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4B63D8" w14:textId="3E97B24A" w:rsidR="00E12D96" w:rsidRPr="007E1665" w:rsidRDefault="00E12D96" w:rsidP="00670D3E">
      <w:pPr>
        <w:widowControl w:val="0"/>
        <w:adjustRightInd w:val="0"/>
        <w:snapToGrid w:val="0"/>
        <w:spacing w:line="480" w:lineRule="auto"/>
        <w:ind w:firstLine="480"/>
        <w:jc w:val="center"/>
        <w:rPr>
          <w:rFonts w:eastAsia="標楷體"/>
          <w:color w:val="000000" w:themeColor="text1"/>
          <w:kern w:val="2"/>
        </w:rPr>
      </w:pPr>
      <w:r w:rsidRPr="007E1665">
        <w:rPr>
          <w:rFonts w:eastAsia="標楷體"/>
          <w:color w:val="000000" w:themeColor="text1"/>
          <w:kern w:val="2"/>
        </w:rPr>
        <w:t>Supplement Information</w:t>
      </w:r>
    </w:p>
    <w:p w14:paraId="7F425B36" w14:textId="77777777" w:rsidR="00E12D96" w:rsidRPr="007E1665" w:rsidRDefault="00E12D96" w:rsidP="00670D3E">
      <w:pPr>
        <w:adjustRightInd w:val="0"/>
        <w:snapToGrid w:val="0"/>
        <w:spacing w:line="480" w:lineRule="auto"/>
        <w:rPr>
          <w:color w:val="000000" w:themeColor="text1"/>
          <w:lang w:bidi="en-US"/>
        </w:rPr>
      </w:pPr>
      <w:r w:rsidRPr="007E1665">
        <w:rPr>
          <w:color w:val="000000" w:themeColor="text1"/>
          <w:lang w:bidi="en-US"/>
        </w:rPr>
        <w:t xml:space="preserve">Supplement I </w:t>
      </w:r>
    </w:p>
    <w:p w14:paraId="39D825BA" w14:textId="2B0CCA84" w:rsidR="00870BD8" w:rsidRPr="00DB5037" w:rsidRDefault="00E12D96" w:rsidP="00870BD8">
      <w:pPr>
        <w:pStyle w:val="Script-Text"/>
        <w:ind w:firstLine="720"/>
        <w:rPr>
          <w:color w:val="auto"/>
        </w:rPr>
      </w:pPr>
      <w:r w:rsidRPr="007E1665">
        <w:rPr>
          <w:lang w:bidi="en-US"/>
        </w:rPr>
        <w:t xml:space="preserve">In this supplement, we include detailed measurements of environmental variables in </w:t>
      </w:r>
      <w:r w:rsidR="006660BC" w:rsidRPr="007E1665">
        <w:rPr>
          <w:lang w:bidi="en-US"/>
        </w:rPr>
        <w:t xml:space="preserve">each sampling layer in </w:t>
      </w:r>
      <w:r w:rsidRPr="007E1665">
        <w:rPr>
          <w:lang w:bidi="en-US"/>
        </w:rPr>
        <w:t xml:space="preserve">each sampling site. The environmental variables </w:t>
      </w:r>
      <w:r w:rsidRPr="007E1665">
        <w:t xml:space="preserve">include </w:t>
      </w:r>
      <w:r w:rsidR="00E02447" w:rsidRPr="00DB5037">
        <w:rPr>
          <w:color w:val="2E74B5" w:themeColor="accent5" w:themeShade="BF"/>
        </w:rPr>
        <w:t>depth (m) of water sampling</w:t>
      </w:r>
      <w:r w:rsidR="00E02447">
        <w:t xml:space="preserve">, </w:t>
      </w:r>
      <w:r w:rsidRPr="007E1665">
        <w:t>temperature (</w:t>
      </w:r>
      <w:r w:rsidR="00AA53F3" w:rsidRPr="007E1665">
        <w:rPr>
          <w:i/>
        </w:rPr>
        <w:t>T</w:t>
      </w:r>
      <w:r w:rsidRPr="007E1665">
        <w:rPr>
          <w:i/>
        </w:rPr>
        <w:t>emp</w:t>
      </w:r>
      <w:r w:rsidRPr="007E1665">
        <w:t>, ℃), salinity (</w:t>
      </w:r>
      <w:r w:rsidR="00AA53F3" w:rsidRPr="007E1665">
        <w:rPr>
          <w:i/>
        </w:rPr>
        <w:t>Sal</w:t>
      </w:r>
      <w:r w:rsidR="006B7050">
        <w:rPr>
          <w:rFonts w:hint="eastAsia"/>
        </w:rPr>
        <w:t>,</w:t>
      </w:r>
      <w:r w:rsidR="006B7050">
        <w:t xml:space="preserve"> </w:t>
      </w:r>
      <w:r w:rsidR="006B7050" w:rsidRPr="006B7050">
        <w:t>‰</w:t>
      </w:r>
      <w:r w:rsidR="006B7050">
        <w:t>)</w:t>
      </w:r>
      <w:r w:rsidRPr="007E1665">
        <w:t xml:space="preserve">, </w:t>
      </w:r>
      <w:r w:rsidR="00EB5C44">
        <w:t xml:space="preserve">the </w:t>
      </w:r>
      <w:r w:rsidR="006B0F93" w:rsidRPr="007E1665">
        <w:t xml:space="preserve">concentration of </w:t>
      </w:r>
      <w:r w:rsidR="0053539E" w:rsidRPr="007E1665">
        <w:t>chlorophyll-a</w:t>
      </w:r>
      <w:r w:rsidRPr="007E1665">
        <w:t xml:space="preserve"> (</w:t>
      </w:r>
      <w:proofErr w:type="spellStart"/>
      <w:r w:rsidR="00AA53F3" w:rsidRPr="007E1665">
        <w:rPr>
          <w:i/>
        </w:rPr>
        <w:t>Chla</w:t>
      </w:r>
      <w:proofErr w:type="spellEnd"/>
      <w:r w:rsidR="00AA53F3" w:rsidRPr="007E1665">
        <w:t xml:space="preserve">; </w:t>
      </w:r>
      <w:r w:rsidRPr="007E1665">
        <w:t>µg/L), dissolved inorganic nitrogen (</w:t>
      </w:r>
      <w:r w:rsidRPr="007E1665">
        <w:rPr>
          <w:i/>
        </w:rPr>
        <w:t>DIN</w:t>
      </w:r>
      <w:r w:rsidRPr="007E1665">
        <w:t>: NO</w:t>
      </w:r>
      <w:r w:rsidRPr="007E1665">
        <w:rPr>
          <w:vertAlign w:val="subscript"/>
        </w:rPr>
        <w:t>2</w:t>
      </w:r>
      <w:r w:rsidRPr="007E1665">
        <w:t>+NO</w:t>
      </w:r>
      <w:r w:rsidRPr="007E1665">
        <w:rPr>
          <w:vertAlign w:val="subscript"/>
        </w:rPr>
        <w:t>3</w:t>
      </w:r>
      <w:r w:rsidRPr="007E1665">
        <w:t>, µ</w:t>
      </w:r>
      <w:r w:rsidR="008A3A9D">
        <w:t>M</w:t>
      </w:r>
      <w:r w:rsidRPr="007E1665">
        <w:t>)</w:t>
      </w:r>
      <w:r w:rsidR="006B0F93" w:rsidRPr="007E1665">
        <w:t>,</w:t>
      </w:r>
      <w:r w:rsidR="00A02A87" w:rsidRPr="007E1665">
        <w:t xml:space="preserve"> and </w:t>
      </w:r>
      <w:r w:rsidR="006B0F93" w:rsidRPr="007E1665">
        <w:rPr>
          <w:rFonts w:hint="eastAsia"/>
        </w:rPr>
        <w:t>phosphate</w:t>
      </w:r>
      <w:r w:rsidR="00A02A87" w:rsidRPr="007E1665">
        <w:t xml:space="preserve"> (</w:t>
      </w:r>
      <w:r w:rsidR="00A02A87" w:rsidRPr="007E1665">
        <w:rPr>
          <w:i/>
        </w:rPr>
        <w:t>P</w:t>
      </w:r>
      <w:r w:rsidR="00A02A87" w:rsidRPr="007E1665">
        <w:t>, µ</w:t>
      </w:r>
      <w:r w:rsidR="008A3A9D">
        <w:t>M</w:t>
      </w:r>
      <w:r w:rsidR="00A02A87" w:rsidRPr="007E1665">
        <w:t>)</w:t>
      </w:r>
      <w:r w:rsidRPr="007E1665">
        <w:t>.</w:t>
      </w:r>
      <w:r w:rsidR="007E1665" w:rsidRPr="007E1665">
        <w:rPr>
          <w:rFonts w:hint="eastAsia"/>
        </w:rPr>
        <w:t xml:space="preserve"> </w:t>
      </w:r>
      <w:r w:rsidR="00F15C82">
        <w:t xml:space="preserve">For </w:t>
      </w:r>
      <w:r w:rsidR="00EB5C44">
        <w:t xml:space="preserve">the </w:t>
      </w:r>
      <w:r w:rsidR="00F15C82" w:rsidRPr="007E1665">
        <w:t>concentration of chlorophyll-a,</w:t>
      </w:r>
      <w:r w:rsidR="00F15C82">
        <w:t xml:space="preserve"> </w:t>
      </w:r>
      <w:r w:rsidR="00EB5C44">
        <w:t xml:space="preserve">the </w:t>
      </w:r>
      <w:r w:rsidR="00F15C82">
        <w:t xml:space="preserve">detection limit is 0.01 </w:t>
      </w:r>
      <w:r w:rsidR="00F15C82" w:rsidRPr="007E1665">
        <w:t>µ</w:t>
      </w:r>
      <w:r w:rsidR="00F15C82">
        <w:t>g/L.</w:t>
      </w:r>
      <w:r w:rsidR="00F15C82" w:rsidRPr="007E1665">
        <w:t xml:space="preserve"> </w:t>
      </w:r>
      <w:r w:rsidR="0077277C">
        <w:t xml:space="preserve">For </w:t>
      </w:r>
      <w:r w:rsidR="0077277C" w:rsidRPr="007E1665">
        <w:t xml:space="preserve">dissolved inorganic nitrogen and </w:t>
      </w:r>
      <w:r w:rsidR="0077277C" w:rsidRPr="007E1665">
        <w:rPr>
          <w:rFonts w:hint="eastAsia"/>
        </w:rPr>
        <w:t>phosphate</w:t>
      </w:r>
      <w:r w:rsidR="0077277C">
        <w:t xml:space="preserve">, </w:t>
      </w:r>
      <w:r w:rsidR="00D62F7D">
        <w:t xml:space="preserve">the </w:t>
      </w:r>
      <w:r w:rsidR="0077277C">
        <w:t xml:space="preserve">detection limit is 0.01 </w:t>
      </w:r>
      <w:r w:rsidR="0077277C" w:rsidRPr="007E1665">
        <w:t>µ</w:t>
      </w:r>
      <w:r w:rsidR="0077277C">
        <w:t>M. Nutrient concentrations under detection limit (</w:t>
      </w:r>
      <w:proofErr w:type="spellStart"/>
      <w:r w:rsidR="0077277C" w:rsidRPr="007E1665">
        <w:rPr>
          <w:i/>
        </w:rPr>
        <w:t>Chla</w:t>
      </w:r>
      <w:proofErr w:type="spellEnd"/>
      <w:r w:rsidR="0077277C">
        <w:rPr>
          <w:i/>
        </w:rPr>
        <w:t xml:space="preserve"> </w:t>
      </w:r>
      <w:r w:rsidR="0077277C">
        <w:t>&lt;</w:t>
      </w:r>
      <w:r w:rsidR="0077277C" w:rsidRPr="007E1665">
        <w:t xml:space="preserve"> </w:t>
      </w:r>
      <w:r w:rsidR="0077277C">
        <w:t xml:space="preserve">0.01 </w:t>
      </w:r>
      <w:r w:rsidR="0077277C" w:rsidRPr="007E1665">
        <w:t>µg/L</w:t>
      </w:r>
      <w:r w:rsidR="0077277C">
        <w:t xml:space="preserve">; </w:t>
      </w:r>
      <w:r w:rsidR="0077277C" w:rsidRPr="007E1665">
        <w:rPr>
          <w:i/>
        </w:rPr>
        <w:t>DIN</w:t>
      </w:r>
      <w:r w:rsidR="0077277C">
        <w:rPr>
          <w:i/>
        </w:rPr>
        <w:t xml:space="preserve"> &lt; </w:t>
      </w:r>
      <w:r w:rsidR="0077277C">
        <w:t xml:space="preserve">0.01 </w:t>
      </w:r>
      <w:r w:rsidR="0077277C" w:rsidRPr="007E1665">
        <w:t>µ</w:t>
      </w:r>
      <w:r w:rsidR="0077277C">
        <w:t xml:space="preserve">M; </w:t>
      </w:r>
      <w:r w:rsidR="0077277C" w:rsidRPr="00685C35">
        <w:rPr>
          <w:i/>
          <w:iCs/>
        </w:rPr>
        <w:t>P</w:t>
      </w:r>
      <w:r w:rsidR="0077277C">
        <w:t xml:space="preserve"> &lt;</w:t>
      </w:r>
      <w:r w:rsidR="0077277C">
        <w:rPr>
          <w:i/>
        </w:rPr>
        <w:t xml:space="preserve"> </w:t>
      </w:r>
      <w:r w:rsidR="0077277C">
        <w:t xml:space="preserve">0.01 </w:t>
      </w:r>
      <w:r w:rsidR="0077277C" w:rsidRPr="007E1665">
        <w:t>µ</w:t>
      </w:r>
      <w:r w:rsidR="0077277C">
        <w:t xml:space="preserve">M) are calculated as minimum detection limit. </w:t>
      </w:r>
      <w:r w:rsidR="007E1665" w:rsidRPr="007E1665">
        <w:rPr>
          <w:rFonts w:hint="eastAsia"/>
        </w:rPr>
        <w:t>N</w:t>
      </w:r>
      <w:r w:rsidR="007E1665" w:rsidRPr="007E1665">
        <w:t xml:space="preserve">ote that in station </w:t>
      </w:r>
      <w:r w:rsidR="00A015EA">
        <w:t>S</w:t>
      </w:r>
      <w:r w:rsidR="007E1665" w:rsidRPr="007E1665">
        <w:t>tTS1, the deep chlorophyll-a maximum layer (</w:t>
      </w:r>
      <w:r w:rsidR="007E1665">
        <w:t>DCM</w:t>
      </w:r>
      <w:r w:rsidR="007E1665" w:rsidRPr="007E1665">
        <w:t>) and the surface layer are at the same depth</w:t>
      </w:r>
      <w:r w:rsidR="007E1665">
        <w:t xml:space="preserve"> (</w:t>
      </w:r>
      <w:r w:rsidR="007E1665" w:rsidRPr="007E1665">
        <w:t>5 meter</w:t>
      </w:r>
      <w:r w:rsidR="007E1665">
        <w:t>s)</w:t>
      </w:r>
      <w:r w:rsidR="007E1665" w:rsidRPr="007E1665">
        <w:t xml:space="preserve"> </w:t>
      </w:r>
      <w:r w:rsidR="006E6E7F">
        <w:t>such t</w:t>
      </w:r>
      <w:r w:rsidR="007200A2">
        <w:t>hat</w:t>
      </w:r>
      <w:r w:rsidR="006E6E7F" w:rsidRPr="007E1665">
        <w:t xml:space="preserve"> </w:t>
      </w:r>
      <w:r w:rsidR="007E1665" w:rsidRPr="007E1665">
        <w:t xml:space="preserve">the </w:t>
      </w:r>
      <w:r w:rsidR="007E1665">
        <w:t xml:space="preserve">DCM </w:t>
      </w:r>
      <w:r w:rsidR="007E1665" w:rsidRPr="007E1665">
        <w:t>measurement from st</w:t>
      </w:r>
      <w:r w:rsidR="006329CB">
        <w:t xml:space="preserve">ation </w:t>
      </w:r>
      <w:r w:rsidR="00A015EA">
        <w:t>St</w:t>
      </w:r>
      <w:r w:rsidR="007E1665" w:rsidRPr="007E1665">
        <w:t xml:space="preserve">TS1 is not applicable (NA). </w:t>
      </w:r>
      <w:r w:rsidR="00AA7D90">
        <w:t>Further</w:t>
      </w:r>
      <w:r w:rsidR="00AA7D90" w:rsidRPr="00DB5037">
        <w:rPr>
          <w:color w:val="auto"/>
        </w:rPr>
        <w:t>more, we provide the correlation among diversity indexes and predictors.</w:t>
      </w:r>
      <w:r w:rsidR="006515BB" w:rsidRPr="00DB5037">
        <w:rPr>
          <w:color w:val="auto"/>
        </w:rPr>
        <w:t xml:space="preserve"> </w:t>
      </w:r>
      <w:r w:rsidR="00870BD8" w:rsidRPr="00DB5037">
        <w:rPr>
          <w:color w:val="auto"/>
        </w:rPr>
        <w:t xml:space="preserve">Measurements of these environmental variables were included below in Table S1 and deposited </w:t>
      </w:r>
      <w:r w:rsidR="00870BD8" w:rsidRPr="00DB5037">
        <w:rPr>
          <w:rFonts w:eastAsiaTheme="minorEastAsia"/>
          <w:color w:val="auto"/>
        </w:rPr>
        <w:t xml:space="preserve">with links to </w:t>
      </w:r>
      <w:proofErr w:type="spellStart"/>
      <w:r w:rsidR="00870BD8" w:rsidRPr="00DB5037">
        <w:rPr>
          <w:rFonts w:eastAsiaTheme="minorEastAsia"/>
          <w:color w:val="auto"/>
        </w:rPr>
        <w:t>BioProject</w:t>
      </w:r>
      <w:proofErr w:type="spellEnd"/>
      <w:r w:rsidR="00870BD8" w:rsidRPr="00DB5037">
        <w:rPr>
          <w:rFonts w:eastAsiaTheme="minorEastAsia"/>
          <w:color w:val="auto"/>
        </w:rPr>
        <w:t xml:space="preserve"> accession number PRJNA798158 in the NCBI </w:t>
      </w:r>
      <w:proofErr w:type="spellStart"/>
      <w:r w:rsidR="00870BD8" w:rsidRPr="00DB5037">
        <w:rPr>
          <w:rFonts w:eastAsiaTheme="minorEastAsia"/>
          <w:color w:val="auto"/>
        </w:rPr>
        <w:t>BioProject</w:t>
      </w:r>
      <w:proofErr w:type="spellEnd"/>
      <w:r w:rsidR="00870BD8" w:rsidRPr="00DB5037">
        <w:rPr>
          <w:rFonts w:eastAsiaTheme="minorEastAsia"/>
          <w:color w:val="auto"/>
        </w:rPr>
        <w:t xml:space="preserve"> database (https://www.ncbi.nlm.nih.gov/bioproject/).</w:t>
      </w:r>
    </w:p>
    <w:p w14:paraId="6B796689" w14:textId="342C1BA6" w:rsidR="00E33167" w:rsidRPr="005322E0" w:rsidRDefault="00E33167" w:rsidP="005322E0">
      <w:pPr>
        <w:pStyle w:val="Script-Text"/>
        <w:ind w:firstLine="720"/>
        <w:rPr>
          <w:rFonts w:eastAsiaTheme="minorEastAsia"/>
          <w:color w:val="2E74B5" w:themeColor="accent5" w:themeShade="BF"/>
        </w:rPr>
      </w:pPr>
      <w:r>
        <w:br w:type="page"/>
      </w:r>
    </w:p>
    <w:p w14:paraId="10E5251F" w14:textId="619A8DD0" w:rsidR="00E12D96" w:rsidRPr="007E1665" w:rsidRDefault="007E1665" w:rsidP="007E1665">
      <w:pPr>
        <w:pStyle w:val="Script-Text"/>
        <w:ind w:firstLine="0"/>
      </w:pPr>
      <w:r w:rsidRPr="007E1665">
        <w:rPr>
          <w:lang w:bidi="en-US"/>
        </w:rPr>
        <w:lastRenderedPageBreak/>
        <w:t>Table S1. Measurements of environmental variables in each sampling site</w:t>
      </w:r>
      <w:r w:rsidRPr="007E1665">
        <w:t xml:space="preserve">. </w:t>
      </w:r>
    </w:p>
    <w:tbl>
      <w:tblPr>
        <w:tblpPr w:leftFromText="180" w:rightFromText="180" w:vertAnchor="page" w:horzAnchor="page" w:tblpX="775" w:tblpY="2129"/>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850"/>
        <w:gridCol w:w="851"/>
        <w:gridCol w:w="850"/>
        <w:gridCol w:w="851"/>
        <w:gridCol w:w="850"/>
        <w:gridCol w:w="851"/>
        <w:gridCol w:w="850"/>
        <w:gridCol w:w="851"/>
        <w:gridCol w:w="850"/>
        <w:gridCol w:w="851"/>
        <w:gridCol w:w="850"/>
      </w:tblGrid>
      <w:tr w:rsidR="00EB1412" w:rsidRPr="007E1665" w14:paraId="282D5617" w14:textId="77777777" w:rsidTr="00EB1412">
        <w:trPr>
          <w:trHeight w:val="201"/>
        </w:trPr>
        <w:tc>
          <w:tcPr>
            <w:tcW w:w="988" w:type="dxa"/>
            <w:vMerge w:val="restart"/>
            <w:shd w:val="clear" w:color="auto" w:fill="auto"/>
            <w:noWrap/>
            <w:vAlign w:val="center"/>
          </w:tcPr>
          <w:p w14:paraId="3C7251BB" w14:textId="77777777" w:rsidR="00EB1412" w:rsidRPr="007E1665" w:rsidRDefault="00EB1412" w:rsidP="00EB1412">
            <w:pPr>
              <w:spacing w:line="0" w:lineRule="atLeast"/>
              <w:rPr>
                <w:bCs/>
                <w:color w:val="000000"/>
                <w:sz w:val="22"/>
                <w:szCs w:val="22"/>
              </w:rPr>
            </w:pPr>
            <w:r w:rsidRPr="007E1665">
              <w:rPr>
                <w:bCs/>
                <w:color w:val="000000"/>
                <w:sz w:val="22"/>
                <w:szCs w:val="22"/>
              </w:rPr>
              <w:t>Station ID</w:t>
            </w:r>
          </w:p>
        </w:tc>
        <w:tc>
          <w:tcPr>
            <w:tcW w:w="4252" w:type="dxa"/>
            <w:gridSpan w:val="5"/>
          </w:tcPr>
          <w:p w14:paraId="08B6552B" w14:textId="739665E5" w:rsidR="00EB1412" w:rsidRPr="007E1665" w:rsidRDefault="00EB1412" w:rsidP="00EB1412">
            <w:pPr>
              <w:spacing w:line="0" w:lineRule="atLeast"/>
              <w:rPr>
                <w:rFonts w:eastAsiaTheme="minorEastAsia"/>
                <w:sz w:val="22"/>
                <w:szCs w:val="22"/>
              </w:rPr>
            </w:pPr>
            <w:r w:rsidRPr="007E1665">
              <w:rPr>
                <w:rFonts w:eastAsiaTheme="minorEastAsia" w:hint="eastAsia"/>
                <w:sz w:val="22"/>
                <w:szCs w:val="22"/>
              </w:rPr>
              <w:t>S</w:t>
            </w:r>
            <w:r w:rsidRPr="007E1665">
              <w:rPr>
                <w:rFonts w:eastAsiaTheme="minorEastAsia"/>
                <w:sz w:val="22"/>
                <w:szCs w:val="22"/>
              </w:rPr>
              <w:t>urface layer</w:t>
            </w:r>
          </w:p>
        </w:tc>
        <w:tc>
          <w:tcPr>
            <w:tcW w:w="5103" w:type="dxa"/>
            <w:gridSpan w:val="6"/>
          </w:tcPr>
          <w:p w14:paraId="55EE0B1E" w14:textId="24C23066" w:rsidR="00EB1412" w:rsidRPr="007E1665" w:rsidRDefault="00EB1412" w:rsidP="00EB1412">
            <w:pPr>
              <w:spacing w:line="0" w:lineRule="atLeast"/>
              <w:rPr>
                <w:rFonts w:eastAsiaTheme="minorEastAsia"/>
                <w:bCs/>
                <w:color w:val="000000"/>
                <w:sz w:val="22"/>
                <w:szCs w:val="22"/>
              </w:rPr>
            </w:pPr>
            <w:r w:rsidRPr="007E1665">
              <w:rPr>
                <w:rFonts w:eastAsiaTheme="minorEastAsia" w:hint="eastAsia"/>
                <w:bCs/>
                <w:color w:val="000000"/>
                <w:sz w:val="22"/>
                <w:szCs w:val="22"/>
              </w:rPr>
              <w:t>D</w:t>
            </w:r>
            <w:r w:rsidRPr="007E1665">
              <w:rPr>
                <w:rFonts w:eastAsiaTheme="minorEastAsia"/>
                <w:bCs/>
                <w:color w:val="000000"/>
                <w:sz w:val="22"/>
                <w:szCs w:val="22"/>
              </w:rPr>
              <w:t>eep chlorophyll-a maximum layer</w:t>
            </w:r>
          </w:p>
        </w:tc>
      </w:tr>
      <w:tr w:rsidR="00EB1412" w:rsidRPr="007E1665" w14:paraId="424CCBF4" w14:textId="77777777" w:rsidTr="00EB1412">
        <w:trPr>
          <w:trHeight w:val="201"/>
        </w:trPr>
        <w:tc>
          <w:tcPr>
            <w:tcW w:w="988" w:type="dxa"/>
            <w:vMerge/>
            <w:shd w:val="clear" w:color="auto" w:fill="auto"/>
            <w:noWrap/>
            <w:vAlign w:val="center"/>
            <w:hideMark/>
          </w:tcPr>
          <w:p w14:paraId="6E4C822D" w14:textId="77777777" w:rsidR="00EB1412" w:rsidRPr="007E1665" w:rsidRDefault="00EB1412" w:rsidP="00EB1412">
            <w:pPr>
              <w:spacing w:line="0" w:lineRule="atLeast"/>
              <w:rPr>
                <w:bCs/>
                <w:color w:val="000000"/>
                <w:sz w:val="22"/>
                <w:szCs w:val="22"/>
              </w:rPr>
            </w:pPr>
          </w:p>
        </w:tc>
        <w:tc>
          <w:tcPr>
            <w:tcW w:w="850" w:type="dxa"/>
            <w:vAlign w:val="center"/>
          </w:tcPr>
          <w:p w14:paraId="1956ED9D" w14:textId="69D62D51" w:rsidR="00EB1412" w:rsidRPr="007E1665" w:rsidRDefault="00EB1412" w:rsidP="00EB1412">
            <w:pPr>
              <w:spacing w:line="0" w:lineRule="atLeast"/>
              <w:rPr>
                <w:bCs/>
                <w:i/>
                <w:color w:val="000000"/>
                <w:sz w:val="22"/>
                <w:szCs w:val="22"/>
              </w:rPr>
            </w:pPr>
            <w:r w:rsidRPr="007E1665">
              <w:rPr>
                <w:bCs/>
                <w:i/>
                <w:color w:val="000000"/>
                <w:sz w:val="22"/>
                <w:szCs w:val="22"/>
              </w:rPr>
              <w:t>Temp.</w:t>
            </w:r>
          </w:p>
        </w:tc>
        <w:tc>
          <w:tcPr>
            <w:tcW w:w="851" w:type="dxa"/>
            <w:shd w:val="clear" w:color="auto" w:fill="auto"/>
            <w:noWrap/>
            <w:vAlign w:val="center"/>
            <w:hideMark/>
          </w:tcPr>
          <w:p w14:paraId="6FD3B5E7" w14:textId="48FE4126" w:rsidR="00EB1412" w:rsidRPr="007E1665" w:rsidRDefault="00EB1412" w:rsidP="00EB1412">
            <w:pPr>
              <w:spacing w:line="0" w:lineRule="atLeast"/>
              <w:rPr>
                <w:bCs/>
                <w:i/>
                <w:color w:val="000000"/>
                <w:sz w:val="22"/>
                <w:szCs w:val="22"/>
              </w:rPr>
            </w:pPr>
            <w:r w:rsidRPr="007E1665">
              <w:rPr>
                <w:bCs/>
                <w:i/>
                <w:color w:val="000000"/>
                <w:sz w:val="22"/>
                <w:szCs w:val="22"/>
              </w:rPr>
              <w:t>Sal</w:t>
            </w:r>
            <w:r>
              <w:rPr>
                <w:bCs/>
                <w:i/>
                <w:color w:val="000000"/>
                <w:sz w:val="22"/>
                <w:szCs w:val="22"/>
              </w:rPr>
              <w:t>.</w:t>
            </w:r>
          </w:p>
        </w:tc>
        <w:tc>
          <w:tcPr>
            <w:tcW w:w="850" w:type="dxa"/>
            <w:shd w:val="clear" w:color="auto" w:fill="auto"/>
            <w:noWrap/>
            <w:vAlign w:val="center"/>
            <w:hideMark/>
          </w:tcPr>
          <w:p w14:paraId="27F658C1" w14:textId="77777777" w:rsidR="00EB1412" w:rsidRPr="007E1665" w:rsidRDefault="00EB1412" w:rsidP="00EB1412">
            <w:pPr>
              <w:spacing w:line="0" w:lineRule="atLeast"/>
              <w:rPr>
                <w:bCs/>
                <w:i/>
                <w:color w:val="000000"/>
                <w:sz w:val="22"/>
                <w:szCs w:val="22"/>
              </w:rPr>
            </w:pPr>
            <w:proofErr w:type="spellStart"/>
            <w:r w:rsidRPr="007E1665">
              <w:rPr>
                <w:bCs/>
                <w:i/>
                <w:color w:val="000000"/>
                <w:sz w:val="22"/>
                <w:szCs w:val="22"/>
              </w:rPr>
              <w:t>Chla</w:t>
            </w:r>
            <w:proofErr w:type="spellEnd"/>
          </w:p>
        </w:tc>
        <w:tc>
          <w:tcPr>
            <w:tcW w:w="851" w:type="dxa"/>
            <w:shd w:val="clear" w:color="auto" w:fill="auto"/>
            <w:noWrap/>
            <w:vAlign w:val="center"/>
            <w:hideMark/>
          </w:tcPr>
          <w:p w14:paraId="30B7A514" w14:textId="77777777" w:rsidR="00EB1412" w:rsidRPr="007E1665" w:rsidRDefault="00EB1412" w:rsidP="00EB1412">
            <w:pPr>
              <w:spacing w:line="0" w:lineRule="atLeast"/>
              <w:rPr>
                <w:bCs/>
                <w:i/>
                <w:color w:val="000000"/>
                <w:sz w:val="22"/>
                <w:szCs w:val="22"/>
              </w:rPr>
            </w:pPr>
            <w:r w:rsidRPr="007E1665">
              <w:rPr>
                <w:bCs/>
                <w:i/>
                <w:color w:val="000000"/>
                <w:sz w:val="22"/>
                <w:szCs w:val="22"/>
              </w:rPr>
              <w:t>DIN</w:t>
            </w:r>
          </w:p>
        </w:tc>
        <w:tc>
          <w:tcPr>
            <w:tcW w:w="850" w:type="dxa"/>
            <w:shd w:val="clear" w:color="auto" w:fill="auto"/>
            <w:noWrap/>
            <w:vAlign w:val="center"/>
            <w:hideMark/>
          </w:tcPr>
          <w:p w14:paraId="1044B640" w14:textId="77777777" w:rsidR="00EB1412" w:rsidRPr="007E1665" w:rsidRDefault="00EB1412" w:rsidP="00EB1412">
            <w:pPr>
              <w:spacing w:line="0" w:lineRule="atLeast"/>
              <w:rPr>
                <w:bCs/>
                <w:i/>
                <w:color w:val="000000"/>
                <w:sz w:val="22"/>
                <w:szCs w:val="22"/>
              </w:rPr>
            </w:pPr>
            <w:r w:rsidRPr="007E1665">
              <w:rPr>
                <w:i/>
                <w:sz w:val="22"/>
                <w:szCs w:val="22"/>
              </w:rPr>
              <w:t>P</w:t>
            </w:r>
          </w:p>
        </w:tc>
        <w:tc>
          <w:tcPr>
            <w:tcW w:w="851" w:type="dxa"/>
          </w:tcPr>
          <w:p w14:paraId="7D87715B" w14:textId="1CD28056" w:rsidR="00EB1412" w:rsidRPr="00E02447" w:rsidRDefault="00EB1412" w:rsidP="00EB1412">
            <w:pPr>
              <w:spacing w:line="0" w:lineRule="atLeast"/>
              <w:rPr>
                <w:rFonts w:eastAsiaTheme="minorEastAsia"/>
                <w:bCs/>
                <w:i/>
                <w:color w:val="000000"/>
                <w:sz w:val="22"/>
                <w:szCs w:val="22"/>
              </w:rPr>
            </w:pPr>
            <w:r>
              <w:rPr>
                <w:rFonts w:eastAsiaTheme="minorEastAsia" w:hint="eastAsia"/>
                <w:bCs/>
                <w:i/>
                <w:color w:val="000000"/>
                <w:sz w:val="22"/>
                <w:szCs w:val="22"/>
              </w:rPr>
              <w:t>D</w:t>
            </w:r>
            <w:r>
              <w:rPr>
                <w:rFonts w:eastAsiaTheme="minorEastAsia"/>
                <w:bCs/>
                <w:i/>
                <w:color w:val="000000"/>
                <w:sz w:val="22"/>
                <w:szCs w:val="22"/>
              </w:rPr>
              <w:t>epth</w:t>
            </w:r>
          </w:p>
        </w:tc>
        <w:tc>
          <w:tcPr>
            <w:tcW w:w="850" w:type="dxa"/>
            <w:shd w:val="clear" w:color="auto" w:fill="auto"/>
            <w:noWrap/>
            <w:vAlign w:val="center"/>
            <w:hideMark/>
          </w:tcPr>
          <w:p w14:paraId="371081C1" w14:textId="2AC5B397" w:rsidR="00EB1412" w:rsidRPr="007E1665" w:rsidRDefault="00EB1412" w:rsidP="00EB1412">
            <w:pPr>
              <w:spacing w:line="0" w:lineRule="atLeast"/>
              <w:rPr>
                <w:bCs/>
                <w:i/>
                <w:color w:val="000000"/>
                <w:sz w:val="22"/>
                <w:szCs w:val="22"/>
              </w:rPr>
            </w:pPr>
            <w:r w:rsidRPr="007E1665">
              <w:rPr>
                <w:bCs/>
                <w:i/>
                <w:color w:val="000000"/>
                <w:sz w:val="22"/>
                <w:szCs w:val="22"/>
              </w:rPr>
              <w:t>Temp.</w:t>
            </w:r>
          </w:p>
        </w:tc>
        <w:tc>
          <w:tcPr>
            <w:tcW w:w="851" w:type="dxa"/>
            <w:shd w:val="clear" w:color="auto" w:fill="auto"/>
            <w:noWrap/>
            <w:vAlign w:val="center"/>
            <w:hideMark/>
          </w:tcPr>
          <w:p w14:paraId="0F4E8E0D" w14:textId="73BB670C" w:rsidR="00EB1412" w:rsidRPr="007E1665" w:rsidRDefault="00EB1412" w:rsidP="00EB1412">
            <w:pPr>
              <w:spacing w:line="0" w:lineRule="atLeast"/>
              <w:rPr>
                <w:bCs/>
                <w:i/>
                <w:color w:val="000000"/>
                <w:sz w:val="22"/>
                <w:szCs w:val="22"/>
              </w:rPr>
            </w:pPr>
            <w:r w:rsidRPr="007E1665">
              <w:rPr>
                <w:bCs/>
                <w:i/>
                <w:color w:val="000000"/>
                <w:sz w:val="22"/>
                <w:szCs w:val="22"/>
              </w:rPr>
              <w:t>Sal</w:t>
            </w:r>
            <w:r>
              <w:rPr>
                <w:bCs/>
                <w:i/>
                <w:color w:val="000000"/>
                <w:sz w:val="22"/>
                <w:szCs w:val="22"/>
              </w:rPr>
              <w:t>.</w:t>
            </w:r>
          </w:p>
        </w:tc>
        <w:tc>
          <w:tcPr>
            <w:tcW w:w="850" w:type="dxa"/>
            <w:shd w:val="clear" w:color="auto" w:fill="auto"/>
            <w:noWrap/>
            <w:vAlign w:val="center"/>
            <w:hideMark/>
          </w:tcPr>
          <w:p w14:paraId="53AC4065" w14:textId="77777777" w:rsidR="00EB1412" w:rsidRPr="007E1665" w:rsidRDefault="00EB1412" w:rsidP="00EB1412">
            <w:pPr>
              <w:spacing w:line="0" w:lineRule="atLeast"/>
              <w:rPr>
                <w:bCs/>
                <w:i/>
                <w:color w:val="000000"/>
                <w:sz w:val="22"/>
                <w:szCs w:val="22"/>
              </w:rPr>
            </w:pPr>
            <w:proofErr w:type="spellStart"/>
            <w:r w:rsidRPr="007E1665">
              <w:rPr>
                <w:bCs/>
                <w:i/>
                <w:color w:val="000000"/>
                <w:sz w:val="22"/>
                <w:szCs w:val="22"/>
              </w:rPr>
              <w:t>Chla</w:t>
            </w:r>
            <w:proofErr w:type="spellEnd"/>
          </w:p>
        </w:tc>
        <w:tc>
          <w:tcPr>
            <w:tcW w:w="851" w:type="dxa"/>
            <w:shd w:val="clear" w:color="auto" w:fill="auto"/>
            <w:noWrap/>
            <w:vAlign w:val="center"/>
            <w:hideMark/>
          </w:tcPr>
          <w:p w14:paraId="122F3AF6" w14:textId="77777777" w:rsidR="00EB1412" w:rsidRPr="007E1665" w:rsidRDefault="00EB1412" w:rsidP="00EB1412">
            <w:pPr>
              <w:spacing w:line="0" w:lineRule="atLeast"/>
              <w:rPr>
                <w:bCs/>
                <w:i/>
                <w:color w:val="000000"/>
                <w:sz w:val="22"/>
                <w:szCs w:val="22"/>
              </w:rPr>
            </w:pPr>
            <w:r w:rsidRPr="007E1665">
              <w:rPr>
                <w:bCs/>
                <w:i/>
                <w:color w:val="000000"/>
                <w:sz w:val="22"/>
                <w:szCs w:val="22"/>
              </w:rPr>
              <w:t>DIN</w:t>
            </w:r>
          </w:p>
        </w:tc>
        <w:tc>
          <w:tcPr>
            <w:tcW w:w="850" w:type="dxa"/>
            <w:shd w:val="clear" w:color="auto" w:fill="auto"/>
            <w:noWrap/>
            <w:vAlign w:val="center"/>
            <w:hideMark/>
          </w:tcPr>
          <w:p w14:paraId="38F5A1CB" w14:textId="77777777" w:rsidR="00EB1412" w:rsidRPr="007E1665" w:rsidRDefault="00EB1412" w:rsidP="00EB1412">
            <w:pPr>
              <w:spacing w:line="0" w:lineRule="atLeast"/>
              <w:rPr>
                <w:bCs/>
                <w:i/>
                <w:color w:val="000000"/>
                <w:sz w:val="22"/>
                <w:szCs w:val="22"/>
              </w:rPr>
            </w:pPr>
            <w:r w:rsidRPr="007E1665">
              <w:rPr>
                <w:bCs/>
                <w:i/>
                <w:color w:val="000000"/>
                <w:sz w:val="22"/>
                <w:szCs w:val="22"/>
              </w:rPr>
              <w:t>P</w:t>
            </w:r>
          </w:p>
        </w:tc>
      </w:tr>
      <w:tr w:rsidR="00EB1412" w:rsidRPr="007E1665" w14:paraId="0EB8ACA4" w14:textId="77777777" w:rsidTr="00EB1412">
        <w:trPr>
          <w:trHeight w:val="201"/>
        </w:trPr>
        <w:tc>
          <w:tcPr>
            <w:tcW w:w="988" w:type="dxa"/>
            <w:shd w:val="clear" w:color="auto" w:fill="auto"/>
            <w:noWrap/>
            <w:vAlign w:val="center"/>
            <w:hideMark/>
          </w:tcPr>
          <w:p w14:paraId="17391600" w14:textId="77777777" w:rsidR="00EB1412" w:rsidRPr="007E1665" w:rsidRDefault="00EB1412" w:rsidP="00EB1412">
            <w:pPr>
              <w:spacing w:line="0" w:lineRule="atLeast"/>
              <w:rPr>
                <w:bCs/>
                <w:color w:val="000000"/>
                <w:sz w:val="22"/>
                <w:szCs w:val="22"/>
              </w:rPr>
            </w:pPr>
            <w:r w:rsidRPr="007E1665">
              <w:rPr>
                <w:bCs/>
                <w:color w:val="000000"/>
                <w:sz w:val="22"/>
                <w:szCs w:val="22"/>
              </w:rPr>
              <w:t>StBS1</w:t>
            </w:r>
          </w:p>
        </w:tc>
        <w:tc>
          <w:tcPr>
            <w:tcW w:w="850" w:type="dxa"/>
            <w:vAlign w:val="center"/>
          </w:tcPr>
          <w:p w14:paraId="41182C7B" w14:textId="58956E04" w:rsidR="00EB1412" w:rsidRPr="007E1665" w:rsidRDefault="00EB1412" w:rsidP="00EB1412">
            <w:pPr>
              <w:spacing w:line="0" w:lineRule="atLeast"/>
              <w:rPr>
                <w:color w:val="000000"/>
                <w:sz w:val="22"/>
                <w:szCs w:val="22"/>
              </w:rPr>
            </w:pPr>
            <w:r w:rsidRPr="007E1665">
              <w:rPr>
                <w:color w:val="000000"/>
                <w:sz w:val="22"/>
                <w:szCs w:val="22"/>
              </w:rPr>
              <w:t>23.87</w:t>
            </w:r>
          </w:p>
        </w:tc>
        <w:tc>
          <w:tcPr>
            <w:tcW w:w="851" w:type="dxa"/>
            <w:shd w:val="clear" w:color="auto" w:fill="auto"/>
            <w:noWrap/>
            <w:vAlign w:val="center"/>
            <w:hideMark/>
          </w:tcPr>
          <w:p w14:paraId="1F9761E1" w14:textId="36E66E09" w:rsidR="00EB1412" w:rsidRPr="007E1665" w:rsidRDefault="00EB1412" w:rsidP="00EB1412">
            <w:pPr>
              <w:spacing w:line="0" w:lineRule="atLeast"/>
              <w:rPr>
                <w:color w:val="000000"/>
                <w:sz w:val="22"/>
                <w:szCs w:val="22"/>
              </w:rPr>
            </w:pPr>
            <w:r w:rsidRPr="007E1665">
              <w:rPr>
                <w:color w:val="000000"/>
                <w:sz w:val="22"/>
                <w:szCs w:val="22"/>
              </w:rPr>
              <w:t>34.72</w:t>
            </w:r>
          </w:p>
        </w:tc>
        <w:tc>
          <w:tcPr>
            <w:tcW w:w="850" w:type="dxa"/>
            <w:shd w:val="clear" w:color="auto" w:fill="auto"/>
            <w:noWrap/>
            <w:vAlign w:val="center"/>
            <w:hideMark/>
          </w:tcPr>
          <w:p w14:paraId="0D92AE49" w14:textId="5E660E24" w:rsidR="00EB1412" w:rsidRPr="007E1665" w:rsidRDefault="00EB1412" w:rsidP="00EB1412">
            <w:pPr>
              <w:spacing w:line="0" w:lineRule="atLeast"/>
              <w:rPr>
                <w:color w:val="000000"/>
                <w:sz w:val="22"/>
                <w:szCs w:val="22"/>
              </w:rPr>
            </w:pPr>
            <w:r w:rsidRPr="007E1665">
              <w:rPr>
                <w:color w:val="000000"/>
                <w:sz w:val="22"/>
                <w:szCs w:val="22"/>
              </w:rPr>
              <w:t>0.41</w:t>
            </w:r>
          </w:p>
        </w:tc>
        <w:tc>
          <w:tcPr>
            <w:tcW w:w="851" w:type="dxa"/>
            <w:shd w:val="clear" w:color="auto" w:fill="auto"/>
            <w:noWrap/>
            <w:vAlign w:val="center"/>
            <w:hideMark/>
          </w:tcPr>
          <w:p w14:paraId="4F34ED2D" w14:textId="55EF90A2" w:rsidR="00EB1412" w:rsidRPr="007E1665" w:rsidRDefault="00EB1412" w:rsidP="00EB1412">
            <w:pPr>
              <w:spacing w:line="0" w:lineRule="atLeast"/>
              <w:rPr>
                <w:color w:val="000000"/>
                <w:sz w:val="22"/>
                <w:szCs w:val="22"/>
              </w:rPr>
            </w:pPr>
            <w:r w:rsidRPr="009F4CF4">
              <w:rPr>
                <w:color w:val="000000"/>
                <w:sz w:val="22"/>
                <w:szCs w:val="22"/>
              </w:rPr>
              <w:t>0.20</w:t>
            </w:r>
          </w:p>
        </w:tc>
        <w:tc>
          <w:tcPr>
            <w:tcW w:w="850" w:type="dxa"/>
            <w:shd w:val="clear" w:color="auto" w:fill="auto"/>
            <w:noWrap/>
            <w:vAlign w:val="center"/>
            <w:hideMark/>
          </w:tcPr>
          <w:p w14:paraId="3C7BBC34" w14:textId="7800349A"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45D19F78" w14:textId="713CBD95" w:rsidR="00EB1412" w:rsidRPr="007E1665" w:rsidRDefault="00EB1412" w:rsidP="00EB1412">
            <w:pPr>
              <w:spacing w:line="0" w:lineRule="atLeast"/>
              <w:rPr>
                <w:color w:val="000000"/>
                <w:sz w:val="22"/>
                <w:szCs w:val="22"/>
              </w:rPr>
            </w:pPr>
            <w:r w:rsidRPr="00DA2370">
              <w:t>30</w:t>
            </w:r>
          </w:p>
        </w:tc>
        <w:tc>
          <w:tcPr>
            <w:tcW w:w="850" w:type="dxa"/>
            <w:shd w:val="clear" w:color="auto" w:fill="auto"/>
            <w:noWrap/>
            <w:vAlign w:val="center"/>
            <w:hideMark/>
          </w:tcPr>
          <w:p w14:paraId="71EFDD19" w14:textId="5014B787" w:rsidR="00EB1412" w:rsidRPr="007E1665" w:rsidRDefault="00EB1412" w:rsidP="00EB1412">
            <w:pPr>
              <w:spacing w:line="0" w:lineRule="atLeast"/>
              <w:rPr>
                <w:color w:val="000000"/>
                <w:sz w:val="22"/>
                <w:szCs w:val="22"/>
              </w:rPr>
            </w:pPr>
            <w:r w:rsidRPr="007E1665">
              <w:rPr>
                <w:color w:val="000000"/>
                <w:sz w:val="22"/>
                <w:szCs w:val="22"/>
              </w:rPr>
              <w:t>23.88</w:t>
            </w:r>
          </w:p>
        </w:tc>
        <w:tc>
          <w:tcPr>
            <w:tcW w:w="851" w:type="dxa"/>
            <w:shd w:val="clear" w:color="auto" w:fill="auto"/>
            <w:noWrap/>
            <w:vAlign w:val="center"/>
            <w:hideMark/>
          </w:tcPr>
          <w:p w14:paraId="1A01E97E" w14:textId="77777777" w:rsidR="00EB1412" w:rsidRPr="007E1665" w:rsidRDefault="00EB1412" w:rsidP="00EB1412">
            <w:pPr>
              <w:spacing w:line="0" w:lineRule="atLeast"/>
              <w:rPr>
                <w:color w:val="000000"/>
                <w:sz w:val="22"/>
                <w:szCs w:val="22"/>
              </w:rPr>
            </w:pPr>
            <w:r w:rsidRPr="007E1665">
              <w:rPr>
                <w:color w:val="000000"/>
                <w:sz w:val="22"/>
                <w:szCs w:val="22"/>
              </w:rPr>
              <w:t>34.72</w:t>
            </w:r>
            <w:bookmarkStart w:id="0" w:name="_GoBack"/>
            <w:bookmarkEnd w:id="0"/>
          </w:p>
        </w:tc>
        <w:tc>
          <w:tcPr>
            <w:tcW w:w="850" w:type="dxa"/>
            <w:shd w:val="clear" w:color="auto" w:fill="auto"/>
            <w:noWrap/>
            <w:vAlign w:val="center"/>
            <w:hideMark/>
          </w:tcPr>
          <w:p w14:paraId="56673F58" w14:textId="087A1EB7" w:rsidR="00EB1412" w:rsidRPr="007E1665" w:rsidRDefault="00EB1412" w:rsidP="00EB1412">
            <w:pPr>
              <w:spacing w:line="0" w:lineRule="atLeast"/>
              <w:rPr>
                <w:color w:val="000000"/>
                <w:sz w:val="22"/>
                <w:szCs w:val="22"/>
              </w:rPr>
            </w:pPr>
            <w:r w:rsidRPr="007E1665">
              <w:rPr>
                <w:color w:val="000000"/>
                <w:sz w:val="22"/>
                <w:szCs w:val="22"/>
              </w:rPr>
              <w:t>0.49</w:t>
            </w:r>
          </w:p>
        </w:tc>
        <w:tc>
          <w:tcPr>
            <w:tcW w:w="851" w:type="dxa"/>
            <w:shd w:val="clear" w:color="auto" w:fill="auto"/>
            <w:noWrap/>
            <w:vAlign w:val="center"/>
            <w:hideMark/>
          </w:tcPr>
          <w:p w14:paraId="51F5F220" w14:textId="639A6E54" w:rsidR="00EB1412" w:rsidRPr="007E1665" w:rsidRDefault="00EB1412" w:rsidP="00EB1412">
            <w:pPr>
              <w:spacing w:line="0" w:lineRule="atLeast"/>
              <w:rPr>
                <w:color w:val="000000"/>
                <w:sz w:val="22"/>
                <w:szCs w:val="22"/>
              </w:rPr>
            </w:pPr>
            <w:r w:rsidRPr="009F4CF4">
              <w:rPr>
                <w:color w:val="000000"/>
                <w:sz w:val="22"/>
                <w:szCs w:val="22"/>
              </w:rPr>
              <w:t>0.16</w:t>
            </w:r>
          </w:p>
        </w:tc>
        <w:tc>
          <w:tcPr>
            <w:tcW w:w="850" w:type="dxa"/>
            <w:shd w:val="clear" w:color="auto" w:fill="auto"/>
            <w:noWrap/>
            <w:vAlign w:val="center"/>
            <w:hideMark/>
          </w:tcPr>
          <w:p w14:paraId="6356A9B0" w14:textId="19B9CF77" w:rsidR="00EB1412" w:rsidRPr="007E1665" w:rsidRDefault="00EB1412" w:rsidP="00EB1412">
            <w:pPr>
              <w:spacing w:line="0" w:lineRule="atLeast"/>
              <w:rPr>
                <w:color w:val="000000"/>
                <w:sz w:val="22"/>
                <w:szCs w:val="22"/>
              </w:rPr>
            </w:pPr>
            <w:r w:rsidRPr="007E1665">
              <w:rPr>
                <w:color w:val="000000"/>
                <w:sz w:val="22"/>
                <w:szCs w:val="22"/>
              </w:rPr>
              <w:t>0.01</w:t>
            </w:r>
          </w:p>
        </w:tc>
      </w:tr>
      <w:tr w:rsidR="00EB1412" w:rsidRPr="007E1665" w14:paraId="18E4B5D5" w14:textId="77777777" w:rsidTr="00EB1412">
        <w:trPr>
          <w:trHeight w:val="201"/>
        </w:trPr>
        <w:tc>
          <w:tcPr>
            <w:tcW w:w="988" w:type="dxa"/>
            <w:shd w:val="clear" w:color="auto" w:fill="auto"/>
            <w:noWrap/>
            <w:vAlign w:val="center"/>
            <w:hideMark/>
          </w:tcPr>
          <w:p w14:paraId="5DC3D20A" w14:textId="77777777" w:rsidR="00EB1412" w:rsidRPr="007E1665" w:rsidRDefault="00EB1412" w:rsidP="00EB1412">
            <w:pPr>
              <w:spacing w:line="0" w:lineRule="atLeast"/>
              <w:rPr>
                <w:bCs/>
                <w:color w:val="000000"/>
                <w:sz w:val="22"/>
                <w:szCs w:val="22"/>
              </w:rPr>
            </w:pPr>
            <w:r w:rsidRPr="007E1665">
              <w:rPr>
                <w:bCs/>
                <w:color w:val="000000"/>
                <w:sz w:val="22"/>
                <w:szCs w:val="22"/>
              </w:rPr>
              <w:t>StBS3</w:t>
            </w:r>
          </w:p>
        </w:tc>
        <w:tc>
          <w:tcPr>
            <w:tcW w:w="850" w:type="dxa"/>
            <w:vAlign w:val="center"/>
          </w:tcPr>
          <w:p w14:paraId="626B1CF0" w14:textId="77AA7760" w:rsidR="00EB1412" w:rsidRPr="007E1665" w:rsidRDefault="00EB1412" w:rsidP="00EB1412">
            <w:pPr>
              <w:spacing w:line="0" w:lineRule="atLeast"/>
              <w:rPr>
                <w:color w:val="000000"/>
                <w:sz w:val="22"/>
                <w:szCs w:val="22"/>
              </w:rPr>
            </w:pPr>
            <w:r w:rsidRPr="007E1665">
              <w:rPr>
                <w:color w:val="000000"/>
                <w:sz w:val="22"/>
                <w:szCs w:val="22"/>
              </w:rPr>
              <w:t>24.33</w:t>
            </w:r>
          </w:p>
        </w:tc>
        <w:tc>
          <w:tcPr>
            <w:tcW w:w="851" w:type="dxa"/>
            <w:shd w:val="clear" w:color="auto" w:fill="auto"/>
            <w:noWrap/>
            <w:vAlign w:val="center"/>
            <w:hideMark/>
          </w:tcPr>
          <w:p w14:paraId="6FFEC2FF" w14:textId="576F4306" w:rsidR="00EB1412" w:rsidRPr="007E1665" w:rsidRDefault="00EB1412" w:rsidP="00EB1412">
            <w:pPr>
              <w:spacing w:line="0" w:lineRule="atLeast"/>
              <w:rPr>
                <w:color w:val="000000"/>
                <w:sz w:val="22"/>
                <w:szCs w:val="22"/>
              </w:rPr>
            </w:pPr>
            <w:r w:rsidRPr="007E1665">
              <w:rPr>
                <w:color w:val="000000"/>
                <w:sz w:val="22"/>
                <w:szCs w:val="22"/>
              </w:rPr>
              <w:t>34.73</w:t>
            </w:r>
          </w:p>
        </w:tc>
        <w:tc>
          <w:tcPr>
            <w:tcW w:w="850" w:type="dxa"/>
            <w:shd w:val="clear" w:color="auto" w:fill="auto"/>
            <w:noWrap/>
            <w:vAlign w:val="center"/>
            <w:hideMark/>
          </w:tcPr>
          <w:p w14:paraId="1B8BA36E" w14:textId="0C3973DE" w:rsidR="00EB1412" w:rsidRPr="007E1665" w:rsidRDefault="00EB1412" w:rsidP="00EB1412">
            <w:pPr>
              <w:spacing w:line="0" w:lineRule="atLeast"/>
              <w:rPr>
                <w:color w:val="000000"/>
                <w:sz w:val="22"/>
                <w:szCs w:val="22"/>
              </w:rPr>
            </w:pPr>
            <w:r w:rsidRPr="007E1665">
              <w:rPr>
                <w:color w:val="000000"/>
                <w:sz w:val="22"/>
                <w:szCs w:val="22"/>
              </w:rPr>
              <w:t>0.33</w:t>
            </w:r>
          </w:p>
        </w:tc>
        <w:tc>
          <w:tcPr>
            <w:tcW w:w="851" w:type="dxa"/>
            <w:shd w:val="clear" w:color="auto" w:fill="auto"/>
            <w:noWrap/>
            <w:vAlign w:val="center"/>
            <w:hideMark/>
          </w:tcPr>
          <w:p w14:paraId="570970ED" w14:textId="628C8B97" w:rsidR="00EB1412" w:rsidRPr="007E1665" w:rsidRDefault="00EB1412" w:rsidP="00EB1412">
            <w:pPr>
              <w:spacing w:line="0" w:lineRule="atLeast"/>
              <w:rPr>
                <w:color w:val="000000"/>
                <w:sz w:val="22"/>
                <w:szCs w:val="22"/>
              </w:rPr>
            </w:pPr>
            <w:r w:rsidRPr="009F4CF4">
              <w:rPr>
                <w:color w:val="000000"/>
                <w:sz w:val="22"/>
                <w:szCs w:val="22"/>
              </w:rPr>
              <w:t>0.16</w:t>
            </w:r>
          </w:p>
        </w:tc>
        <w:tc>
          <w:tcPr>
            <w:tcW w:w="850" w:type="dxa"/>
            <w:shd w:val="clear" w:color="auto" w:fill="auto"/>
            <w:noWrap/>
            <w:vAlign w:val="center"/>
            <w:hideMark/>
          </w:tcPr>
          <w:p w14:paraId="203E1642" w14:textId="07E14BAD"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c>
          <w:tcPr>
            <w:tcW w:w="851" w:type="dxa"/>
          </w:tcPr>
          <w:p w14:paraId="3B6C6894" w14:textId="4241FFE1" w:rsidR="00EB1412" w:rsidRPr="007E1665" w:rsidRDefault="00EB1412" w:rsidP="00EB1412">
            <w:pPr>
              <w:spacing w:line="0" w:lineRule="atLeast"/>
              <w:rPr>
                <w:color w:val="000000"/>
                <w:sz w:val="22"/>
                <w:szCs w:val="22"/>
              </w:rPr>
            </w:pPr>
            <w:r w:rsidRPr="00DA2370">
              <w:t>70</w:t>
            </w:r>
          </w:p>
        </w:tc>
        <w:tc>
          <w:tcPr>
            <w:tcW w:w="850" w:type="dxa"/>
            <w:shd w:val="clear" w:color="auto" w:fill="auto"/>
            <w:noWrap/>
            <w:vAlign w:val="center"/>
            <w:hideMark/>
          </w:tcPr>
          <w:p w14:paraId="08E89382" w14:textId="15DF87E0" w:rsidR="00EB1412" w:rsidRPr="007E1665" w:rsidRDefault="00EB1412" w:rsidP="00EB1412">
            <w:pPr>
              <w:spacing w:line="0" w:lineRule="atLeast"/>
              <w:rPr>
                <w:color w:val="000000"/>
                <w:sz w:val="22"/>
                <w:szCs w:val="22"/>
              </w:rPr>
            </w:pPr>
            <w:r w:rsidRPr="007E1665">
              <w:rPr>
                <w:color w:val="000000"/>
                <w:sz w:val="22"/>
                <w:szCs w:val="22"/>
              </w:rPr>
              <w:t>24.34</w:t>
            </w:r>
          </w:p>
        </w:tc>
        <w:tc>
          <w:tcPr>
            <w:tcW w:w="851" w:type="dxa"/>
            <w:shd w:val="clear" w:color="auto" w:fill="auto"/>
            <w:noWrap/>
            <w:vAlign w:val="center"/>
            <w:hideMark/>
          </w:tcPr>
          <w:p w14:paraId="5D6F982C" w14:textId="77777777" w:rsidR="00EB1412" w:rsidRPr="007E1665" w:rsidRDefault="00EB1412" w:rsidP="00EB1412">
            <w:pPr>
              <w:spacing w:line="0" w:lineRule="atLeast"/>
              <w:rPr>
                <w:color w:val="000000"/>
                <w:sz w:val="22"/>
                <w:szCs w:val="22"/>
              </w:rPr>
            </w:pPr>
            <w:r w:rsidRPr="007E1665">
              <w:rPr>
                <w:color w:val="000000"/>
                <w:sz w:val="22"/>
                <w:szCs w:val="22"/>
              </w:rPr>
              <w:t>34.73</w:t>
            </w:r>
          </w:p>
        </w:tc>
        <w:tc>
          <w:tcPr>
            <w:tcW w:w="850" w:type="dxa"/>
            <w:shd w:val="clear" w:color="auto" w:fill="auto"/>
            <w:noWrap/>
            <w:vAlign w:val="center"/>
            <w:hideMark/>
          </w:tcPr>
          <w:p w14:paraId="1D2DC7CC" w14:textId="4FF91697" w:rsidR="00EB1412" w:rsidRPr="007E1665" w:rsidRDefault="00EB1412" w:rsidP="00EB1412">
            <w:pPr>
              <w:spacing w:line="0" w:lineRule="atLeast"/>
              <w:rPr>
                <w:color w:val="000000"/>
                <w:sz w:val="22"/>
                <w:szCs w:val="22"/>
              </w:rPr>
            </w:pPr>
            <w:r w:rsidRPr="007E1665">
              <w:rPr>
                <w:color w:val="000000"/>
                <w:sz w:val="22"/>
                <w:szCs w:val="22"/>
              </w:rPr>
              <w:t>0.37</w:t>
            </w:r>
          </w:p>
        </w:tc>
        <w:tc>
          <w:tcPr>
            <w:tcW w:w="851" w:type="dxa"/>
            <w:shd w:val="clear" w:color="auto" w:fill="auto"/>
            <w:noWrap/>
            <w:vAlign w:val="center"/>
            <w:hideMark/>
          </w:tcPr>
          <w:p w14:paraId="0056A199" w14:textId="36878932" w:rsidR="00EB1412" w:rsidRPr="007E1665" w:rsidRDefault="00EB1412" w:rsidP="00EB1412">
            <w:pPr>
              <w:spacing w:line="0" w:lineRule="atLeast"/>
              <w:rPr>
                <w:color w:val="000000"/>
                <w:sz w:val="22"/>
                <w:szCs w:val="22"/>
              </w:rPr>
            </w:pPr>
            <w:r w:rsidRPr="009F4CF4">
              <w:rPr>
                <w:color w:val="000000"/>
                <w:sz w:val="22"/>
                <w:szCs w:val="22"/>
              </w:rPr>
              <w:t>0.14</w:t>
            </w:r>
          </w:p>
        </w:tc>
        <w:tc>
          <w:tcPr>
            <w:tcW w:w="850" w:type="dxa"/>
            <w:shd w:val="clear" w:color="auto" w:fill="auto"/>
            <w:noWrap/>
            <w:vAlign w:val="center"/>
            <w:hideMark/>
          </w:tcPr>
          <w:p w14:paraId="16821ECF" w14:textId="740BD45A"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r>
      <w:tr w:rsidR="00EB1412" w:rsidRPr="007E1665" w14:paraId="447C129F" w14:textId="77777777" w:rsidTr="00EB1412">
        <w:trPr>
          <w:trHeight w:val="201"/>
        </w:trPr>
        <w:tc>
          <w:tcPr>
            <w:tcW w:w="988" w:type="dxa"/>
            <w:shd w:val="clear" w:color="auto" w:fill="auto"/>
            <w:noWrap/>
            <w:vAlign w:val="center"/>
            <w:hideMark/>
          </w:tcPr>
          <w:p w14:paraId="19206AEE" w14:textId="77777777" w:rsidR="00EB1412" w:rsidRPr="007E1665" w:rsidRDefault="00EB1412" w:rsidP="00EB1412">
            <w:pPr>
              <w:spacing w:line="0" w:lineRule="atLeast"/>
              <w:rPr>
                <w:bCs/>
                <w:color w:val="000000"/>
                <w:sz w:val="22"/>
                <w:szCs w:val="22"/>
              </w:rPr>
            </w:pPr>
            <w:r w:rsidRPr="007E1665">
              <w:rPr>
                <w:bCs/>
                <w:color w:val="000000"/>
                <w:sz w:val="22"/>
                <w:szCs w:val="22"/>
              </w:rPr>
              <w:t>StBS5</w:t>
            </w:r>
          </w:p>
        </w:tc>
        <w:tc>
          <w:tcPr>
            <w:tcW w:w="850" w:type="dxa"/>
            <w:vAlign w:val="center"/>
          </w:tcPr>
          <w:p w14:paraId="795DFE29" w14:textId="61B29B9A" w:rsidR="00EB1412" w:rsidRPr="007E1665" w:rsidRDefault="00EB1412" w:rsidP="00EB1412">
            <w:pPr>
              <w:spacing w:line="0" w:lineRule="atLeast"/>
              <w:rPr>
                <w:color w:val="000000"/>
                <w:sz w:val="22"/>
                <w:szCs w:val="22"/>
              </w:rPr>
            </w:pPr>
            <w:r w:rsidRPr="007E1665">
              <w:rPr>
                <w:color w:val="000000"/>
                <w:sz w:val="22"/>
                <w:szCs w:val="22"/>
              </w:rPr>
              <w:t>23.96</w:t>
            </w:r>
          </w:p>
        </w:tc>
        <w:tc>
          <w:tcPr>
            <w:tcW w:w="851" w:type="dxa"/>
            <w:shd w:val="clear" w:color="auto" w:fill="auto"/>
            <w:noWrap/>
            <w:vAlign w:val="center"/>
            <w:hideMark/>
          </w:tcPr>
          <w:p w14:paraId="678D1C2B" w14:textId="42420246" w:rsidR="00EB1412" w:rsidRPr="007E1665" w:rsidRDefault="00EB1412" w:rsidP="00EB1412">
            <w:pPr>
              <w:spacing w:line="0" w:lineRule="atLeast"/>
              <w:rPr>
                <w:color w:val="000000"/>
                <w:sz w:val="22"/>
                <w:szCs w:val="22"/>
              </w:rPr>
            </w:pPr>
            <w:r w:rsidRPr="007E1665">
              <w:rPr>
                <w:color w:val="000000"/>
                <w:sz w:val="22"/>
                <w:szCs w:val="22"/>
              </w:rPr>
              <w:t>34.81</w:t>
            </w:r>
          </w:p>
        </w:tc>
        <w:tc>
          <w:tcPr>
            <w:tcW w:w="850" w:type="dxa"/>
            <w:shd w:val="clear" w:color="auto" w:fill="auto"/>
            <w:noWrap/>
            <w:vAlign w:val="center"/>
            <w:hideMark/>
          </w:tcPr>
          <w:p w14:paraId="2B7E7CD6" w14:textId="131EB7A2" w:rsidR="00EB1412" w:rsidRPr="007E1665" w:rsidRDefault="00EB1412" w:rsidP="00EB1412">
            <w:pPr>
              <w:spacing w:line="0" w:lineRule="atLeast"/>
              <w:rPr>
                <w:color w:val="000000"/>
                <w:sz w:val="22"/>
                <w:szCs w:val="22"/>
              </w:rPr>
            </w:pPr>
            <w:r w:rsidRPr="007E1665">
              <w:rPr>
                <w:color w:val="000000"/>
                <w:sz w:val="22"/>
                <w:szCs w:val="22"/>
              </w:rPr>
              <w:t>0.43</w:t>
            </w:r>
          </w:p>
        </w:tc>
        <w:tc>
          <w:tcPr>
            <w:tcW w:w="851" w:type="dxa"/>
            <w:shd w:val="clear" w:color="auto" w:fill="auto"/>
            <w:noWrap/>
            <w:vAlign w:val="center"/>
            <w:hideMark/>
          </w:tcPr>
          <w:p w14:paraId="2E87FA48" w14:textId="44D3F98B" w:rsidR="00EB1412" w:rsidRPr="007E1665" w:rsidRDefault="00EB1412" w:rsidP="00EB1412">
            <w:pPr>
              <w:spacing w:line="0" w:lineRule="atLeast"/>
              <w:rPr>
                <w:color w:val="000000"/>
                <w:sz w:val="22"/>
                <w:szCs w:val="22"/>
              </w:rPr>
            </w:pPr>
            <w:r w:rsidRPr="009F4CF4">
              <w:rPr>
                <w:color w:val="000000"/>
                <w:sz w:val="22"/>
                <w:szCs w:val="22"/>
              </w:rPr>
              <w:t>0.10</w:t>
            </w:r>
          </w:p>
        </w:tc>
        <w:tc>
          <w:tcPr>
            <w:tcW w:w="850" w:type="dxa"/>
            <w:shd w:val="clear" w:color="auto" w:fill="auto"/>
            <w:noWrap/>
            <w:vAlign w:val="center"/>
            <w:hideMark/>
          </w:tcPr>
          <w:p w14:paraId="31995C25" w14:textId="7C314171" w:rsidR="00EB1412" w:rsidRPr="007E1665" w:rsidRDefault="00EB1412" w:rsidP="00EB1412">
            <w:pPr>
              <w:spacing w:line="0" w:lineRule="atLeast"/>
              <w:rPr>
                <w:color w:val="000000"/>
                <w:sz w:val="22"/>
                <w:szCs w:val="22"/>
              </w:rPr>
            </w:pPr>
            <w:r w:rsidRPr="007E1665">
              <w:rPr>
                <w:color w:val="000000"/>
                <w:sz w:val="22"/>
                <w:szCs w:val="22"/>
              </w:rPr>
              <w:t>0.03</w:t>
            </w:r>
          </w:p>
        </w:tc>
        <w:tc>
          <w:tcPr>
            <w:tcW w:w="851" w:type="dxa"/>
          </w:tcPr>
          <w:p w14:paraId="713DB0F4" w14:textId="7902333A" w:rsidR="00EB1412" w:rsidRPr="007E1665" w:rsidRDefault="00EB1412" w:rsidP="00EB1412">
            <w:pPr>
              <w:spacing w:line="0" w:lineRule="atLeast"/>
              <w:rPr>
                <w:color w:val="000000"/>
                <w:sz w:val="22"/>
                <w:szCs w:val="22"/>
              </w:rPr>
            </w:pPr>
            <w:r w:rsidRPr="00DA2370">
              <w:t>70</w:t>
            </w:r>
          </w:p>
        </w:tc>
        <w:tc>
          <w:tcPr>
            <w:tcW w:w="850" w:type="dxa"/>
            <w:shd w:val="clear" w:color="auto" w:fill="auto"/>
            <w:noWrap/>
            <w:vAlign w:val="center"/>
            <w:hideMark/>
          </w:tcPr>
          <w:p w14:paraId="6370D5ED" w14:textId="48F4C530" w:rsidR="00EB1412" w:rsidRPr="007E1665" w:rsidRDefault="00EB1412" w:rsidP="00EB1412">
            <w:pPr>
              <w:spacing w:line="0" w:lineRule="atLeast"/>
              <w:rPr>
                <w:color w:val="000000"/>
                <w:sz w:val="22"/>
                <w:szCs w:val="22"/>
              </w:rPr>
            </w:pPr>
            <w:r w:rsidRPr="007E1665">
              <w:rPr>
                <w:color w:val="000000"/>
                <w:sz w:val="22"/>
                <w:szCs w:val="22"/>
              </w:rPr>
              <w:t>23.97</w:t>
            </w:r>
          </w:p>
        </w:tc>
        <w:tc>
          <w:tcPr>
            <w:tcW w:w="851" w:type="dxa"/>
            <w:shd w:val="clear" w:color="auto" w:fill="auto"/>
            <w:noWrap/>
            <w:vAlign w:val="center"/>
            <w:hideMark/>
          </w:tcPr>
          <w:p w14:paraId="7ACBC0CE" w14:textId="77777777" w:rsidR="00EB1412" w:rsidRPr="007E1665" w:rsidRDefault="00EB1412" w:rsidP="00EB1412">
            <w:pPr>
              <w:spacing w:line="0" w:lineRule="atLeast"/>
              <w:rPr>
                <w:color w:val="000000"/>
                <w:sz w:val="22"/>
                <w:szCs w:val="22"/>
              </w:rPr>
            </w:pPr>
            <w:r w:rsidRPr="007E1665">
              <w:rPr>
                <w:color w:val="000000"/>
                <w:sz w:val="22"/>
                <w:szCs w:val="22"/>
              </w:rPr>
              <w:t>34.81</w:t>
            </w:r>
          </w:p>
        </w:tc>
        <w:tc>
          <w:tcPr>
            <w:tcW w:w="850" w:type="dxa"/>
            <w:shd w:val="clear" w:color="auto" w:fill="auto"/>
            <w:noWrap/>
            <w:vAlign w:val="center"/>
            <w:hideMark/>
          </w:tcPr>
          <w:p w14:paraId="75B0ABA0" w14:textId="21E47CF8" w:rsidR="00EB1412" w:rsidRPr="007E1665" w:rsidRDefault="00EB1412" w:rsidP="00EB1412">
            <w:pPr>
              <w:spacing w:line="0" w:lineRule="atLeast"/>
              <w:rPr>
                <w:color w:val="000000"/>
                <w:sz w:val="22"/>
                <w:szCs w:val="22"/>
              </w:rPr>
            </w:pPr>
            <w:r w:rsidRPr="007E1665">
              <w:rPr>
                <w:color w:val="000000"/>
                <w:sz w:val="22"/>
                <w:szCs w:val="22"/>
              </w:rPr>
              <w:t>0.35</w:t>
            </w:r>
          </w:p>
        </w:tc>
        <w:tc>
          <w:tcPr>
            <w:tcW w:w="851" w:type="dxa"/>
            <w:shd w:val="clear" w:color="auto" w:fill="auto"/>
            <w:noWrap/>
            <w:vAlign w:val="center"/>
            <w:hideMark/>
          </w:tcPr>
          <w:p w14:paraId="15B4FEA8" w14:textId="08A72699"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5B9A2B4D" w14:textId="516D662C" w:rsidR="00EB1412" w:rsidRPr="007E1665" w:rsidRDefault="00EB1412" w:rsidP="00EB1412">
            <w:pPr>
              <w:spacing w:line="0" w:lineRule="atLeast"/>
              <w:rPr>
                <w:color w:val="000000"/>
                <w:sz w:val="22"/>
                <w:szCs w:val="22"/>
              </w:rPr>
            </w:pPr>
            <w:r w:rsidRPr="007E1665">
              <w:rPr>
                <w:color w:val="000000"/>
                <w:sz w:val="22"/>
                <w:szCs w:val="22"/>
              </w:rPr>
              <w:t>0.03</w:t>
            </w:r>
          </w:p>
        </w:tc>
      </w:tr>
      <w:tr w:rsidR="00EB1412" w:rsidRPr="007E1665" w14:paraId="173F9703" w14:textId="77777777" w:rsidTr="00EB1412">
        <w:trPr>
          <w:trHeight w:val="201"/>
        </w:trPr>
        <w:tc>
          <w:tcPr>
            <w:tcW w:w="988" w:type="dxa"/>
            <w:shd w:val="clear" w:color="auto" w:fill="auto"/>
            <w:noWrap/>
            <w:vAlign w:val="center"/>
            <w:hideMark/>
          </w:tcPr>
          <w:p w14:paraId="66E33BF2" w14:textId="77777777" w:rsidR="00EB1412" w:rsidRPr="007E1665" w:rsidRDefault="00EB1412" w:rsidP="00EB1412">
            <w:pPr>
              <w:spacing w:line="0" w:lineRule="atLeast"/>
              <w:rPr>
                <w:bCs/>
                <w:color w:val="000000"/>
                <w:sz w:val="22"/>
                <w:szCs w:val="22"/>
              </w:rPr>
            </w:pPr>
            <w:r w:rsidRPr="007E1665">
              <w:rPr>
                <w:bCs/>
                <w:color w:val="000000"/>
                <w:sz w:val="22"/>
                <w:szCs w:val="22"/>
              </w:rPr>
              <w:t>StOK1b</w:t>
            </w:r>
          </w:p>
        </w:tc>
        <w:tc>
          <w:tcPr>
            <w:tcW w:w="850" w:type="dxa"/>
            <w:vAlign w:val="center"/>
          </w:tcPr>
          <w:p w14:paraId="76C79301" w14:textId="1C085B5C" w:rsidR="00EB1412" w:rsidRPr="007E1665" w:rsidRDefault="00EB1412" w:rsidP="00EB1412">
            <w:pPr>
              <w:spacing w:line="0" w:lineRule="atLeast"/>
              <w:rPr>
                <w:color w:val="000000"/>
                <w:sz w:val="22"/>
                <w:szCs w:val="22"/>
              </w:rPr>
            </w:pPr>
            <w:r w:rsidRPr="007E1665">
              <w:rPr>
                <w:color w:val="000000"/>
                <w:sz w:val="22"/>
                <w:szCs w:val="22"/>
              </w:rPr>
              <w:t>24.54</w:t>
            </w:r>
          </w:p>
        </w:tc>
        <w:tc>
          <w:tcPr>
            <w:tcW w:w="851" w:type="dxa"/>
            <w:shd w:val="clear" w:color="auto" w:fill="auto"/>
            <w:noWrap/>
            <w:vAlign w:val="center"/>
            <w:hideMark/>
          </w:tcPr>
          <w:p w14:paraId="5821E472" w14:textId="25EC56B8" w:rsidR="00EB1412" w:rsidRPr="007E1665" w:rsidRDefault="00EB1412" w:rsidP="00EB1412">
            <w:pPr>
              <w:spacing w:line="0" w:lineRule="atLeast"/>
              <w:rPr>
                <w:color w:val="000000"/>
                <w:sz w:val="22"/>
                <w:szCs w:val="22"/>
              </w:rPr>
            </w:pPr>
            <w:r w:rsidRPr="007E1665">
              <w:rPr>
                <w:color w:val="000000"/>
                <w:sz w:val="22"/>
                <w:szCs w:val="22"/>
              </w:rPr>
              <w:t>34.45</w:t>
            </w:r>
          </w:p>
        </w:tc>
        <w:tc>
          <w:tcPr>
            <w:tcW w:w="850" w:type="dxa"/>
            <w:shd w:val="clear" w:color="auto" w:fill="auto"/>
            <w:noWrap/>
            <w:vAlign w:val="center"/>
            <w:hideMark/>
          </w:tcPr>
          <w:p w14:paraId="2745CD5F" w14:textId="1C778D3B" w:rsidR="00EB1412" w:rsidRPr="007E1665" w:rsidRDefault="00EB1412" w:rsidP="00EB1412">
            <w:pPr>
              <w:spacing w:line="0" w:lineRule="atLeast"/>
              <w:rPr>
                <w:color w:val="000000"/>
                <w:sz w:val="22"/>
                <w:szCs w:val="22"/>
              </w:rPr>
            </w:pPr>
            <w:r w:rsidRPr="007E1665">
              <w:rPr>
                <w:color w:val="000000"/>
                <w:sz w:val="22"/>
                <w:szCs w:val="22"/>
              </w:rPr>
              <w:t>0.52</w:t>
            </w:r>
          </w:p>
        </w:tc>
        <w:tc>
          <w:tcPr>
            <w:tcW w:w="851" w:type="dxa"/>
            <w:shd w:val="clear" w:color="auto" w:fill="auto"/>
            <w:noWrap/>
            <w:vAlign w:val="center"/>
            <w:hideMark/>
          </w:tcPr>
          <w:p w14:paraId="3BE474D4" w14:textId="13193399" w:rsidR="00EB1412" w:rsidRPr="007E1665" w:rsidRDefault="00EB1412" w:rsidP="00EB1412">
            <w:pPr>
              <w:spacing w:line="0" w:lineRule="atLeast"/>
              <w:rPr>
                <w:color w:val="000000"/>
                <w:sz w:val="22"/>
                <w:szCs w:val="22"/>
              </w:rPr>
            </w:pPr>
            <w:r w:rsidRPr="009F4CF4">
              <w:rPr>
                <w:color w:val="000000"/>
                <w:sz w:val="22"/>
                <w:szCs w:val="22"/>
              </w:rPr>
              <w:t>0.06</w:t>
            </w:r>
          </w:p>
        </w:tc>
        <w:tc>
          <w:tcPr>
            <w:tcW w:w="850" w:type="dxa"/>
            <w:shd w:val="clear" w:color="auto" w:fill="auto"/>
            <w:noWrap/>
            <w:vAlign w:val="center"/>
            <w:hideMark/>
          </w:tcPr>
          <w:p w14:paraId="4662AF26" w14:textId="08A89360"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1B77D598" w14:textId="647425C3" w:rsidR="00EB1412" w:rsidRPr="007E1665" w:rsidRDefault="00EB1412" w:rsidP="00EB1412">
            <w:pPr>
              <w:spacing w:line="0" w:lineRule="atLeast"/>
              <w:rPr>
                <w:color w:val="000000"/>
                <w:sz w:val="22"/>
                <w:szCs w:val="22"/>
              </w:rPr>
            </w:pPr>
            <w:r w:rsidRPr="00DA2370">
              <w:t>71</w:t>
            </w:r>
          </w:p>
        </w:tc>
        <w:tc>
          <w:tcPr>
            <w:tcW w:w="850" w:type="dxa"/>
            <w:shd w:val="clear" w:color="auto" w:fill="auto"/>
            <w:noWrap/>
            <w:vAlign w:val="center"/>
            <w:hideMark/>
          </w:tcPr>
          <w:p w14:paraId="52E61F3E" w14:textId="66BA7DC5" w:rsidR="00EB1412" w:rsidRPr="007E1665" w:rsidRDefault="00EB1412" w:rsidP="00EB1412">
            <w:pPr>
              <w:spacing w:line="0" w:lineRule="atLeast"/>
              <w:rPr>
                <w:color w:val="000000"/>
                <w:sz w:val="22"/>
                <w:szCs w:val="22"/>
              </w:rPr>
            </w:pPr>
            <w:r w:rsidRPr="007E1665">
              <w:rPr>
                <w:color w:val="000000"/>
                <w:sz w:val="22"/>
                <w:szCs w:val="22"/>
              </w:rPr>
              <w:t>24.88</w:t>
            </w:r>
          </w:p>
        </w:tc>
        <w:tc>
          <w:tcPr>
            <w:tcW w:w="851" w:type="dxa"/>
            <w:shd w:val="clear" w:color="auto" w:fill="auto"/>
            <w:noWrap/>
            <w:vAlign w:val="center"/>
            <w:hideMark/>
          </w:tcPr>
          <w:p w14:paraId="61497094" w14:textId="77777777" w:rsidR="00EB1412" w:rsidRPr="007E1665" w:rsidRDefault="00EB1412" w:rsidP="00EB1412">
            <w:pPr>
              <w:spacing w:line="0" w:lineRule="atLeast"/>
              <w:rPr>
                <w:color w:val="000000"/>
                <w:sz w:val="22"/>
                <w:szCs w:val="22"/>
              </w:rPr>
            </w:pPr>
            <w:r w:rsidRPr="007E1665">
              <w:rPr>
                <w:color w:val="000000"/>
                <w:sz w:val="22"/>
                <w:szCs w:val="22"/>
              </w:rPr>
              <w:t>34.65</w:t>
            </w:r>
          </w:p>
        </w:tc>
        <w:tc>
          <w:tcPr>
            <w:tcW w:w="850" w:type="dxa"/>
            <w:shd w:val="clear" w:color="auto" w:fill="auto"/>
            <w:noWrap/>
            <w:vAlign w:val="center"/>
            <w:hideMark/>
          </w:tcPr>
          <w:p w14:paraId="5970BC8C" w14:textId="559AEEF7" w:rsidR="00EB1412" w:rsidRPr="007E1665" w:rsidRDefault="00EB1412" w:rsidP="00EB1412">
            <w:pPr>
              <w:spacing w:line="0" w:lineRule="atLeast"/>
              <w:rPr>
                <w:color w:val="000000"/>
                <w:sz w:val="22"/>
                <w:szCs w:val="22"/>
              </w:rPr>
            </w:pPr>
            <w:r w:rsidRPr="007E1665">
              <w:rPr>
                <w:color w:val="000000"/>
                <w:sz w:val="22"/>
                <w:szCs w:val="22"/>
              </w:rPr>
              <w:t>0.55</w:t>
            </w:r>
          </w:p>
        </w:tc>
        <w:tc>
          <w:tcPr>
            <w:tcW w:w="851" w:type="dxa"/>
            <w:shd w:val="clear" w:color="auto" w:fill="auto"/>
            <w:noWrap/>
            <w:vAlign w:val="center"/>
            <w:hideMark/>
          </w:tcPr>
          <w:p w14:paraId="54FE3E72" w14:textId="0F80707C" w:rsidR="00EB1412" w:rsidRPr="007E1665" w:rsidRDefault="00EB1412" w:rsidP="00EB1412">
            <w:pPr>
              <w:spacing w:line="0" w:lineRule="atLeast"/>
              <w:rPr>
                <w:color w:val="000000"/>
                <w:sz w:val="22"/>
                <w:szCs w:val="22"/>
              </w:rPr>
            </w:pPr>
            <w:r w:rsidRPr="009F4CF4">
              <w:rPr>
                <w:color w:val="000000"/>
                <w:sz w:val="22"/>
                <w:szCs w:val="22"/>
              </w:rPr>
              <w:t>0.12</w:t>
            </w:r>
          </w:p>
        </w:tc>
        <w:tc>
          <w:tcPr>
            <w:tcW w:w="850" w:type="dxa"/>
            <w:shd w:val="clear" w:color="auto" w:fill="auto"/>
            <w:noWrap/>
            <w:vAlign w:val="center"/>
            <w:hideMark/>
          </w:tcPr>
          <w:p w14:paraId="38AE715C" w14:textId="6CF586CA" w:rsidR="00EB1412" w:rsidRPr="007E1665" w:rsidRDefault="00EB1412" w:rsidP="00EB1412">
            <w:pPr>
              <w:spacing w:line="0" w:lineRule="atLeast"/>
              <w:rPr>
                <w:color w:val="000000"/>
                <w:sz w:val="22"/>
                <w:szCs w:val="22"/>
              </w:rPr>
            </w:pPr>
            <w:r w:rsidRPr="007E1665">
              <w:rPr>
                <w:color w:val="000000"/>
                <w:sz w:val="22"/>
                <w:szCs w:val="22"/>
              </w:rPr>
              <w:t>0.02</w:t>
            </w:r>
          </w:p>
        </w:tc>
      </w:tr>
      <w:tr w:rsidR="00EB1412" w:rsidRPr="007E1665" w14:paraId="5A1CB3F1" w14:textId="77777777" w:rsidTr="00EB1412">
        <w:trPr>
          <w:trHeight w:val="201"/>
        </w:trPr>
        <w:tc>
          <w:tcPr>
            <w:tcW w:w="988" w:type="dxa"/>
            <w:shd w:val="clear" w:color="auto" w:fill="auto"/>
            <w:noWrap/>
            <w:vAlign w:val="center"/>
            <w:hideMark/>
          </w:tcPr>
          <w:p w14:paraId="7D911797" w14:textId="77777777" w:rsidR="00EB1412" w:rsidRPr="007E1665" w:rsidRDefault="00EB1412" w:rsidP="00EB1412">
            <w:pPr>
              <w:spacing w:line="0" w:lineRule="atLeast"/>
              <w:rPr>
                <w:bCs/>
                <w:color w:val="000000"/>
                <w:sz w:val="22"/>
                <w:szCs w:val="22"/>
              </w:rPr>
            </w:pPr>
            <w:r w:rsidRPr="007E1665">
              <w:rPr>
                <w:bCs/>
                <w:color w:val="000000"/>
                <w:sz w:val="22"/>
                <w:szCs w:val="22"/>
              </w:rPr>
              <w:t>StOK1</w:t>
            </w:r>
          </w:p>
        </w:tc>
        <w:tc>
          <w:tcPr>
            <w:tcW w:w="850" w:type="dxa"/>
            <w:vAlign w:val="center"/>
          </w:tcPr>
          <w:p w14:paraId="26430DFA" w14:textId="07A587EE" w:rsidR="00EB1412" w:rsidRPr="007E1665" w:rsidRDefault="00EB1412" w:rsidP="00EB1412">
            <w:pPr>
              <w:spacing w:line="0" w:lineRule="atLeast"/>
              <w:rPr>
                <w:color w:val="000000"/>
                <w:sz w:val="22"/>
                <w:szCs w:val="22"/>
              </w:rPr>
            </w:pPr>
            <w:r w:rsidRPr="007E1665">
              <w:rPr>
                <w:color w:val="000000"/>
                <w:sz w:val="22"/>
                <w:szCs w:val="22"/>
              </w:rPr>
              <w:t>23.89</w:t>
            </w:r>
          </w:p>
        </w:tc>
        <w:tc>
          <w:tcPr>
            <w:tcW w:w="851" w:type="dxa"/>
            <w:shd w:val="clear" w:color="auto" w:fill="auto"/>
            <w:noWrap/>
            <w:vAlign w:val="center"/>
            <w:hideMark/>
          </w:tcPr>
          <w:p w14:paraId="1FE37094" w14:textId="615F761D" w:rsidR="00EB1412" w:rsidRPr="007E1665" w:rsidRDefault="00EB1412" w:rsidP="00EB1412">
            <w:pPr>
              <w:spacing w:line="0" w:lineRule="atLeast"/>
              <w:rPr>
                <w:color w:val="000000"/>
                <w:sz w:val="22"/>
                <w:szCs w:val="22"/>
              </w:rPr>
            </w:pPr>
            <w:r w:rsidRPr="007E1665">
              <w:rPr>
                <w:color w:val="000000"/>
                <w:sz w:val="22"/>
                <w:szCs w:val="22"/>
              </w:rPr>
              <w:t>34.06</w:t>
            </w:r>
          </w:p>
        </w:tc>
        <w:tc>
          <w:tcPr>
            <w:tcW w:w="850" w:type="dxa"/>
            <w:shd w:val="clear" w:color="auto" w:fill="auto"/>
            <w:noWrap/>
            <w:vAlign w:val="center"/>
            <w:hideMark/>
          </w:tcPr>
          <w:p w14:paraId="7362A70B" w14:textId="3171DFEF" w:rsidR="00EB1412" w:rsidRPr="007E1665" w:rsidRDefault="00EB1412" w:rsidP="00EB1412">
            <w:pPr>
              <w:spacing w:line="0" w:lineRule="atLeast"/>
              <w:rPr>
                <w:color w:val="000000"/>
                <w:sz w:val="22"/>
                <w:szCs w:val="22"/>
              </w:rPr>
            </w:pPr>
            <w:r w:rsidRPr="007E1665">
              <w:rPr>
                <w:color w:val="000000"/>
                <w:sz w:val="22"/>
                <w:szCs w:val="22"/>
              </w:rPr>
              <w:t>0.83</w:t>
            </w:r>
          </w:p>
        </w:tc>
        <w:tc>
          <w:tcPr>
            <w:tcW w:w="851" w:type="dxa"/>
            <w:shd w:val="clear" w:color="auto" w:fill="auto"/>
            <w:noWrap/>
            <w:vAlign w:val="center"/>
            <w:hideMark/>
          </w:tcPr>
          <w:p w14:paraId="2AAF4390" w14:textId="48DD2FDA" w:rsidR="00EB1412" w:rsidRPr="007E1665" w:rsidRDefault="00EB1412" w:rsidP="00EB1412">
            <w:pPr>
              <w:spacing w:line="0" w:lineRule="atLeast"/>
              <w:rPr>
                <w:color w:val="000000"/>
                <w:sz w:val="22"/>
                <w:szCs w:val="22"/>
              </w:rPr>
            </w:pPr>
            <w:r w:rsidRPr="009F4CF4">
              <w:rPr>
                <w:color w:val="000000"/>
                <w:sz w:val="22"/>
                <w:szCs w:val="22"/>
              </w:rPr>
              <w:t>0.24</w:t>
            </w:r>
          </w:p>
        </w:tc>
        <w:tc>
          <w:tcPr>
            <w:tcW w:w="850" w:type="dxa"/>
            <w:shd w:val="clear" w:color="auto" w:fill="auto"/>
            <w:noWrap/>
            <w:vAlign w:val="center"/>
            <w:hideMark/>
          </w:tcPr>
          <w:p w14:paraId="20BFBAD0" w14:textId="462A7F26" w:rsidR="00EB1412" w:rsidRPr="007E1665" w:rsidRDefault="00EB1412" w:rsidP="00EB1412">
            <w:pPr>
              <w:spacing w:line="0" w:lineRule="atLeast"/>
              <w:rPr>
                <w:color w:val="000000"/>
                <w:sz w:val="22"/>
                <w:szCs w:val="22"/>
              </w:rPr>
            </w:pPr>
            <w:r w:rsidRPr="007E1665">
              <w:rPr>
                <w:color w:val="000000"/>
                <w:sz w:val="22"/>
                <w:szCs w:val="22"/>
              </w:rPr>
              <w:t>0.04</w:t>
            </w:r>
          </w:p>
        </w:tc>
        <w:tc>
          <w:tcPr>
            <w:tcW w:w="851" w:type="dxa"/>
          </w:tcPr>
          <w:p w14:paraId="33D67B4A" w14:textId="56D9A70B" w:rsidR="00EB1412" w:rsidRPr="007E1665" w:rsidRDefault="00EB1412" w:rsidP="00EB1412">
            <w:pPr>
              <w:spacing w:line="0" w:lineRule="atLeast"/>
              <w:rPr>
                <w:color w:val="000000"/>
                <w:sz w:val="22"/>
                <w:szCs w:val="22"/>
              </w:rPr>
            </w:pPr>
            <w:r w:rsidRPr="00DA2370">
              <w:t>25</w:t>
            </w:r>
          </w:p>
        </w:tc>
        <w:tc>
          <w:tcPr>
            <w:tcW w:w="850" w:type="dxa"/>
            <w:shd w:val="clear" w:color="auto" w:fill="auto"/>
            <w:noWrap/>
            <w:vAlign w:val="center"/>
            <w:hideMark/>
          </w:tcPr>
          <w:p w14:paraId="766E8CAF" w14:textId="5F49F8B1" w:rsidR="00EB1412" w:rsidRPr="007E1665" w:rsidRDefault="00EB1412" w:rsidP="00EB1412">
            <w:pPr>
              <w:spacing w:line="0" w:lineRule="atLeast"/>
              <w:rPr>
                <w:color w:val="000000"/>
                <w:sz w:val="22"/>
                <w:szCs w:val="22"/>
              </w:rPr>
            </w:pPr>
            <w:r w:rsidRPr="007E1665">
              <w:rPr>
                <w:color w:val="000000"/>
                <w:sz w:val="22"/>
                <w:szCs w:val="22"/>
              </w:rPr>
              <w:t>23.95</w:t>
            </w:r>
          </w:p>
        </w:tc>
        <w:tc>
          <w:tcPr>
            <w:tcW w:w="851" w:type="dxa"/>
            <w:shd w:val="clear" w:color="auto" w:fill="auto"/>
            <w:noWrap/>
            <w:vAlign w:val="center"/>
            <w:hideMark/>
          </w:tcPr>
          <w:p w14:paraId="0A180E96" w14:textId="77777777" w:rsidR="00EB1412" w:rsidRPr="007E1665" w:rsidRDefault="00EB1412" w:rsidP="00EB1412">
            <w:pPr>
              <w:spacing w:line="0" w:lineRule="atLeast"/>
              <w:rPr>
                <w:color w:val="000000"/>
                <w:sz w:val="22"/>
                <w:szCs w:val="22"/>
              </w:rPr>
            </w:pPr>
            <w:r w:rsidRPr="007E1665">
              <w:rPr>
                <w:color w:val="000000"/>
                <w:sz w:val="22"/>
                <w:szCs w:val="22"/>
              </w:rPr>
              <w:t>34.13</w:t>
            </w:r>
          </w:p>
        </w:tc>
        <w:tc>
          <w:tcPr>
            <w:tcW w:w="850" w:type="dxa"/>
            <w:shd w:val="clear" w:color="auto" w:fill="auto"/>
            <w:noWrap/>
            <w:vAlign w:val="center"/>
            <w:hideMark/>
          </w:tcPr>
          <w:p w14:paraId="57F45174" w14:textId="33CE4E67" w:rsidR="00EB1412" w:rsidRPr="007E1665" w:rsidRDefault="00EB1412" w:rsidP="00EB1412">
            <w:pPr>
              <w:spacing w:line="0" w:lineRule="atLeast"/>
              <w:rPr>
                <w:color w:val="000000"/>
                <w:sz w:val="22"/>
                <w:szCs w:val="22"/>
              </w:rPr>
            </w:pPr>
            <w:r w:rsidRPr="007E1665">
              <w:rPr>
                <w:color w:val="000000"/>
                <w:sz w:val="22"/>
                <w:szCs w:val="22"/>
              </w:rPr>
              <w:t>0.63</w:t>
            </w:r>
          </w:p>
        </w:tc>
        <w:tc>
          <w:tcPr>
            <w:tcW w:w="851" w:type="dxa"/>
            <w:shd w:val="clear" w:color="auto" w:fill="auto"/>
            <w:noWrap/>
            <w:vAlign w:val="center"/>
            <w:hideMark/>
          </w:tcPr>
          <w:p w14:paraId="52E5BB7C" w14:textId="4D6801AA" w:rsidR="00EB1412" w:rsidRPr="007E1665" w:rsidRDefault="00EB1412" w:rsidP="00EB1412">
            <w:pPr>
              <w:spacing w:line="0" w:lineRule="atLeast"/>
              <w:rPr>
                <w:color w:val="000000"/>
                <w:sz w:val="22"/>
                <w:szCs w:val="22"/>
              </w:rPr>
            </w:pPr>
            <w:r w:rsidRPr="009F4CF4">
              <w:rPr>
                <w:color w:val="000000"/>
                <w:sz w:val="22"/>
                <w:szCs w:val="22"/>
              </w:rPr>
              <w:t>0.37</w:t>
            </w:r>
          </w:p>
        </w:tc>
        <w:tc>
          <w:tcPr>
            <w:tcW w:w="850" w:type="dxa"/>
            <w:shd w:val="clear" w:color="auto" w:fill="auto"/>
            <w:noWrap/>
            <w:vAlign w:val="center"/>
            <w:hideMark/>
          </w:tcPr>
          <w:p w14:paraId="525676E9" w14:textId="2240E74D" w:rsidR="00EB1412" w:rsidRPr="007E1665" w:rsidRDefault="00EB1412" w:rsidP="00EB1412">
            <w:pPr>
              <w:spacing w:line="0" w:lineRule="atLeast"/>
              <w:rPr>
                <w:color w:val="000000"/>
                <w:sz w:val="22"/>
                <w:szCs w:val="22"/>
              </w:rPr>
            </w:pPr>
            <w:r w:rsidRPr="007E1665">
              <w:rPr>
                <w:color w:val="000000"/>
                <w:sz w:val="22"/>
                <w:szCs w:val="22"/>
              </w:rPr>
              <w:t>0.03</w:t>
            </w:r>
          </w:p>
        </w:tc>
      </w:tr>
      <w:tr w:rsidR="00EB1412" w:rsidRPr="007E1665" w14:paraId="6E084CAA" w14:textId="77777777" w:rsidTr="00EB1412">
        <w:trPr>
          <w:trHeight w:val="201"/>
        </w:trPr>
        <w:tc>
          <w:tcPr>
            <w:tcW w:w="988" w:type="dxa"/>
            <w:shd w:val="clear" w:color="auto" w:fill="auto"/>
            <w:noWrap/>
            <w:vAlign w:val="center"/>
            <w:hideMark/>
          </w:tcPr>
          <w:p w14:paraId="1A300297" w14:textId="77777777" w:rsidR="00EB1412" w:rsidRPr="007E1665" w:rsidRDefault="00EB1412" w:rsidP="00EB1412">
            <w:pPr>
              <w:spacing w:line="0" w:lineRule="atLeast"/>
              <w:rPr>
                <w:bCs/>
                <w:color w:val="000000"/>
                <w:sz w:val="22"/>
                <w:szCs w:val="22"/>
              </w:rPr>
            </w:pPr>
            <w:r w:rsidRPr="007E1665">
              <w:rPr>
                <w:bCs/>
                <w:color w:val="000000"/>
                <w:sz w:val="22"/>
                <w:szCs w:val="22"/>
              </w:rPr>
              <w:t>StOK2</w:t>
            </w:r>
          </w:p>
        </w:tc>
        <w:tc>
          <w:tcPr>
            <w:tcW w:w="850" w:type="dxa"/>
            <w:vAlign w:val="center"/>
          </w:tcPr>
          <w:p w14:paraId="32660BC0" w14:textId="745C6F14" w:rsidR="00EB1412" w:rsidRPr="007E1665" w:rsidRDefault="00EB1412" w:rsidP="00EB1412">
            <w:pPr>
              <w:spacing w:line="0" w:lineRule="atLeast"/>
              <w:rPr>
                <w:color w:val="000000"/>
                <w:sz w:val="22"/>
                <w:szCs w:val="22"/>
              </w:rPr>
            </w:pPr>
            <w:r w:rsidRPr="007E1665">
              <w:rPr>
                <w:color w:val="000000"/>
                <w:sz w:val="22"/>
                <w:szCs w:val="22"/>
              </w:rPr>
              <w:t>26</w:t>
            </w:r>
            <w:r>
              <w:rPr>
                <w:color w:val="000000"/>
                <w:sz w:val="22"/>
                <w:szCs w:val="22"/>
              </w:rPr>
              <w:t>.00</w:t>
            </w:r>
          </w:p>
        </w:tc>
        <w:tc>
          <w:tcPr>
            <w:tcW w:w="851" w:type="dxa"/>
            <w:shd w:val="clear" w:color="auto" w:fill="auto"/>
            <w:noWrap/>
            <w:vAlign w:val="center"/>
            <w:hideMark/>
          </w:tcPr>
          <w:p w14:paraId="34564745" w14:textId="757C08AF" w:rsidR="00EB1412" w:rsidRPr="007E1665" w:rsidRDefault="00EB1412" w:rsidP="00EB1412">
            <w:pPr>
              <w:spacing w:line="0" w:lineRule="atLeast"/>
              <w:rPr>
                <w:color w:val="000000"/>
                <w:sz w:val="22"/>
                <w:szCs w:val="22"/>
              </w:rPr>
            </w:pPr>
            <w:r w:rsidRPr="007E1665">
              <w:rPr>
                <w:color w:val="000000"/>
                <w:sz w:val="22"/>
                <w:szCs w:val="22"/>
              </w:rPr>
              <w:t>34.8</w:t>
            </w:r>
            <w:r>
              <w:rPr>
                <w:color w:val="000000"/>
                <w:sz w:val="22"/>
                <w:szCs w:val="22"/>
              </w:rPr>
              <w:t>0</w:t>
            </w:r>
          </w:p>
        </w:tc>
        <w:tc>
          <w:tcPr>
            <w:tcW w:w="850" w:type="dxa"/>
            <w:shd w:val="clear" w:color="auto" w:fill="auto"/>
            <w:noWrap/>
            <w:vAlign w:val="center"/>
            <w:hideMark/>
          </w:tcPr>
          <w:p w14:paraId="6CF8DEE8" w14:textId="78A8A2F2" w:rsidR="00EB1412" w:rsidRPr="007E1665" w:rsidRDefault="00EB1412" w:rsidP="00EB1412">
            <w:pPr>
              <w:spacing w:line="0" w:lineRule="atLeast"/>
              <w:rPr>
                <w:color w:val="000000"/>
                <w:sz w:val="22"/>
                <w:szCs w:val="22"/>
              </w:rPr>
            </w:pPr>
            <w:r w:rsidRPr="007E1665">
              <w:rPr>
                <w:color w:val="000000"/>
                <w:sz w:val="22"/>
                <w:szCs w:val="22"/>
              </w:rPr>
              <w:t>0.24</w:t>
            </w:r>
          </w:p>
        </w:tc>
        <w:tc>
          <w:tcPr>
            <w:tcW w:w="851" w:type="dxa"/>
            <w:shd w:val="clear" w:color="auto" w:fill="auto"/>
            <w:noWrap/>
            <w:vAlign w:val="center"/>
            <w:hideMark/>
          </w:tcPr>
          <w:p w14:paraId="228C5701" w14:textId="68818BAB" w:rsidR="00EB1412" w:rsidRPr="007E1665" w:rsidRDefault="00EB1412" w:rsidP="00EB1412">
            <w:pPr>
              <w:spacing w:line="0" w:lineRule="atLeast"/>
              <w:rPr>
                <w:color w:val="000000"/>
                <w:sz w:val="22"/>
                <w:szCs w:val="22"/>
              </w:rPr>
            </w:pPr>
            <w:r w:rsidRPr="009F4CF4">
              <w:rPr>
                <w:color w:val="000000"/>
                <w:sz w:val="22"/>
                <w:szCs w:val="22"/>
              </w:rPr>
              <w:t>0.02</w:t>
            </w:r>
          </w:p>
        </w:tc>
        <w:tc>
          <w:tcPr>
            <w:tcW w:w="850" w:type="dxa"/>
            <w:shd w:val="clear" w:color="auto" w:fill="auto"/>
            <w:noWrap/>
            <w:hideMark/>
          </w:tcPr>
          <w:p w14:paraId="7CF28A6A" w14:textId="7DEDE5BD"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4E54D48C" w14:textId="76EA3ED7" w:rsidR="00EB1412" w:rsidRPr="007E1665" w:rsidRDefault="00EB1412" w:rsidP="00EB1412">
            <w:pPr>
              <w:spacing w:line="0" w:lineRule="atLeast"/>
              <w:rPr>
                <w:color w:val="000000"/>
                <w:sz w:val="22"/>
                <w:szCs w:val="22"/>
              </w:rPr>
            </w:pPr>
            <w:r w:rsidRPr="00DA2370">
              <w:t>94</w:t>
            </w:r>
          </w:p>
        </w:tc>
        <w:tc>
          <w:tcPr>
            <w:tcW w:w="850" w:type="dxa"/>
            <w:shd w:val="clear" w:color="auto" w:fill="auto"/>
            <w:noWrap/>
            <w:vAlign w:val="center"/>
            <w:hideMark/>
          </w:tcPr>
          <w:p w14:paraId="7FB50887" w14:textId="46448951" w:rsidR="00EB1412" w:rsidRPr="007E1665" w:rsidRDefault="00EB1412" w:rsidP="00EB1412">
            <w:pPr>
              <w:spacing w:line="0" w:lineRule="atLeast"/>
              <w:rPr>
                <w:color w:val="000000"/>
                <w:sz w:val="22"/>
                <w:szCs w:val="22"/>
              </w:rPr>
            </w:pPr>
            <w:r w:rsidRPr="007E1665">
              <w:rPr>
                <w:color w:val="000000"/>
                <w:sz w:val="22"/>
                <w:szCs w:val="22"/>
              </w:rPr>
              <w:t>25.18</w:t>
            </w:r>
          </w:p>
        </w:tc>
        <w:tc>
          <w:tcPr>
            <w:tcW w:w="851" w:type="dxa"/>
            <w:shd w:val="clear" w:color="auto" w:fill="auto"/>
            <w:noWrap/>
            <w:vAlign w:val="center"/>
            <w:hideMark/>
          </w:tcPr>
          <w:p w14:paraId="5F152557" w14:textId="77777777" w:rsidR="00EB1412" w:rsidRPr="007E1665" w:rsidRDefault="00EB1412" w:rsidP="00EB1412">
            <w:pPr>
              <w:spacing w:line="0" w:lineRule="atLeast"/>
              <w:rPr>
                <w:color w:val="000000"/>
                <w:sz w:val="22"/>
                <w:szCs w:val="22"/>
              </w:rPr>
            </w:pPr>
            <w:r w:rsidRPr="007E1665">
              <w:rPr>
                <w:color w:val="000000"/>
                <w:sz w:val="22"/>
                <w:szCs w:val="22"/>
              </w:rPr>
              <w:t>34.85</w:t>
            </w:r>
          </w:p>
        </w:tc>
        <w:tc>
          <w:tcPr>
            <w:tcW w:w="850" w:type="dxa"/>
            <w:shd w:val="clear" w:color="auto" w:fill="auto"/>
            <w:noWrap/>
            <w:vAlign w:val="center"/>
            <w:hideMark/>
          </w:tcPr>
          <w:p w14:paraId="49467603" w14:textId="0CA282A3" w:rsidR="00EB1412" w:rsidRPr="007E1665" w:rsidRDefault="00EB1412" w:rsidP="00EB1412">
            <w:pPr>
              <w:spacing w:line="0" w:lineRule="atLeast"/>
              <w:rPr>
                <w:color w:val="000000"/>
                <w:sz w:val="22"/>
                <w:szCs w:val="22"/>
              </w:rPr>
            </w:pPr>
            <w:r w:rsidRPr="007E1665">
              <w:rPr>
                <w:color w:val="000000"/>
                <w:sz w:val="22"/>
                <w:szCs w:val="22"/>
              </w:rPr>
              <w:t>0.30</w:t>
            </w:r>
          </w:p>
        </w:tc>
        <w:tc>
          <w:tcPr>
            <w:tcW w:w="851" w:type="dxa"/>
            <w:shd w:val="clear" w:color="auto" w:fill="auto"/>
            <w:noWrap/>
            <w:vAlign w:val="center"/>
            <w:hideMark/>
          </w:tcPr>
          <w:p w14:paraId="2F2A3126" w14:textId="2A14AE93" w:rsidR="00EB1412" w:rsidRPr="007E1665" w:rsidRDefault="00EB1412" w:rsidP="00EB1412">
            <w:pPr>
              <w:spacing w:line="0" w:lineRule="atLeast"/>
              <w:rPr>
                <w:color w:val="000000"/>
                <w:sz w:val="22"/>
                <w:szCs w:val="22"/>
              </w:rPr>
            </w:pPr>
            <w:r w:rsidRPr="009F4CF4">
              <w:rPr>
                <w:color w:val="000000"/>
                <w:sz w:val="22"/>
                <w:szCs w:val="22"/>
              </w:rPr>
              <w:t>0.22</w:t>
            </w:r>
          </w:p>
        </w:tc>
        <w:tc>
          <w:tcPr>
            <w:tcW w:w="850" w:type="dxa"/>
            <w:shd w:val="clear" w:color="auto" w:fill="auto"/>
            <w:noWrap/>
            <w:vAlign w:val="center"/>
            <w:hideMark/>
          </w:tcPr>
          <w:p w14:paraId="00AC5367" w14:textId="2EF62873" w:rsidR="00EB1412" w:rsidRPr="007E1665" w:rsidRDefault="00EB1412" w:rsidP="00EB1412">
            <w:pPr>
              <w:spacing w:line="0" w:lineRule="atLeast"/>
              <w:rPr>
                <w:color w:val="000000"/>
                <w:sz w:val="22"/>
                <w:szCs w:val="22"/>
              </w:rPr>
            </w:pPr>
            <w:r w:rsidRPr="007E1665">
              <w:rPr>
                <w:color w:val="000000"/>
                <w:sz w:val="22"/>
                <w:szCs w:val="22"/>
              </w:rPr>
              <w:t>0.03</w:t>
            </w:r>
          </w:p>
        </w:tc>
      </w:tr>
      <w:tr w:rsidR="00EB1412" w:rsidRPr="007E1665" w14:paraId="6C41B9E7" w14:textId="77777777" w:rsidTr="00EB1412">
        <w:trPr>
          <w:trHeight w:val="201"/>
        </w:trPr>
        <w:tc>
          <w:tcPr>
            <w:tcW w:w="988" w:type="dxa"/>
            <w:shd w:val="clear" w:color="auto" w:fill="auto"/>
            <w:noWrap/>
            <w:vAlign w:val="center"/>
            <w:hideMark/>
          </w:tcPr>
          <w:p w14:paraId="4F720314" w14:textId="77777777" w:rsidR="00EB1412" w:rsidRPr="007E1665" w:rsidRDefault="00EB1412" w:rsidP="00EB1412">
            <w:pPr>
              <w:spacing w:line="0" w:lineRule="atLeast"/>
              <w:rPr>
                <w:bCs/>
                <w:color w:val="000000"/>
                <w:sz w:val="22"/>
                <w:szCs w:val="22"/>
              </w:rPr>
            </w:pPr>
            <w:r w:rsidRPr="007E1665">
              <w:rPr>
                <w:bCs/>
                <w:color w:val="000000"/>
                <w:sz w:val="22"/>
                <w:szCs w:val="22"/>
              </w:rPr>
              <w:t>StOK3</w:t>
            </w:r>
          </w:p>
        </w:tc>
        <w:tc>
          <w:tcPr>
            <w:tcW w:w="850" w:type="dxa"/>
            <w:vAlign w:val="center"/>
          </w:tcPr>
          <w:p w14:paraId="40934123" w14:textId="191E4642" w:rsidR="00EB1412" w:rsidRPr="007E1665" w:rsidRDefault="00EB1412" w:rsidP="00EB1412">
            <w:pPr>
              <w:spacing w:line="0" w:lineRule="atLeast"/>
              <w:rPr>
                <w:color w:val="000000"/>
                <w:sz w:val="22"/>
                <w:szCs w:val="22"/>
              </w:rPr>
            </w:pPr>
            <w:r w:rsidRPr="007E1665">
              <w:rPr>
                <w:color w:val="000000"/>
                <w:sz w:val="22"/>
                <w:szCs w:val="22"/>
              </w:rPr>
              <w:t>26.21</w:t>
            </w:r>
          </w:p>
        </w:tc>
        <w:tc>
          <w:tcPr>
            <w:tcW w:w="851" w:type="dxa"/>
            <w:shd w:val="clear" w:color="auto" w:fill="auto"/>
            <w:noWrap/>
            <w:vAlign w:val="center"/>
            <w:hideMark/>
          </w:tcPr>
          <w:p w14:paraId="1595B888" w14:textId="0FDD8711" w:rsidR="00EB1412" w:rsidRPr="007E1665" w:rsidRDefault="00EB1412" w:rsidP="00EB1412">
            <w:pPr>
              <w:spacing w:line="0" w:lineRule="atLeast"/>
              <w:rPr>
                <w:color w:val="000000"/>
                <w:sz w:val="22"/>
                <w:szCs w:val="22"/>
              </w:rPr>
            </w:pPr>
            <w:r w:rsidRPr="007E1665">
              <w:rPr>
                <w:color w:val="000000"/>
                <w:sz w:val="22"/>
                <w:szCs w:val="22"/>
              </w:rPr>
              <w:t>34.85</w:t>
            </w:r>
          </w:p>
        </w:tc>
        <w:tc>
          <w:tcPr>
            <w:tcW w:w="850" w:type="dxa"/>
            <w:shd w:val="clear" w:color="auto" w:fill="auto"/>
            <w:noWrap/>
            <w:vAlign w:val="center"/>
            <w:hideMark/>
          </w:tcPr>
          <w:p w14:paraId="2BD5035D" w14:textId="788016EC" w:rsidR="00EB1412" w:rsidRPr="007E1665" w:rsidRDefault="00EB1412" w:rsidP="00EB1412">
            <w:pPr>
              <w:spacing w:line="0" w:lineRule="atLeast"/>
              <w:rPr>
                <w:color w:val="000000"/>
                <w:sz w:val="22"/>
                <w:szCs w:val="22"/>
              </w:rPr>
            </w:pPr>
            <w:r w:rsidRPr="007E1665">
              <w:rPr>
                <w:color w:val="000000"/>
                <w:sz w:val="22"/>
                <w:szCs w:val="22"/>
              </w:rPr>
              <w:t>0.19</w:t>
            </w:r>
          </w:p>
        </w:tc>
        <w:tc>
          <w:tcPr>
            <w:tcW w:w="851" w:type="dxa"/>
            <w:shd w:val="clear" w:color="auto" w:fill="auto"/>
            <w:noWrap/>
            <w:vAlign w:val="center"/>
            <w:hideMark/>
          </w:tcPr>
          <w:p w14:paraId="25EEC4FA" w14:textId="4CD81848"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hideMark/>
          </w:tcPr>
          <w:p w14:paraId="54077B84" w14:textId="75D8023E"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49A63596" w14:textId="1379A2E3" w:rsidR="00EB1412" w:rsidRPr="007E1665" w:rsidRDefault="00EB1412" w:rsidP="00EB1412">
            <w:pPr>
              <w:spacing w:line="0" w:lineRule="atLeast"/>
              <w:rPr>
                <w:color w:val="000000"/>
                <w:sz w:val="22"/>
                <w:szCs w:val="22"/>
              </w:rPr>
            </w:pPr>
            <w:r w:rsidRPr="00DA2370">
              <w:t>82</w:t>
            </w:r>
          </w:p>
        </w:tc>
        <w:tc>
          <w:tcPr>
            <w:tcW w:w="850" w:type="dxa"/>
            <w:shd w:val="clear" w:color="auto" w:fill="auto"/>
            <w:noWrap/>
            <w:vAlign w:val="center"/>
            <w:hideMark/>
          </w:tcPr>
          <w:p w14:paraId="3E1A68D8" w14:textId="276ADCD2" w:rsidR="00EB1412" w:rsidRPr="007E1665" w:rsidRDefault="00EB1412" w:rsidP="00EB1412">
            <w:pPr>
              <w:spacing w:line="0" w:lineRule="atLeast"/>
              <w:rPr>
                <w:color w:val="000000"/>
                <w:sz w:val="22"/>
                <w:szCs w:val="22"/>
              </w:rPr>
            </w:pPr>
            <w:r w:rsidRPr="007E1665">
              <w:rPr>
                <w:color w:val="000000"/>
                <w:sz w:val="22"/>
                <w:szCs w:val="22"/>
              </w:rPr>
              <w:t>25.65</w:t>
            </w:r>
          </w:p>
        </w:tc>
        <w:tc>
          <w:tcPr>
            <w:tcW w:w="851" w:type="dxa"/>
            <w:shd w:val="clear" w:color="auto" w:fill="auto"/>
            <w:noWrap/>
            <w:vAlign w:val="center"/>
            <w:hideMark/>
          </w:tcPr>
          <w:p w14:paraId="163503E8" w14:textId="77777777" w:rsidR="00EB1412" w:rsidRPr="007E1665" w:rsidRDefault="00EB1412" w:rsidP="00EB1412">
            <w:pPr>
              <w:spacing w:line="0" w:lineRule="atLeast"/>
              <w:rPr>
                <w:color w:val="000000"/>
                <w:sz w:val="22"/>
                <w:szCs w:val="22"/>
              </w:rPr>
            </w:pPr>
            <w:r w:rsidRPr="007E1665">
              <w:rPr>
                <w:color w:val="000000"/>
                <w:sz w:val="22"/>
                <w:szCs w:val="22"/>
              </w:rPr>
              <w:t>34.87</w:t>
            </w:r>
          </w:p>
        </w:tc>
        <w:tc>
          <w:tcPr>
            <w:tcW w:w="850" w:type="dxa"/>
            <w:shd w:val="clear" w:color="auto" w:fill="auto"/>
            <w:noWrap/>
            <w:vAlign w:val="center"/>
            <w:hideMark/>
          </w:tcPr>
          <w:p w14:paraId="0AE3A22B" w14:textId="517A6A0D" w:rsidR="00EB1412" w:rsidRPr="007E1665" w:rsidRDefault="00EB1412" w:rsidP="00EB1412">
            <w:pPr>
              <w:spacing w:line="0" w:lineRule="atLeast"/>
              <w:rPr>
                <w:color w:val="000000"/>
                <w:sz w:val="22"/>
                <w:szCs w:val="22"/>
              </w:rPr>
            </w:pPr>
            <w:r w:rsidRPr="007E1665">
              <w:rPr>
                <w:color w:val="000000"/>
                <w:sz w:val="22"/>
                <w:szCs w:val="22"/>
              </w:rPr>
              <w:t>0.30</w:t>
            </w:r>
          </w:p>
        </w:tc>
        <w:tc>
          <w:tcPr>
            <w:tcW w:w="851" w:type="dxa"/>
            <w:shd w:val="clear" w:color="auto" w:fill="auto"/>
            <w:noWrap/>
            <w:vAlign w:val="center"/>
            <w:hideMark/>
          </w:tcPr>
          <w:p w14:paraId="59D0F8A7" w14:textId="767A12BE" w:rsidR="00EB1412" w:rsidRPr="007E1665" w:rsidRDefault="00EB1412" w:rsidP="00EB1412">
            <w:pPr>
              <w:spacing w:line="0" w:lineRule="atLeast"/>
              <w:rPr>
                <w:color w:val="000000"/>
                <w:sz w:val="22"/>
                <w:szCs w:val="22"/>
              </w:rPr>
            </w:pPr>
            <w:r w:rsidRPr="009F4CF4">
              <w:rPr>
                <w:color w:val="000000"/>
                <w:sz w:val="22"/>
                <w:szCs w:val="22"/>
              </w:rPr>
              <w:t>0.28</w:t>
            </w:r>
          </w:p>
        </w:tc>
        <w:tc>
          <w:tcPr>
            <w:tcW w:w="850" w:type="dxa"/>
            <w:shd w:val="clear" w:color="auto" w:fill="auto"/>
            <w:noWrap/>
            <w:vAlign w:val="center"/>
            <w:hideMark/>
          </w:tcPr>
          <w:p w14:paraId="40DFFEE0" w14:textId="347A9573" w:rsidR="00EB1412" w:rsidRPr="007E1665" w:rsidRDefault="00EB1412" w:rsidP="00EB1412">
            <w:pPr>
              <w:spacing w:line="0" w:lineRule="atLeast"/>
              <w:rPr>
                <w:color w:val="000000"/>
                <w:sz w:val="22"/>
                <w:szCs w:val="22"/>
              </w:rPr>
            </w:pPr>
            <w:r w:rsidRPr="007E1665">
              <w:rPr>
                <w:color w:val="000000"/>
                <w:sz w:val="22"/>
                <w:szCs w:val="22"/>
              </w:rPr>
              <w:t>0.04</w:t>
            </w:r>
          </w:p>
        </w:tc>
      </w:tr>
      <w:tr w:rsidR="00EB1412" w:rsidRPr="007E1665" w14:paraId="105E45E4" w14:textId="77777777" w:rsidTr="00EB1412">
        <w:trPr>
          <w:trHeight w:val="201"/>
        </w:trPr>
        <w:tc>
          <w:tcPr>
            <w:tcW w:w="988" w:type="dxa"/>
            <w:shd w:val="clear" w:color="auto" w:fill="auto"/>
            <w:noWrap/>
            <w:vAlign w:val="center"/>
            <w:hideMark/>
          </w:tcPr>
          <w:p w14:paraId="3085CDA7" w14:textId="77777777" w:rsidR="00EB1412" w:rsidRPr="007E1665" w:rsidRDefault="00EB1412" w:rsidP="00EB1412">
            <w:pPr>
              <w:spacing w:line="0" w:lineRule="atLeast"/>
              <w:rPr>
                <w:bCs/>
                <w:color w:val="000000"/>
                <w:sz w:val="22"/>
                <w:szCs w:val="22"/>
              </w:rPr>
            </w:pPr>
            <w:r w:rsidRPr="007E1665">
              <w:rPr>
                <w:bCs/>
                <w:color w:val="000000"/>
                <w:sz w:val="22"/>
                <w:szCs w:val="22"/>
              </w:rPr>
              <w:t>StOK4</w:t>
            </w:r>
          </w:p>
        </w:tc>
        <w:tc>
          <w:tcPr>
            <w:tcW w:w="850" w:type="dxa"/>
            <w:vAlign w:val="center"/>
          </w:tcPr>
          <w:p w14:paraId="0841ECE2" w14:textId="397A0C59" w:rsidR="00EB1412" w:rsidRPr="007E1665" w:rsidRDefault="00EB1412" w:rsidP="00EB1412">
            <w:pPr>
              <w:spacing w:line="0" w:lineRule="atLeast"/>
              <w:rPr>
                <w:color w:val="000000"/>
                <w:sz w:val="22"/>
                <w:szCs w:val="22"/>
              </w:rPr>
            </w:pPr>
            <w:r w:rsidRPr="007E1665">
              <w:rPr>
                <w:color w:val="000000"/>
                <w:sz w:val="22"/>
                <w:szCs w:val="22"/>
              </w:rPr>
              <w:t>26.15</w:t>
            </w:r>
          </w:p>
        </w:tc>
        <w:tc>
          <w:tcPr>
            <w:tcW w:w="851" w:type="dxa"/>
            <w:shd w:val="clear" w:color="auto" w:fill="auto"/>
            <w:noWrap/>
            <w:vAlign w:val="center"/>
            <w:hideMark/>
          </w:tcPr>
          <w:p w14:paraId="68D7C0EF" w14:textId="6C36AAC3" w:rsidR="00EB1412" w:rsidRPr="007E1665" w:rsidRDefault="00EB1412" w:rsidP="00EB1412">
            <w:pPr>
              <w:spacing w:line="0" w:lineRule="atLeast"/>
              <w:rPr>
                <w:color w:val="000000"/>
                <w:sz w:val="22"/>
                <w:szCs w:val="22"/>
              </w:rPr>
            </w:pPr>
            <w:r w:rsidRPr="007E1665">
              <w:rPr>
                <w:color w:val="000000"/>
                <w:sz w:val="22"/>
                <w:szCs w:val="22"/>
              </w:rPr>
              <w:t>34.9</w:t>
            </w:r>
            <w:r>
              <w:rPr>
                <w:color w:val="000000"/>
                <w:sz w:val="22"/>
                <w:szCs w:val="22"/>
              </w:rPr>
              <w:t>0</w:t>
            </w:r>
          </w:p>
        </w:tc>
        <w:tc>
          <w:tcPr>
            <w:tcW w:w="850" w:type="dxa"/>
            <w:shd w:val="clear" w:color="auto" w:fill="auto"/>
            <w:noWrap/>
            <w:vAlign w:val="center"/>
            <w:hideMark/>
          </w:tcPr>
          <w:p w14:paraId="38118830" w14:textId="64FC430F" w:rsidR="00EB1412" w:rsidRPr="007E1665" w:rsidRDefault="00EB1412" w:rsidP="00EB1412">
            <w:pPr>
              <w:spacing w:line="0" w:lineRule="atLeast"/>
              <w:rPr>
                <w:color w:val="000000"/>
                <w:sz w:val="22"/>
                <w:szCs w:val="22"/>
              </w:rPr>
            </w:pPr>
            <w:r w:rsidRPr="007E1665">
              <w:rPr>
                <w:color w:val="000000"/>
                <w:sz w:val="22"/>
                <w:szCs w:val="22"/>
              </w:rPr>
              <w:t>0.18</w:t>
            </w:r>
          </w:p>
        </w:tc>
        <w:tc>
          <w:tcPr>
            <w:tcW w:w="851" w:type="dxa"/>
            <w:shd w:val="clear" w:color="auto" w:fill="auto"/>
            <w:noWrap/>
            <w:vAlign w:val="center"/>
            <w:hideMark/>
          </w:tcPr>
          <w:p w14:paraId="13A25A7A" w14:textId="192850FC"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hideMark/>
          </w:tcPr>
          <w:p w14:paraId="5675C745" w14:textId="3D545C48"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497D8A40" w14:textId="3C6A9DC8" w:rsidR="00EB1412" w:rsidRPr="007E1665" w:rsidRDefault="00EB1412" w:rsidP="00EB1412">
            <w:pPr>
              <w:spacing w:line="0" w:lineRule="atLeast"/>
              <w:rPr>
                <w:color w:val="000000"/>
                <w:sz w:val="22"/>
                <w:szCs w:val="22"/>
              </w:rPr>
            </w:pPr>
            <w:r w:rsidRPr="00DA2370">
              <w:t>101</w:t>
            </w:r>
          </w:p>
        </w:tc>
        <w:tc>
          <w:tcPr>
            <w:tcW w:w="850" w:type="dxa"/>
            <w:shd w:val="clear" w:color="auto" w:fill="auto"/>
            <w:noWrap/>
            <w:vAlign w:val="center"/>
            <w:hideMark/>
          </w:tcPr>
          <w:p w14:paraId="7F6A90CF" w14:textId="08629868" w:rsidR="00EB1412" w:rsidRPr="007E1665" w:rsidRDefault="00EB1412" w:rsidP="00EB1412">
            <w:pPr>
              <w:spacing w:line="0" w:lineRule="atLeast"/>
              <w:rPr>
                <w:color w:val="000000"/>
                <w:sz w:val="22"/>
                <w:szCs w:val="22"/>
              </w:rPr>
            </w:pPr>
            <w:r w:rsidRPr="007E1665">
              <w:rPr>
                <w:color w:val="000000"/>
                <w:sz w:val="22"/>
                <w:szCs w:val="22"/>
              </w:rPr>
              <w:t>24.96</w:t>
            </w:r>
          </w:p>
        </w:tc>
        <w:tc>
          <w:tcPr>
            <w:tcW w:w="851" w:type="dxa"/>
            <w:shd w:val="clear" w:color="auto" w:fill="auto"/>
            <w:noWrap/>
            <w:vAlign w:val="center"/>
            <w:hideMark/>
          </w:tcPr>
          <w:p w14:paraId="364240DF" w14:textId="7B95B0A3" w:rsidR="00EB1412" w:rsidRPr="007E1665" w:rsidRDefault="00EB1412" w:rsidP="00EB1412">
            <w:pPr>
              <w:spacing w:line="0" w:lineRule="atLeast"/>
              <w:rPr>
                <w:color w:val="000000"/>
                <w:sz w:val="22"/>
                <w:szCs w:val="22"/>
              </w:rPr>
            </w:pPr>
            <w:r w:rsidRPr="007E1665">
              <w:rPr>
                <w:color w:val="000000"/>
                <w:sz w:val="22"/>
                <w:szCs w:val="22"/>
              </w:rPr>
              <w:t>34.9</w:t>
            </w:r>
            <w:r>
              <w:rPr>
                <w:color w:val="000000"/>
                <w:sz w:val="22"/>
                <w:szCs w:val="22"/>
              </w:rPr>
              <w:t>0</w:t>
            </w:r>
          </w:p>
        </w:tc>
        <w:tc>
          <w:tcPr>
            <w:tcW w:w="850" w:type="dxa"/>
            <w:shd w:val="clear" w:color="auto" w:fill="auto"/>
            <w:noWrap/>
            <w:vAlign w:val="center"/>
            <w:hideMark/>
          </w:tcPr>
          <w:p w14:paraId="26BF859A" w14:textId="60434F76" w:rsidR="00EB1412" w:rsidRPr="007E1665" w:rsidRDefault="00EB1412" w:rsidP="00EB1412">
            <w:pPr>
              <w:spacing w:line="0" w:lineRule="atLeast"/>
              <w:rPr>
                <w:color w:val="000000"/>
                <w:sz w:val="22"/>
                <w:szCs w:val="22"/>
              </w:rPr>
            </w:pPr>
            <w:r w:rsidRPr="007E1665">
              <w:rPr>
                <w:color w:val="000000"/>
                <w:sz w:val="22"/>
                <w:szCs w:val="22"/>
              </w:rPr>
              <w:t>0.22</w:t>
            </w:r>
          </w:p>
        </w:tc>
        <w:tc>
          <w:tcPr>
            <w:tcW w:w="851" w:type="dxa"/>
            <w:shd w:val="clear" w:color="auto" w:fill="auto"/>
            <w:noWrap/>
            <w:vAlign w:val="center"/>
            <w:hideMark/>
          </w:tcPr>
          <w:p w14:paraId="1C752F94" w14:textId="442DFEF4" w:rsidR="00EB1412" w:rsidRPr="007E1665" w:rsidRDefault="00EB1412" w:rsidP="00EB1412">
            <w:pPr>
              <w:spacing w:line="0" w:lineRule="atLeast"/>
              <w:rPr>
                <w:color w:val="000000"/>
                <w:sz w:val="22"/>
                <w:szCs w:val="22"/>
              </w:rPr>
            </w:pPr>
            <w:r w:rsidRPr="009F4CF4">
              <w:rPr>
                <w:color w:val="000000"/>
                <w:sz w:val="22"/>
                <w:szCs w:val="22"/>
              </w:rPr>
              <w:t>0.42</w:t>
            </w:r>
          </w:p>
        </w:tc>
        <w:tc>
          <w:tcPr>
            <w:tcW w:w="850" w:type="dxa"/>
            <w:shd w:val="clear" w:color="auto" w:fill="auto"/>
            <w:noWrap/>
            <w:vAlign w:val="center"/>
            <w:hideMark/>
          </w:tcPr>
          <w:p w14:paraId="56AEF0F2" w14:textId="5DC4362A" w:rsidR="00EB1412" w:rsidRPr="007E1665" w:rsidRDefault="00EB1412" w:rsidP="00EB1412">
            <w:pPr>
              <w:spacing w:line="0" w:lineRule="atLeast"/>
              <w:rPr>
                <w:color w:val="000000"/>
                <w:sz w:val="22"/>
                <w:szCs w:val="22"/>
              </w:rPr>
            </w:pPr>
            <w:r w:rsidRPr="007E1665">
              <w:rPr>
                <w:color w:val="000000"/>
                <w:sz w:val="22"/>
                <w:szCs w:val="22"/>
              </w:rPr>
              <w:t>0.05</w:t>
            </w:r>
          </w:p>
        </w:tc>
      </w:tr>
      <w:tr w:rsidR="00EB1412" w:rsidRPr="007E1665" w14:paraId="3501734E" w14:textId="77777777" w:rsidTr="00EB1412">
        <w:trPr>
          <w:trHeight w:val="201"/>
        </w:trPr>
        <w:tc>
          <w:tcPr>
            <w:tcW w:w="988" w:type="dxa"/>
            <w:shd w:val="clear" w:color="auto" w:fill="auto"/>
            <w:noWrap/>
            <w:vAlign w:val="center"/>
            <w:hideMark/>
          </w:tcPr>
          <w:p w14:paraId="0BABE45E" w14:textId="77777777" w:rsidR="00EB1412" w:rsidRPr="007E1665" w:rsidRDefault="00EB1412" w:rsidP="00EB1412">
            <w:pPr>
              <w:spacing w:line="0" w:lineRule="atLeast"/>
              <w:rPr>
                <w:bCs/>
                <w:color w:val="000000"/>
                <w:sz w:val="22"/>
                <w:szCs w:val="22"/>
              </w:rPr>
            </w:pPr>
            <w:r w:rsidRPr="007E1665">
              <w:rPr>
                <w:bCs/>
                <w:color w:val="000000"/>
                <w:sz w:val="22"/>
                <w:szCs w:val="22"/>
              </w:rPr>
              <w:t>StOK6</w:t>
            </w:r>
          </w:p>
        </w:tc>
        <w:tc>
          <w:tcPr>
            <w:tcW w:w="850" w:type="dxa"/>
            <w:vAlign w:val="center"/>
          </w:tcPr>
          <w:p w14:paraId="223859EB" w14:textId="1A3878EB" w:rsidR="00EB1412" w:rsidRPr="007E1665" w:rsidRDefault="00EB1412" w:rsidP="00EB1412">
            <w:pPr>
              <w:spacing w:line="0" w:lineRule="atLeast"/>
              <w:rPr>
                <w:color w:val="000000"/>
                <w:sz w:val="22"/>
                <w:szCs w:val="22"/>
              </w:rPr>
            </w:pPr>
            <w:r w:rsidRPr="007E1665">
              <w:rPr>
                <w:color w:val="000000"/>
                <w:sz w:val="22"/>
                <w:szCs w:val="22"/>
              </w:rPr>
              <w:t>25.4</w:t>
            </w:r>
            <w:r>
              <w:rPr>
                <w:color w:val="000000"/>
                <w:sz w:val="22"/>
                <w:szCs w:val="22"/>
              </w:rPr>
              <w:t>0</w:t>
            </w:r>
          </w:p>
        </w:tc>
        <w:tc>
          <w:tcPr>
            <w:tcW w:w="851" w:type="dxa"/>
            <w:shd w:val="clear" w:color="auto" w:fill="auto"/>
            <w:noWrap/>
            <w:vAlign w:val="center"/>
            <w:hideMark/>
          </w:tcPr>
          <w:p w14:paraId="1C89A315" w14:textId="64295F42" w:rsidR="00EB1412" w:rsidRPr="007E1665" w:rsidRDefault="00EB1412" w:rsidP="00EB1412">
            <w:pPr>
              <w:spacing w:line="0" w:lineRule="atLeast"/>
              <w:rPr>
                <w:color w:val="000000"/>
                <w:sz w:val="22"/>
                <w:szCs w:val="22"/>
              </w:rPr>
            </w:pPr>
            <w:r w:rsidRPr="007E1665">
              <w:rPr>
                <w:color w:val="000000"/>
                <w:sz w:val="22"/>
                <w:szCs w:val="22"/>
              </w:rPr>
              <w:t>34.81</w:t>
            </w:r>
          </w:p>
        </w:tc>
        <w:tc>
          <w:tcPr>
            <w:tcW w:w="850" w:type="dxa"/>
            <w:shd w:val="clear" w:color="auto" w:fill="auto"/>
            <w:noWrap/>
            <w:vAlign w:val="center"/>
            <w:hideMark/>
          </w:tcPr>
          <w:p w14:paraId="67421A85" w14:textId="3CA582DF" w:rsidR="00EB1412" w:rsidRPr="007E1665" w:rsidRDefault="00EB1412" w:rsidP="00EB1412">
            <w:pPr>
              <w:spacing w:line="0" w:lineRule="atLeast"/>
              <w:rPr>
                <w:color w:val="000000"/>
                <w:sz w:val="22"/>
                <w:szCs w:val="22"/>
              </w:rPr>
            </w:pPr>
            <w:r w:rsidRPr="007E1665">
              <w:rPr>
                <w:color w:val="000000"/>
                <w:sz w:val="22"/>
                <w:szCs w:val="22"/>
              </w:rPr>
              <w:t>0.26</w:t>
            </w:r>
          </w:p>
        </w:tc>
        <w:tc>
          <w:tcPr>
            <w:tcW w:w="851" w:type="dxa"/>
            <w:shd w:val="clear" w:color="auto" w:fill="auto"/>
            <w:noWrap/>
            <w:vAlign w:val="center"/>
            <w:hideMark/>
          </w:tcPr>
          <w:p w14:paraId="6E003B80" w14:textId="3AB78A52"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hideMark/>
          </w:tcPr>
          <w:p w14:paraId="19F79FE1" w14:textId="0A3FE300"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1D0C6694" w14:textId="6133C7CA" w:rsidR="00EB1412" w:rsidRPr="007E1665" w:rsidRDefault="00EB1412" w:rsidP="00EB1412">
            <w:pPr>
              <w:spacing w:line="0" w:lineRule="atLeast"/>
              <w:rPr>
                <w:color w:val="000000"/>
                <w:sz w:val="22"/>
                <w:szCs w:val="22"/>
              </w:rPr>
            </w:pPr>
            <w:r w:rsidRPr="00DA2370">
              <w:t>85</w:t>
            </w:r>
          </w:p>
        </w:tc>
        <w:tc>
          <w:tcPr>
            <w:tcW w:w="850" w:type="dxa"/>
            <w:shd w:val="clear" w:color="auto" w:fill="auto"/>
            <w:noWrap/>
            <w:vAlign w:val="center"/>
            <w:hideMark/>
          </w:tcPr>
          <w:p w14:paraId="4BBD3050" w14:textId="702D8320" w:rsidR="00EB1412" w:rsidRPr="007E1665" w:rsidRDefault="00EB1412" w:rsidP="00EB1412">
            <w:pPr>
              <w:spacing w:line="0" w:lineRule="atLeast"/>
              <w:rPr>
                <w:color w:val="000000"/>
                <w:sz w:val="22"/>
                <w:szCs w:val="22"/>
              </w:rPr>
            </w:pPr>
            <w:r w:rsidRPr="007E1665">
              <w:rPr>
                <w:color w:val="000000"/>
                <w:sz w:val="22"/>
                <w:szCs w:val="22"/>
              </w:rPr>
              <w:t>25.33</w:t>
            </w:r>
          </w:p>
        </w:tc>
        <w:tc>
          <w:tcPr>
            <w:tcW w:w="851" w:type="dxa"/>
            <w:shd w:val="clear" w:color="auto" w:fill="auto"/>
            <w:noWrap/>
            <w:vAlign w:val="center"/>
            <w:hideMark/>
          </w:tcPr>
          <w:p w14:paraId="33F34208" w14:textId="38A658C6" w:rsidR="00EB1412" w:rsidRPr="007E1665" w:rsidRDefault="00EB1412" w:rsidP="00EB1412">
            <w:pPr>
              <w:spacing w:line="0" w:lineRule="atLeast"/>
              <w:rPr>
                <w:color w:val="000000"/>
                <w:sz w:val="22"/>
                <w:szCs w:val="22"/>
              </w:rPr>
            </w:pPr>
            <w:r w:rsidRPr="007E1665">
              <w:rPr>
                <w:color w:val="000000"/>
                <w:sz w:val="22"/>
                <w:szCs w:val="22"/>
              </w:rPr>
              <w:t>34.8</w:t>
            </w:r>
            <w:r>
              <w:rPr>
                <w:color w:val="000000"/>
                <w:sz w:val="22"/>
                <w:szCs w:val="22"/>
              </w:rPr>
              <w:t>0</w:t>
            </w:r>
          </w:p>
        </w:tc>
        <w:tc>
          <w:tcPr>
            <w:tcW w:w="850" w:type="dxa"/>
            <w:shd w:val="clear" w:color="auto" w:fill="auto"/>
            <w:noWrap/>
            <w:vAlign w:val="center"/>
            <w:hideMark/>
          </w:tcPr>
          <w:p w14:paraId="16390600" w14:textId="114C3A70" w:rsidR="00EB1412" w:rsidRPr="007E1665" w:rsidRDefault="00EB1412" w:rsidP="00EB1412">
            <w:pPr>
              <w:spacing w:line="0" w:lineRule="atLeast"/>
              <w:rPr>
                <w:color w:val="000000"/>
                <w:sz w:val="22"/>
                <w:szCs w:val="22"/>
              </w:rPr>
            </w:pPr>
            <w:r w:rsidRPr="007E1665">
              <w:rPr>
                <w:color w:val="000000"/>
                <w:sz w:val="22"/>
                <w:szCs w:val="22"/>
              </w:rPr>
              <w:t>0.29</w:t>
            </w:r>
          </w:p>
        </w:tc>
        <w:tc>
          <w:tcPr>
            <w:tcW w:w="851" w:type="dxa"/>
            <w:shd w:val="clear" w:color="auto" w:fill="auto"/>
            <w:noWrap/>
            <w:vAlign w:val="center"/>
            <w:hideMark/>
          </w:tcPr>
          <w:p w14:paraId="24A7E05B" w14:textId="339AC144" w:rsidR="00EB1412" w:rsidRPr="007E1665" w:rsidRDefault="00EB1412" w:rsidP="00EB1412">
            <w:pPr>
              <w:spacing w:line="0" w:lineRule="atLeast"/>
              <w:rPr>
                <w:color w:val="000000"/>
                <w:sz w:val="22"/>
                <w:szCs w:val="22"/>
              </w:rPr>
            </w:pPr>
            <w:r w:rsidRPr="009F4CF4">
              <w:rPr>
                <w:color w:val="000000"/>
                <w:sz w:val="22"/>
                <w:szCs w:val="22"/>
              </w:rPr>
              <w:t>0.02</w:t>
            </w:r>
          </w:p>
        </w:tc>
        <w:tc>
          <w:tcPr>
            <w:tcW w:w="850" w:type="dxa"/>
            <w:shd w:val="clear" w:color="auto" w:fill="auto"/>
            <w:noWrap/>
            <w:vAlign w:val="center"/>
            <w:hideMark/>
          </w:tcPr>
          <w:p w14:paraId="5756B8EE" w14:textId="37E3777E"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r>
      <w:tr w:rsidR="00EB1412" w:rsidRPr="007E1665" w14:paraId="5C4886E2" w14:textId="77777777" w:rsidTr="00EB1412">
        <w:trPr>
          <w:trHeight w:val="201"/>
        </w:trPr>
        <w:tc>
          <w:tcPr>
            <w:tcW w:w="988" w:type="dxa"/>
            <w:shd w:val="clear" w:color="auto" w:fill="auto"/>
            <w:noWrap/>
            <w:vAlign w:val="center"/>
            <w:hideMark/>
          </w:tcPr>
          <w:p w14:paraId="13B13FF2" w14:textId="77777777" w:rsidR="00EB1412" w:rsidRPr="007E1665" w:rsidRDefault="00EB1412" w:rsidP="00EB1412">
            <w:pPr>
              <w:spacing w:line="0" w:lineRule="atLeast"/>
              <w:rPr>
                <w:bCs/>
                <w:color w:val="000000"/>
                <w:sz w:val="22"/>
                <w:szCs w:val="22"/>
              </w:rPr>
            </w:pPr>
            <w:r w:rsidRPr="007E1665">
              <w:rPr>
                <w:bCs/>
                <w:color w:val="000000"/>
                <w:sz w:val="22"/>
                <w:szCs w:val="22"/>
              </w:rPr>
              <w:t>StTE1</w:t>
            </w:r>
          </w:p>
        </w:tc>
        <w:tc>
          <w:tcPr>
            <w:tcW w:w="850" w:type="dxa"/>
            <w:vAlign w:val="center"/>
          </w:tcPr>
          <w:p w14:paraId="7AED4F57" w14:textId="038386E6" w:rsidR="00EB1412" w:rsidRPr="007E1665" w:rsidRDefault="00EB1412" w:rsidP="00EB1412">
            <w:pPr>
              <w:spacing w:line="0" w:lineRule="atLeast"/>
              <w:rPr>
                <w:color w:val="000000"/>
                <w:sz w:val="22"/>
                <w:szCs w:val="22"/>
              </w:rPr>
            </w:pPr>
            <w:r w:rsidRPr="007E1665">
              <w:rPr>
                <w:color w:val="000000"/>
                <w:sz w:val="22"/>
                <w:szCs w:val="22"/>
              </w:rPr>
              <w:t>26.89</w:t>
            </w:r>
          </w:p>
        </w:tc>
        <w:tc>
          <w:tcPr>
            <w:tcW w:w="851" w:type="dxa"/>
            <w:shd w:val="clear" w:color="auto" w:fill="auto"/>
            <w:noWrap/>
            <w:vAlign w:val="center"/>
            <w:hideMark/>
          </w:tcPr>
          <w:p w14:paraId="134B5F5B" w14:textId="66DE5845" w:rsidR="00EB1412" w:rsidRPr="007E1665" w:rsidRDefault="00EB1412" w:rsidP="00EB1412">
            <w:pPr>
              <w:spacing w:line="0" w:lineRule="atLeast"/>
              <w:rPr>
                <w:color w:val="000000"/>
                <w:sz w:val="22"/>
                <w:szCs w:val="22"/>
              </w:rPr>
            </w:pPr>
            <w:r w:rsidRPr="007E1665">
              <w:rPr>
                <w:color w:val="000000"/>
                <w:sz w:val="22"/>
                <w:szCs w:val="22"/>
              </w:rPr>
              <w:t>34.35</w:t>
            </w:r>
          </w:p>
        </w:tc>
        <w:tc>
          <w:tcPr>
            <w:tcW w:w="850" w:type="dxa"/>
            <w:shd w:val="clear" w:color="auto" w:fill="auto"/>
            <w:noWrap/>
            <w:vAlign w:val="center"/>
            <w:hideMark/>
          </w:tcPr>
          <w:p w14:paraId="4D95EAD8" w14:textId="349A787C" w:rsidR="00EB1412" w:rsidRPr="007E1665" w:rsidRDefault="00EB1412" w:rsidP="00EB1412">
            <w:pPr>
              <w:spacing w:line="0" w:lineRule="atLeast"/>
              <w:rPr>
                <w:color w:val="000000"/>
                <w:sz w:val="22"/>
                <w:szCs w:val="22"/>
              </w:rPr>
            </w:pPr>
            <w:r w:rsidRPr="007E1665">
              <w:rPr>
                <w:color w:val="000000"/>
                <w:sz w:val="22"/>
                <w:szCs w:val="22"/>
              </w:rPr>
              <w:t>0.10</w:t>
            </w:r>
          </w:p>
        </w:tc>
        <w:tc>
          <w:tcPr>
            <w:tcW w:w="851" w:type="dxa"/>
            <w:shd w:val="clear" w:color="auto" w:fill="auto"/>
            <w:noWrap/>
            <w:vAlign w:val="center"/>
            <w:hideMark/>
          </w:tcPr>
          <w:p w14:paraId="0B5F3092" w14:textId="34ED5A43"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c>
          <w:tcPr>
            <w:tcW w:w="850" w:type="dxa"/>
            <w:shd w:val="clear" w:color="auto" w:fill="auto"/>
            <w:noWrap/>
            <w:hideMark/>
          </w:tcPr>
          <w:p w14:paraId="5DD70B2F" w14:textId="63DDA9B3"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337437BB" w14:textId="1A846AD3" w:rsidR="00EB1412" w:rsidRPr="007E1665" w:rsidRDefault="00EB1412" w:rsidP="00EB1412">
            <w:pPr>
              <w:spacing w:line="0" w:lineRule="atLeast"/>
              <w:rPr>
                <w:color w:val="000000"/>
                <w:sz w:val="22"/>
                <w:szCs w:val="22"/>
              </w:rPr>
            </w:pPr>
            <w:r w:rsidRPr="00DA2370">
              <w:t>56</w:t>
            </w:r>
          </w:p>
        </w:tc>
        <w:tc>
          <w:tcPr>
            <w:tcW w:w="850" w:type="dxa"/>
            <w:shd w:val="clear" w:color="auto" w:fill="auto"/>
            <w:noWrap/>
            <w:vAlign w:val="center"/>
            <w:hideMark/>
          </w:tcPr>
          <w:p w14:paraId="1DD4E21E" w14:textId="7FC7EA4B" w:rsidR="00EB1412" w:rsidRPr="007E1665" w:rsidRDefault="00EB1412" w:rsidP="00EB1412">
            <w:pPr>
              <w:spacing w:line="0" w:lineRule="atLeast"/>
              <w:rPr>
                <w:color w:val="000000"/>
                <w:sz w:val="22"/>
                <w:szCs w:val="22"/>
              </w:rPr>
            </w:pPr>
            <w:r w:rsidRPr="007E1665">
              <w:rPr>
                <w:color w:val="000000"/>
                <w:sz w:val="22"/>
                <w:szCs w:val="22"/>
              </w:rPr>
              <w:t>23.78</w:t>
            </w:r>
          </w:p>
        </w:tc>
        <w:tc>
          <w:tcPr>
            <w:tcW w:w="851" w:type="dxa"/>
            <w:shd w:val="clear" w:color="auto" w:fill="auto"/>
            <w:noWrap/>
            <w:vAlign w:val="center"/>
            <w:hideMark/>
          </w:tcPr>
          <w:p w14:paraId="0AF35CC9" w14:textId="77777777" w:rsidR="00EB1412" w:rsidRPr="007E1665" w:rsidRDefault="00EB1412" w:rsidP="00EB1412">
            <w:pPr>
              <w:spacing w:line="0" w:lineRule="atLeast"/>
              <w:rPr>
                <w:color w:val="000000"/>
                <w:sz w:val="22"/>
                <w:szCs w:val="22"/>
              </w:rPr>
            </w:pPr>
            <w:r w:rsidRPr="007E1665">
              <w:rPr>
                <w:color w:val="000000"/>
                <w:sz w:val="22"/>
                <w:szCs w:val="22"/>
              </w:rPr>
              <w:t>34.82</w:t>
            </w:r>
          </w:p>
        </w:tc>
        <w:tc>
          <w:tcPr>
            <w:tcW w:w="850" w:type="dxa"/>
            <w:shd w:val="clear" w:color="auto" w:fill="auto"/>
            <w:noWrap/>
            <w:vAlign w:val="center"/>
            <w:hideMark/>
          </w:tcPr>
          <w:p w14:paraId="353B543A" w14:textId="346A82A0" w:rsidR="00EB1412" w:rsidRPr="007E1665" w:rsidRDefault="00EB1412" w:rsidP="00EB1412">
            <w:pPr>
              <w:spacing w:line="0" w:lineRule="atLeast"/>
              <w:rPr>
                <w:color w:val="000000"/>
                <w:sz w:val="22"/>
                <w:szCs w:val="22"/>
              </w:rPr>
            </w:pPr>
            <w:r w:rsidRPr="007E1665">
              <w:rPr>
                <w:color w:val="000000"/>
                <w:sz w:val="22"/>
                <w:szCs w:val="22"/>
              </w:rPr>
              <w:t>0.78</w:t>
            </w:r>
          </w:p>
        </w:tc>
        <w:tc>
          <w:tcPr>
            <w:tcW w:w="851" w:type="dxa"/>
            <w:shd w:val="clear" w:color="auto" w:fill="auto"/>
            <w:noWrap/>
            <w:vAlign w:val="center"/>
            <w:hideMark/>
          </w:tcPr>
          <w:p w14:paraId="401AFA4E" w14:textId="52F51363" w:rsidR="00EB1412" w:rsidRPr="007E1665" w:rsidRDefault="00EB1412" w:rsidP="00EB1412">
            <w:pPr>
              <w:spacing w:line="0" w:lineRule="atLeast"/>
              <w:rPr>
                <w:color w:val="000000"/>
                <w:sz w:val="22"/>
                <w:szCs w:val="22"/>
              </w:rPr>
            </w:pPr>
            <w:r w:rsidRPr="009F4CF4">
              <w:rPr>
                <w:color w:val="000000"/>
                <w:sz w:val="22"/>
                <w:szCs w:val="22"/>
              </w:rPr>
              <w:t>1.25</w:t>
            </w:r>
          </w:p>
        </w:tc>
        <w:tc>
          <w:tcPr>
            <w:tcW w:w="850" w:type="dxa"/>
            <w:shd w:val="clear" w:color="auto" w:fill="auto"/>
            <w:noWrap/>
            <w:vAlign w:val="center"/>
            <w:hideMark/>
          </w:tcPr>
          <w:p w14:paraId="660155E1" w14:textId="11719996" w:rsidR="00EB1412" w:rsidRPr="007E1665" w:rsidRDefault="00EB1412" w:rsidP="00EB1412">
            <w:pPr>
              <w:spacing w:line="0" w:lineRule="atLeast"/>
              <w:rPr>
                <w:color w:val="000000"/>
                <w:sz w:val="22"/>
                <w:szCs w:val="22"/>
              </w:rPr>
            </w:pPr>
            <w:r w:rsidRPr="007E1665">
              <w:rPr>
                <w:color w:val="000000"/>
                <w:sz w:val="22"/>
                <w:szCs w:val="22"/>
              </w:rPr>
              <w:t>0.12</w:t>
            </w:r>
          </w:p>
        </w:tc>
      </w:tr>
      <w:tr w:rsidR="00EB1412" w:rsidRPr="007E1665" w14:paraId="7EF5CA15" w14:textId="77777777" w:rsidTr="00EB1412">
        <w:trPr>
          <w:trHeight w:val="201"/>
        </w:trPr>
        <w:tc>
          <w:tcPr>
            <w:tcW w:w="988" w:type="dxa"/>
            <w:shd w:val="clear" w:color="auto" w:fill="auto"/>
            <w:noWrap/>
            <w:vAlign w:val="center"/>
            <w:hideMark/>
          </w:tcPr>
          <w:p w14:paraId="656B6663" w14:textId="77777777" w:rsidR="00EB1412" w:rsidRPr="007E1665" w:rsidRDefault="00EB1412" w:rsidP="00EB1412">
            <w:pPr>
              <w:spacing w:line="0" w:lineRule="atLeast"/>
              <w:rPr>
                <w:bCs/>
                <w:color w:val="000000"/>
                <w:sz w:val="22"/>
                <w:szCs w:val="22"/>
              </w:rPr>
            </w:pPr>
            <w:r w:rsidRPr="007E1665">
              <w:rPr>
                <w:bCs/>
                <w:color w:val="000000"/>
                <w:sz w:val="22"/>
                <w:szCs w:val="22"/>
              </w:rPr>
              <w:t>StTE3</w:t>
            </w:r>
          </w:p>
        </w:tc>
        <w:tc>
          <w:tcPr>
            <w:tcW w:w="850" w:type="dxa"/>
            <w:vAlign w:val="center"/>
          </w:tcPr>
          <w:p w14:paraId="796F2503" w14:textId="67DAC985" w:rsidR="00EB1412" w:rsidRPr="007E1665" w:rsidRDefault="00EB1412" w:rsidP="00EB1412">
            <w:pPr>
              <w:spacing w:line="0" w:lineRule="atLeast"/>
              <w:rPr>
                <w:color w:val="000000"/>
                <w:sz w:val="22"/>
                <w:szCs w:val="22"/>
              </w:rPr>
            </w:pPr>
            <w:r w:rsidRPr="007E1665">
              <w:rPr>
                <w:color w:val="000000"/>
                <w:sz w:val="22"/>
                <w:szCs w:val="22"/>
              </w:rPr>
              <w:t>27.37</w:t>
            </w:r>
          </w:p>
        </w:tc>
        <w:tc>
          <w:tcPr>
            <w:tcW w:w="851" w:type="dxa"/>
            <w:shd w:val="clear" w:color="auto" w:fill="auto"/>
            <w:noWrap/>
            <w:vAlign w:val="center"/>
            <w:hideMark/>
          </w:tcPr>
          <w:p w14:paraId="1ADFFF71" w14:textId="7D09BB9B" w:rsidR="00EB1412" w:rsidRPr="007E1665" w:rsidRDefault="00EB1412" w:rsidP="00EB1412">
            <w:pPr>
              <w:spacing w:line="0" w:lineRule="atLeast"/>
              <w:rPr>
                <w:color w:val="000000"/>
                <w:sz w:val="22"/>
                <w:szCs w:val="22"/>
              </w:rPr>
            </w:pPr>
            <w:r w:rsidRPr="007E1665">
              <w:rPr>
                <w:color w:val="000000"/>
                <w:sz w:val="22"/>
                <w:szCs w:val="22"/>
              </w:rPr>
              <w:t>34.61</w:t>
            </w:r>
          </w:p>
        </w:tc>
        <w:tc>
          <w:tcPr>
            <w:tcW w:w="850" w:type="dxa"/>
            <w:shd w:val="clear" w:color="auto" w:fill="auto"/>
            <w:noWrap/>
            <w:vAlign w:val="center"/>
            <w:hideMark/>
          </w:tcPr>
          <w:p w14:paraId="1E576287" w14:textId="250CEDDD" w:rsidR="00EB1412" w:rsidRPr="007E1665" w:rsidRDefault="00EB1412" w:rsidP="00EB1412">
            <w:pPr>
              <w:spacing w:line="0" w:lineRule="atLeast"/>
              <w:rPr>
                <w:color w:val="000000"/>
                <w:sz w:val="22"/>
                <w:szCs w:val="22"/>
              </w:rPr>
            </w:pPr>
            <w:r w:rsidRPr="007E1665">
              <w:rPr>
                <w:color w:val="000000"/>
                <w:sz w:val="22"/>
                <w:szCs w:val="22"/>
              </w:rPr>
              <w:t>0.07</w:t>
            </w:r>
          </w:p>
        </w:tc>
        <w:tc>
          <w:tcPr>
            <w:tcW w:w="851" w:type="dxa"/>
            <w:shd w:val="clear" w:color="auto" w:fill="auto"/>
            <w:noWrap/>
            <w:vAlign w:val="center"/>
            <w:hideMark/>
          </w:tcPr>
          <w:p w14:paraId="196B8BAB" w14:textId="3E3131C6"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hideMark/>
          </w:tcPr>
          <w:p w14:paraId="4DD9E28E" w14:textId="04162A7E"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466AAA6E" w14:textId="6502DD58" w:rsidR="00EB1412" w:rsidRPr="007E1665" w:rsidRDefault="00EB1412" w:rsidP="00EB1412">
            <w:pPr>
              <w:spacing w:line="0" w:lineRule="atLeast"/>
              <w:rPr>
                <w:color w:val="000000"/>
                <w:sz w:val="22"/>
                <w:szCs w:val="22"/>
              </w:rPr>
            </w:pPr>
            <w:r w:rsidRPr="00DA2370">
              <w:t>97</w:t>
            </w:r>
          </w:p>
        </w:tc>
        <w:tc>
          <w:tcPr>
            <w:tcW w:w="850" w:type="dxa"/>
            <w:shd w:val="clear" w:color="auto" w:fill="auto"/>
            <w:noWrap/>
            <w:vAlign w:val="center"/>
            <w:hideMark/>
          </w:tcPr>
          <w:p w14:paraId="3AD54DB5" w14:textId="0C8ADDC6" w:rsidR="00EB1412" w:rsidRPr="007E1665" w:rsidRDefault="00EB1412" w:rsidP="00EB1412">
            <w:pPr>
              <w:spacing w:line="0" w:lineRule="atLeast"/>
              <w:rPr>
                <w:color w:val="000000"/>
                <w:sz w:val="22"/>
                <w:szCs w:val="22"/>
              </w:rPr>
            </w:pPr>
            <w:r w:rsidRPr="007E1665">
              <w:rPr>
                <w:color w:val="000000"/>
                <w:sz w:val="22"/>
                <w:szCs w:val="22"/>
              </w:rPr>
              <w:t>22.18</w:t>
            </w:r>
          </w:p>
        </w:tc>
        <w:tc>
          <w:tcPr>
            <w:tcW w:w="851" w:type="dxa"/>
            <w:shd w:val="clear" w:color="auto" w:fill="auto"/>
            <w:noWrap/>
            <w:vAlign w:val="center"/>
            <w:hideMark/>
          </w:tcPr>
          <w:p w14:paraId="2412F6B7" w14:textId="77777777" w:rsidR="00EB1412" w:rsidRPr="007E1665" w:rsidRDefault="00EB1412" w:rsidP="00EB1412">
            <w:pPr>
              <w:spacing w:line="0" w:lineRule="atLeast"/>
              <w:rPr>
                <w:color w:val="000000"/>
                <w:sz w:val="22"/>
                <w:szCs w:val="22"/>
              </w:rPr>
            </w:pPr>
            <w:r w:rsidRPr="007E1665">
              <w:rPr>
                <w:color w:val="000000"/>
                <w:sz w:val="22"/>
                <w:szCs w:val="22"/>
              </w:rPr>
              <w:t>34.88</w:t>
            </w:r>
          </w:p>
        </w:tc>
        <w:tc>
          <w:tcPr>
            <w:tcW w:w="850" w:type="dxa"/>
            <w:shd w:val="clear" w:color="auto" w:fill="auto"/>
            <w:noWrap/>
            <w:vAlign w:val="center"/>
            <w:hideMark/>
          </w:tcPr>
          <w:p w14:paraId="068F9BC8" w14:textId="752206D8" w:rsidR="00EB1412" w:rsidRPr="007E1665" w:rsidRDefault="00EB1412" w:rsidP="00EB1412">
            <w:pPr>
              <w:spacing w:line="0" w:lineRule="atLeast"/>
              <w:rPr>
                <w:color w:val="000000"/>
                <w:sz w:val="22"/>
                <w:szCs w:val="22"/>
              </w:rPr>
            </w:pPr>
            <w:r w:rsidRPr="007E1665">
              <w:rPr>
                <w:color w:val="000000"/>
                <w:sz w:val="22"/>
                <w:szCs w:val="22"/>
              </w:rPr>
              <w:t>0.34</w:t>
            </w:r>
          </w:p>
        </w:tc>
        <w:tc>
          <w:tcPr>
            <w:tcW w:w="851" w:type="dxa"/>
            <w:shd w:val="clear" w:color="auto" w:fill="auto"/>
            <w:noWrap/>
            <w:vAlign w:val="center"/>
            <w:hideMark/>
          </w:tcPr>
          <w:p w14:paraId="4E57FE34" w14:textId="1EF593F5" w:rsidR="00EB1412" w:rsidRPr="007E1665" w:rsidRDefault="00EB1412" w:rsidP="00EB1412">
            <w:pPr>
              <w:spacing w:line="0" w:lineRule="atLeast"/>
              <w:rPr>
                <w:color w:val="000000"/>
                <w:sz w:val="22"/>
                <w:szCs w:val="22"/>
              </w:rPr>
            </w:pPr>
            <w:r w:rsidRPr="009F4CF4">
              <w:rPr>
                <w:color w:val="000000"/>
                <w:sz w:val="22"/>
                <w:szCs w:val="22"/>
              </w:rPr>
              <w:t>0.87</w:t>
            </w:r>
          </w:p>
        </w:tc>
        <w:tc>
          <w:tcPr>
            <w:tcW w:w="850" w:type="dxa"/>
            <w:shd w:val="clear" w:color="auto" w:fill="auto"/>
            <w:noWrap/>
            <w:vAlign w:val="center"/>
            <w:hideMark/>
          </w:tcPr>
          <w:p w14:paraId="20BFF3B9" w14:textId="4E1DDB78" w:rsidR="00EB1412" w:rsidRPr="007E1665" w:rsidRDefault="00EB1412" w:rsidP="00EB1412">
            <w:pPr>
              <w:spacing w:line="0" w:lineRule="atLeast"/>
              <w:rPr>
                <w:color w:val="000000"/>
                <w:sz w:val="22"/>
                <w:szCs w:val="22"/>
              </w:rPr>
            </w:pPr>
            <w:r w:rsidRPr="007E1665">
              <w:rPr>
                <w:color w:val="000000"/>
                <w:sz w:val="22"/>
                <w:szCs w:val="22"/>
              </w:rPr>
              <w:t>0.06</w:t>
            </w:r>
          </w:p>
        </w:tc>
      </w:tr>
      <w:tr w:rsidR="00EB1412" w:rsidRPr="007E1665" w14:paraId="5403E1BE" w14:textId="77777777" w:rsidTr="00EB1412">
        <w:trPr>
          <w:trHeight w:val="201"/>
        </w:trPr>
        <w:tc>
          <w:tcPr>
            <w:tcW w:w="988" w:type="dxa"/>
            <w:shd w:val="clear" w:color="auto" w:fill="auto"/>
            <w:noWrap/>
            <w:vAlign w:val="center"/>
            <w:hideMark/>
          </w:tcPr>
          <w:p w14:paraId="36568B94" w14:textId="77777777" w:rsidR="00EB1412" w:rsidRPr="007E1665" w:rsidRDefault="00EB1412" w:rsidP="00EB1412">
            <w:pPr>
              <w:spacing w:line="0" w:lineRule="atLeast"/>
              <w:rPr>
                <w:bCs/>
                <w:color w:val="000000"/>
                <w:sz w:val="22"/>
                <w:szCs w:val="22"/>
              </w:rPr>
            </w:pPr>
            <w:r w:rsidRPr="007E1665">
              <w:rPr>
                <w:bCs/>
                <w:color w:val="000000"/>
                <w:sz w:val="22"/>
                <w:szCs w:val="22"/>
              </w:rPr>
              <w:t>StTE4</w:t>
            </w:r>
          </w:p>
        </w:tc>
        <w:tc>
          <w:tcPr>
            <w:tcW w:w="850" w:type="dxa"/>
            <w:vAlign w:val="center"/>
          </w:tcPr>
          <w:p w14:paraId="6F00EA3C" w14:textId="4F71D459" w:rsidR="00EB1412" w:rsidRPr="007E1665" w:rsidRDefault="00EB1412" w:rsidP="00EB1412">
            <w:pPr>
              <w:spacing w:line="0" w:lineRule="atLeast"/>
              <w:rPr>
                <w:color w:val="000000"/>
                <w:sz w:val="22"/>
                <w:szCs w:val="22"/>
              </w:rPr>
            </w:pPr>
            <w:r w:rsidRPr="007E1665">
              <w:rPr>
                <w:color w:val="000000"/>
                <w:sz w:val="22"/>
                <w:szCs w:val="22"/>
              </w:rPr>
              <w:t>28.01</w:t>
            </w:r>
          </w:p>
        </w:tc>
        <w:tc>
          <w:tcPr>
            <w:tcW w:w="851" w:type="dxa"/>
            <w:shd w:val="clear" w:color="auto" w:fill="auto"/>
            <w:noWrap/>
            <w:vAlign w:val="center"/>
            <w:hideMark/>
          </w:tcPr>
          <w:p w14:paraId="6CBC0283" w14:textId="37EBE019" w:rsidR="00EB1412" w:rsidRPr="007E1665" w:rsidRDefault="00EB1412" w:rsidP="00EB1412">
            <w:pPr>
              <w:spacing w:line="0" w:lineRule="atLeast"/>
              <w:rPr>
                <w:color w:val="000000"/>
                <w:sz w:val="22"/>
                <w:szCs w:val="22"/>
              </w:rPr>
            </w:pPr>
            <w:r w:rsidRPr="007E1665">
              <w:rPr>
                <w:color w:val="000000"/>
                <w:sz w:val="22"/>
                <w:szCs w:val="22"/>
              </w:rPr>
              <w:t>34.82</w:t>
            </w:r>
          </w:p>
        </w:tc>
        <w:tc>
          <w:tcPr>
            <w:tcW w:w="850" w:type="dxa"/>
            <w:shd w:val="clear" w:color="auto" w:fill="auto"/>
            <w:noWrap/>
            <w:vAlign w:val="center"/>
            <w:hideMark/>
          </w:tcPr>
          <w:p w14:paraId="03B95ECB" w14:textId="7C0DEF54" w:rsidR="00EB1412" w:rsidRPr="007E1665" w:rsidRDefault="00EB1412" w:rsidP="00EB1412">
            <w:pPr>
              <w:spacing w:line="0" w:lineRule="atLeast"/>
              <w:rPr>
                <w:color w:val="000000"/>
                <w:sz w:val="22"/>
                <w:szCs w:val="22"/>
              </w:rPr>
            </w:pPr>
            <w:r w:rsidRPr="007E1665">
              <w:rPr>
                <w:color w:val="000000"/>
                <w:sz w:val="22"/>
                <w:szCs w:val="22"/>
              </w:rPr>
              <w:t>0.05</w:t>
            </w:r>
          </w:p>
        </w:tc>
        <w:tc>
          <w:tcPr>
            <w:tcW w:w="851" w:type="dxa"/>
            <w:shd w:val="clear" w:color="auto" w:fill="auto"/>
            <w:noWrap/>
            <w:vAlign w:val="center"/>
            <w:hideMark/>
          </w:tcPr>
          <w:p w14:paraId="79764751" w14:textId="004F57A5"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hideMark/>
          </w:tcPr>
          <w:p w14:paraId="499AE9C2" w14:textId="102D2BDF"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2CECB994" w14:textId="39F257C1" w:rsidR="00EB1412" w:rsidRPr="007E1665" w:rsidRDefault="00EB1412" w:rsidP="00EB1412">
            <w:pPr>
              <w:spacing w:line="0" w:lineRule="atLeast"/>
              <w:rPr>
                <w:color w:val="000000"/>
                <w:sz w:val="22"/>
                <w:szCs w:val="22"/>
              </w:rPr>
            </w:pPr>
            <w:r w:rsidRPr="00DA2370">
              <w:t>105</w:t>
            </w:r>
          </w:p>
        </w:tc>
        <w:tc>
          <w:tcPr>
            <w:tcW w:w="850" w:type="dxa"/>
            <w:shd w:val="clear" w:color="auto" w:fill="auto"/>
            <w:noWrap/>
            <w:vAlign w:val="center"/>
            <w:hideMark/>
          </w:tcPr>
          <w:p w14:paraId="570690B7" w14:textId="05190BF7" w:rsidR="00EB1412" w:rsidRPr="007E1665" w:rsidRDefault="00EB1412" w:rsidP="00EB1412">
            <w:pPr>
              <w:spacing w:line="0" w:lineRule="atLeast"/>
              <w:rPr>
                <w:color w:val="000000"/>
                <w:sz w:val="22"/>
                <w:szCs w:val="22"/>
              </w:rPr>
            </w:pPr>
            <w:r w:rsidRPr="007E1665">
              <w:rPr>
                <w:color w:val="000000"/>
                <w:sz w:val="22"/>
                <w:szCs w:val="22"/>
              </w:rPr>
              <w:t>21.46</w:t>
            </w:r>
          </w:p>
        </w:tc>
        <w:tc>
          <w:tcPr>
            <w:tcW w:w="851" w:type="dxa"/>
            <w:shd w:val="clear" w:color="auto" w:fill="auto"/>
            <w:noWrap/>
            <w:vAlign w:val="center"/>
            <w:hideMark/>
          </w:tcPr>
          <w:p w14:paraId="31EAA322" w14:textId="77777777" w:rsidR="00EB1412" w:rsidRPr="007E1665" w:rsidRDefault="00EB1412" w:rsidP="00EB1412">
            <w:pPr>
              <w:spacing w:line="0" w:lineRule="atLeast"/>
              <w:rPr>
                <w:color w:val="000000"/>
                <w:sz w:val="22"/>
                <w:szCs w:val="22"/>
              </w:rPr>
            </w:pPr>
            <w:r w:rsidRPr="007E1665">
              <w:rPr>
                <w:color w:val="000000"/>
                <w:sz w:val="22"/>
                <w:szCs w:val="22"/>
              </w:rPr>
              <w:t>34.89</w:t>
            </w:r>
          </w:p>
        </w:tc>
        <w:tc>
          <w:tcPr>
            <w:tcW w:w="850" w:type="dxa"/>
            <w:shd w:val="clear" w:color="auto" w:fill="auto"/>
            <w:noWrap/>
            <w:vAlign w:val="center"/>
            <w:hideMark/>
          </w:tcPr>
          <w:p w14:paraId="11812359" w14:textId="356D7AB0" w:rsidR="00EB1412" w:rsidRPr="007E1665" w:rsidRDefault="00EB1412" w:rsidP="00EB1412">
            <w:pPr>
              <w:spacing w:line="0" w:lineRule="atLeast"/>
              <w:rPr>
                <w:color w:val="000000"/>
                <w:sz w:val="22"/>
                <w:szCs w:val="22"/>
              </w:rPr>
            </w:pPr>
            <w:r w:rsidRPr="007E1665">
              <w:rPr>
                <w:color w:val="000000"/>
                <w:sz w:val="22"/>
                <w:szCs w:val="22"/>
              </w:rPr>
              <w:t>0.37</w:t>
            </w:r>
          </w:p>
        </w:tc>
        <w:tc>
          <w:tcPr>
            <w:tcW w:w="851" w:type="dxa"/>
            <w:shd w:val="clear" w:color="auto" w:fill="auto"/>
            <w:noWrap/>
            <w:vAlign w:val="center"/>
            <w:hideMark/>
          </w:tcPr>
          <w:p w14:paraId="2235D890" w14:textId="4E39F36C" w:rsidR="00EB1412" w:rsidRPr="007E1665" w:rsidRDefault="00EB1412" w:rsidP="00EB1412">
            <w:pPr>
              <w:spacing w:line="0" w:lineRule="atLeast"/>
              <w:rPr>
                <w:color w:val="000000"/>
                <w:sz w:val="22"/>
                <w:szCs w:val="22"/>
              </w:rPr>
            </w:pPr>
            <w:r w:rsidRPr="009F4CF4">
              <w:rPr>
                <w:color w:val="000000"/>
                <w:sz w:val="22"/>
                <w:szCs w:val="22"/>
              </w:rPr>
              <w:t>0.96</w:t>
            </w:r>
          </w:p>
        </w:tc>
        <w:tc>
          <w:tcPr>
            <w:tcW w:w="850" w:type="dxa"/>
            <w:shd w:val="clear" w:color="auto" w:fill="auto"/>
            <w:noWrap/>
            <w:vAlign w:val="center"/>
            <w:hideMark/>
          </w:tcPr>
          <w:p w14:paraId="06C1CDE1" w14:textId="6A796B79" w:rsidR="00EB1412" w:rsidRPr="007E1665" w:rsidRDefault="00EB1412" w:rsidP="00EB1412">
            <w:pPr>
              <w:spacing w:line="0" w:lineRule="atLeast"/>
              <w:rPr>
                <w:color w:val="000000"/>
                <w:sz w:val="22"/>
                <w:szCs w:val="22"/>
              </w:rPr>
            </w:pPr>
            <w:r w:rsidRPr="007E1665">
              <w:rPr>
                <w:color w:val="000000"/>
                <w:sz w:val="22"/>
                <w:szCs w:val="22"/>
              </w:rPr>
              <w:t>0.06</w:t>
            </w:r>
          </w:p>
        </w:tc>
      </w:tr>
      <w:tr w:rsidR="00EB1412" w:rsidRPr="007E1665" w14:paraId="0C7089AA" w14:textId="77777777" w:rsidTr="00EB1412">
        <w:trPr>
          <w:trHeight w:val="201"/>
        </w:trPr>
        <w:tc>
          <w:tcPr>
            <w:tcW w:w="988" w:type="dxa"/>
            <w:shd w:val="clear" w:color="auto" w:fill="auto"/>
            <w:noWrap/>
            <w:vAlign w:val="center"/>
            <w:hideMark/>
          </w:tcPr>
          <w:p w14:paraId="33F807EC" w14:textId="77777777" w:rsidR="00EB1412" w:rsidRPr="007E1665" w:rsidRDefault="00EB1412" w:rsidP="00EB1412">
            <w:pPr>
              <w:spacing w:line="0" w:lineRule="atLeast"/>
              <w:rPr>
                <w:bCs/>
                <w:color w:val="000000"/>
                <w:sz w:val="22"/>
                <w:szCs w:val="22"/>
              </w:rPr>
            </w:pPr>
            <w:r w:rsidRPr="007E1665">
              <w:rPr>
                <w:bCs/>
                <w:color w:val="000000"/>
                <w:sz w:val="22"/>
                <w:szCs w:val="22"/>
              </w:rPr>
              <w:t>StTK1</w:t>
            </w:r>
          </w:p>
        </w:tc>
        <w:tc>
          <w:tcPr>
            <w:tcW w:w="850" w:type="dxa"/>
            <w:vAlign w:val="center"/>
          </w:tcPr>
          <w:p w14:paraId="1B8927C1" w14:textId="5CEC3CC9" w:rsidR="00EB1412" w:rsidRPr="007E1665" w:rsidRDefault="00EB1412" w:rsidP="00EB1412">
            <w:pPr>
              <w:spacing w:line="0" w:lineRule="atLeast"/>
              <w:rPr>
                <w:color w:val="000000"/>
                <w:sz w:val="22"/>
                <w:szCs w:val="22"/>
              </w:rPr>
            </w:pPr>
            <w:r w:rsidRPr="007E1665">
              <w:rPr>
                <w:color w:val="000000"/>
                <w:sz w:val="22"/>
                <w:szCs w:val="22"/>
              </w:rPr>
              <w:t>25.46</w:t>
            </w:r>
          </w:p>
        </w:tc>
        <w:tc>
          <w:tcPr>
            <w:tcW w:w="851" w:type="dxa"/>
            <w:shd w:val="clear" w:color="auto" w:fill="auto"/>
            <w:noWrap/>
            <w:vAlign w:val="center"/>
            <w:hideMark/>
          </w:tcPr>
          <w:p w14:paraId="450A51FC" w14:textId="1126E0C2" w:rsidR="00EB1412" w:rsidRPr="007E1665" w:rsidRDefault="00EB1412" w:rsidP="00EB1412">
            <w:pPr>
              <w:spacing w:line="0" w:lineRule="atLeast"/>
              <w:rPr>
                <w:color w:val="000000"/>
                <w:sz w:val="22"/>
                <w:szCs w:val="22"/>
              </w:rPr>
            </w:pPr>
            <w:r w:rsidRPr="007E1665">
              <w:rPr>
                <w:color w:val="000000"/>
                <w:sz w:val="22"/>
                <w:szCs w:val="22"/>
              </w:rPr>
              <w:t>34.86</w:t>
            </w:r>
          </w:p>
        </w:tc>
        <w:tc>
          <w:tcPr>
            <w:tcW w:w="850" w:type="dxa"/>
            <w:shd w:val="clear" w:color="auto" w:fill="auto"/>
            <w:noWrap/>
            <w:vAlign w:val="center"/>
            <w:hideMark/>
          </w:tcPr>
          <w:p w14:paraId="37F7FD6D" w14:textId="3DA364A0" w:rsidR="00EB1412" w:rsidRPr="007E1665" w:rsidRDefault="00EB1412" w:rsidP="00EB1412">
            <w:pPr>
              <w:spacing w:line="0" w:lineRule="atLeast"/>
              <w:rPr>
                <w:color w:val="000000"/>
                <w:sz w:val="22"/>
                <w:szCs w:val="22"/>
              </w:rPr>
            </w:pPr>
            <w:r w:rsidRPr="007E1665">
              <w:rPr>
                <w:color w:val="000000"/>
                <w:sz w:val="22"/>
                <w:szCs w:val="22"/>
              </w:rPr>
              <w:t>0.20</w:t>
            </w:r>
          </w:p>
        </w:tc>
        <w:tc>
          <w:tcPr>
            <w:tcW w:w="851" w:type="dxa"/>
            <w:shd w:val="clear" w:color="auto" w:fill="auto"/>
            <w:noWrap/>
            <w:vAlign w:val="center"/>
            <w:hideMark/>
          </w:tcPr>
          <w:p w14:paraId="3FC20003" w14:textId="418C8BB2"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c>
          <w:tcPr>
            <w:tcW w:w="850" w:type="dxa"/>
            <w:shd w:val="clear" w:color="auto" w:fill="auto"/>
            <w:noWrap/>
            <w:hideMark/>
          </w:tcPr>
          <w:p w14:paraId="10873C86" w14:textId="7495B590"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3B205A91" w14:textId="211D5856" w:rsidR="00EB1412" w:rsidRPr="007E1665" w:rsidRDefault="00EB1412" w:rsidP="00EB1412">
            <w:pPr>
              <w:spacing w:line="0" w:lineRule="atLeast"/>
              <w:rPr>
                <w:color w:val="000000"/>
                <w:sz w:val="22"/>
                <w:szCs w:val="22"/>
              </w:rPr>
            </w:pPr>
            <w:r w:rsidRPr="00DA2370">
              <w:t>67</w:t>
            </w:r>
          </w:p>
        </w:tc>
        <w:tc>
          <w:tcPr>
            <w:tcW w:w="850" w:type="dxa"/>
            <w:shd w:val="clear" w:color="auto" w:fill="auto"/>
            <w:noWrap/>
            <w:vAlign w:val="center"/>
            <w:hideMark/>
          </w:tcPr>
          <w:p w14:paraId="2F299475" w14:textId="10983B1C" w:rsidR="00EB1412" w:rsidRPr="007E1665" w:rsidRDefault="00EB1412" w:rsidP="00EB1412">
            <w:pPr>
              <w:spacing w:line="0" w:lineRule="atLeast"/>
              <w:rPr>
                <w:color w:val="000000"/>
                <w:sz w:val="22"/>
                <w:szCs w:val="22"/>
              </w:rPr>
            </w:pPr>
            <w:r w:rsidRPr="007E1665">
              <w:rPr>
                <w:color w:val="000000"/>
                <w:sz w:val="22"/>
                <w:szCs w:val="22"/>
              </w:rPr>
              <w:t>25.48</w:t>
            </w:r>
          </w:p>
        </w:tc>
        <w:tc>
          <w:tcPr>
            <w:tcW w:w="851" w:type="dxa"/>
            <w:shd w:val="clear" w:color="auto" w:fill="auto"/>
            <w:noWrap/>
            <w:vAlign w:val="center"/>
            <w:hideMark/>
          </w:tcPr>
          <w:p w14:paraId="693113AF" w14:textId="77777777" w:rsidR="00EB1412" w:rsidRPr="007E1665" w:rsidRDefault="00EB1412" w:rsidP="00EB1412">
            <w:pPr>
              <w:spacing w:line="0" w:lineRule="atLeast"/>
              <w:rPr>
                <w:color w:val="000000"/>
                <w:sz w:val="22"/>
                <w:szCs w:val="22"/>
              </w:rPr>
            </w:pPr>
            <w:r w:rsidRPr="007E1665">
              <w:rPr>
                <w:color w:val="000000"/>
                <w:sz w:val="22"/>
                <w:szCs w:val="22"/>
              </w:rPr>
              <w:t>34.86</w:t>
            </w:r>
          </w:p>
        </w:tc>
        <w:tc>
          <w:tcPr>
            <w:tcW w:w="850" w:type="dxa"/>
            <w:shd w:val="clear" w:color="auto" w:fill="auto"/>
            <w:noWrap/>
            <w:vAlign w:val="center"/>
            <w:hideMark/>
          </w:tcPr>
          <w:p w14:paraId="1ACD0FD8" w14:textId="44089345" w:rsidR="00EB1412" w:rsidRPr="007E1665" w:rsidRDefault="00EB1412" w:rsidP="00EB1412">
            <w:pPr>
              <w:spacing w:line="0" w:lineRule="atLeast"/>
              <w:rPr>
                <w:color w:val="000000"/>
                <w:sz w:val="22"/>
                <w:szCs w:val="22"/>
              </w:rPr>
            </w:pPr>
            <w:r w:rsidRPr="007E1665">
              <w:rPr>
                <w:color w:val="000000"/>
                <w:sz w:val="22"/>
                <w:szCs w:val="22"/>
              </w:rPr>
              <w:t>0.24</w:t>
            </w:r>
          </w:p>
        </w:tc>
        <w:tc>
          <w:tcPr>
            <w:tcW w:w="851" w:type="dxa"/>
            <w:shd w:val="clear" w:color="auto" w:fill="auto"/>
            <w:noWrap/>
            <w:vAlign w:val="center"/>
            <w:hideMark/>
          </w:tcPr>
          <w:p w14:paraId="47E5A131" w14:textId="203C52C6"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vAlign w:val="center"/>
            <w:hideMark/>
          </w:tcPr>
          <w:p w14:paraId="4F65B8D4" w14:textId="4F1CFBD7" w:rsidR="00EB1412" w:rsidRPr="007E1665" w:rsidRDefault="00EB1412" w:rsidP="00EB1412">
            <w:pPr>
              <w:spacing w:line="0" w:lineRule="atLeast"/>
              <w:rPr>
                <w:color w:val="000000"/>
                <w:sz w:val="22"/>
                <w:szCs w:val="22"/>
              </w:rPr>
            </w:pPr>
            <w:r w:rsidRPr="007E1665">
              <w:rPr>
                <w:color w:val="000000"/>
                <w:sz w:val="22"/>
                <w:szCs w:val="22"/>
              </w:rPr>
              <w:t>0.01</w:t>
            </w:r>
          </w:p>
        </w:tc>
      </w:tr>
      <w:tr w:rsidR="00EB1412" w:rsidRPr="007E1665" w14:paraId="0085A994" w14:textId="77777777" w:rsidTr="00EB1412">
        <w:trPr>
          <w:trHeight w:val="201"/>
        </w:trPr>
        <w:tc>
          <w:tcPr>
            <w:tcW w:w="988" w:type="dxa"/>
            <w:shd w:val="clear" w:color="auto" w:fill="auto"/>
            <w:noWrap/>
            <w:vAlign w:val="center"/>
            <w:hideMark/>
          </w:tcPr>
          <w:p w14:paraId="545E00C5" w14:textId="77777777" w:rsidR="00EB1412" w:rsidRPr="007E1665" w:rsidRDefault="00EB1412" w:rsidP="00EB1412">
            <w:pPr>
              <w:spacing w:line="0" w:lineRule="atLeast"/>
              <w:rPr>
                <w:bCs/>
                <w:color w:val="000000"/>
                <w:sz w:val="22"/>
                <w:szCs w:val="22"/>
              </w:rPr>
            </w:pPr>
            <w:r w:rsidRPr="007E1665">
              <w:rPr>
                <w:bCs/>
                <w:color w:val="000000"/>
                <w:sz w:val="22"/>
                <w:szCs w:val="22"/>
              </w:rPr>
              <w:t>StTK3</w:t>
            </w:r>
          </w:p>
        </w:tc>
        <w:tc>
          <w:tcPr>
            <w:tcW w:w="850" w:type="dxa"/>
            <w:vAlign w:val="center"/>
          </w:tcPr>
          <w:p w14:paraId="212E6AD5" w14:textId="6DE4DEC8" w:rsidR="00EB1412" w:rsidRPr="007E1665" w:rsidRDefault="00EB1412" w:rsidP="00EB1412">
            <w:pPr>
              <w:spacing w:line="0" w:lineRule="atLeast"/>
              <w:rPr>
                <w:color w:val="000000"/>
                <w:sz w:val="22"/>
                <w:szCs w:val="22"/>
              </w:rPr>
            </w:pPr>
            <w:r w:rsidRPr="007E1665">
              <w:rPr>
                <w:color w:val="000000"/>
                <w:sz w:val="22"/>
                <w:szCs w:val="22"/>
              </w:rPr>
              <w:t>25.84</w:t>
            </w:r>
          </w:p>
        </w:tc>
        <w:tc>
          <w:tcPr>
            <w:tcW w:w="851" w:type="dxa"/>
            <w:shd w:val="clear" w:color="auto" w:fill="auto"/>
            <w:noWrap/>
            <w:vAlign w:val="center"/>
            <w:hideMark/>
          </w:tcPr>
          <w:p w14:paraId="678E48C5" w14:textId="77C6D035" w:rsidR="00EB1412" w:rsidRPr="007E1665" w:rsidRDefault="00EB1412" w:rsidP="00EB1412">
            <w:pPr>
              <w:spacing w:line="0" w:lineRule="atLeast"/>
              <w:rPr>
                <w:color w:val="000000"/>
                <w:sz w:val="22"/>
                <w:szCs w:val="22"/>
              </w:rPr>
            </w:pPr>
            <w:r w:rsidRPr="007E1665">
              <w:rPr>
                <w:color w:val="000000"/>
                <w:sz w:val="22"/>
                <w:szCs w:val="22"/>
              </w:rPr>
              <w:t>34.8</w:t>
            </w:r>
            <w:r>
              <w:rPr>
                <w:color w:val="000000"/>
                <w:sz w:val="22"/>
                <w:szCs w:val="22"/>
              </w:rPr>
              <w:t>0</w:t>
            </w:r>
          </w:p>
        </w:tc>
        <w:tc>
          <w:tcPr>
            <w:tcW w:w="850" w:type="dxa"/>
            <w:shd w:val="clear" w:color="auto" w:fill="auto"/>
            <w:noWrap/>
            <w:vAlign w:val="center"/>
            <w:hideMark/>
          </w:tcPr>
          <w:p w14:paraId="588A9E1C" w14:textId="40581263" w:rsidR="00EB1412" w:rsidRPr="007E1665" w:rsidRDefault="00EB1412" w:rsidP="00EB1412">
            <w:pPr>
              <w:spacing w:line="0" w:lineRule="atLeast"/>
              <w:rPr>
                <w:color w:val="000000"/>
                <w:sz w:val="22"/>
                <w:szCs w:val="22"/>
              </w:rPr>
            </w:pPr>
            <w:r w:rsidRPr="007E1665">
              <w:rPr>
                <w:color w:val="000000"/>
                <w:sz w:val="22"/>
                <w:szCs w:val="22"/>
              </w:rPr>
              <w:t>0.23</w:t>
            </w:r>
          </w:p>
        </w:tc>
        <w:tc>
          <w:tcPr>
            <w:tcW w:w="851" w:type="dxa"/>
            <w:shd w:val="clear" w:color="auto" w:fill="auto"/>
            <w:noWrap/>
            <w:vAlign w:val="center"/>
            <w:hideMark/>
          </w:tcPr>
          <w:p w14:paraId="58E06B44" w14:textId="498D7AEA"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c>
          <w:tcPr>
            <w:tcW w:w="850" w:type="dxa"/>
            <w:shd w:val="clear" w:color="auto" w:fill="auto"/>
            <w:noWrap/>
            <w:hideMark/>
          </w:tcPr>
          <w:p w14:paraId="347FFA67" w14:textId="314AD7EE" w:rsidR="00EB1412" w:rsidRPr="007E1665" w:rsidRDefault="00EB1412" w:rsidP="00EB1412">
            <w:pPr>
              <w:spacing w:line="0" w:lineRule="atLeast"/>
              <w:rPr>
                <w:color w:val="000000"/>
                <w:sz w:val="22"/>
                <w:szCs w:val="22"/>
              </w:rPr>
            </w:pPr>
            <w:r w:rsidRPr="00A00D80">
              <w:rPr>
                <w:color w:val="000000"/>
                <w:sz w:val="22"/>
                <w:szCs w:val="22"/>
              </w:rPr>
              <w:t>&lt;0.01</w:t>
            </w:r>
          </w:p>
        </w:tc>
        <w:tc>
          <w:tcPr>
            <w:tcW w:w="851" w:type="dxa"/>
          </w:tcPr>
          <w:p w14:paraId="0E4A3E93" w14:textId="7DD2B12E" w:rsidR="00EB1412" w:rsidRPr="007E1665" w:rsidRDefault="00EB1412" w:rsidP="00EB1412">
            <w:pPr>
              <w:spacing w:line="0" w:lineRule="atLeast"/>
              <w:rPr>
                <w:color w:val="000000"/>
                <w:sz w:val="22"/>
                <w:szCs w:val="22"/>
              </w:rPr>
            </w:pPr>
            <w:r w:rsidRPr="00DA2370">
              <w:t>97</w:t>
            </w:r>
          </w:p>
        </w:tc>
        <w:tc>
          <w:tcPr>
            <w:tcW w:w="850" w:type="dxa"/>
            <w:shd w:val="clear" w:color="auto" w:fill="auto"/>
            <w:noWrap/>
            <w:vAlign w:val="center"/>
            <w:hideMark/>
          </w:tcPr>
          <w:p w14:paraId="2CB60E12" w14:textId="633F4BC2" w:rsidR="00EB1412" w:rsidRPr="007E1665" w:rsidRDefault="00EB1412" w:rsidP="00EB1412">
            <w:pPr>
              <w:spacing w:line="0" w:lineRule="atLeast"/>
              <w:rPr>
                <w:color w:val="000000"/>
                <w:sz w:val="22"/>
                <w:szCs w:val="22"/>
              </w:rPr>
            </w:pPr>
            <w:r w:rsidRPr="007E1665">
              <w:rPr>
                <w:color w:val="000000"/>
                <w:sz w:val="22"/>
                <w:szCs w:val="22"/>
              </w:rPr>
              <w:t>24.2</w:t>
            </w:r>
            <w:r>
              <w:rPr>
                <w:color w:val="000000"/>
                <w:sz w:val="22"/>
                <w:szCs w:val="22"/>
              </w:rPr>
              <w:t>0</w:t>
            </w:r>
          </w:p>
        </w:tc>
        <w:tc>
          <w:tcPr>
            <w:tcW w:w="851" w:type="dxa"/>
            <w:shd w:val="clear" w:color="auto" w:fill="auto"/>
            <w:noWrap/>
            <w:vAlign w:val="center"/>
            <w:hideMark/>
          </w:tcPr>
          <w:p w14:paraId="5F469B68" w14:textId="77777777" w:rsidR="00EB1412" w:rsidRPr="007E1665" w:rsidRDefault="00EB1412" w:rsidP="00EB1412">
            <w:pPr>
              <w:spacing w:line="0" w:lineRule="atLeast"/>
              <w:rPr>
                <w:color w:val="000000"/>
                <w:sz w:val="22"/>
                <w:szCs w:val="22"/>
              </w:rPr>
            </w:pPr>
            <w:r w:rsidRPr="007E1665">
              <w:rPr>
                <w:color w:val="000000"/>
                <w:sz w:val="22"/>
                <w:szCs w:val="22"/>
              </w:rPr>
              <w:t>34.85</w:t>
            </w:r>
          </w:p>
        </w:tc>
        <w:tc>
          <w:tcPr>
            <w:tcW w:w="850" w:type="dxa"/>
            <w:shd w:val="clear" w:color="auto" w:fill="auto"/>
            <w:noWrap/>
            <w:vAlign w:val="center"/>
            <w:hideMark/>
          </w:tcPr>
          <w:p w14:paraId="32C4E0F0" w14:textId="18069609" w:rsidR="00EB1412" w:rsidRPr="007E1665" w:rsidRDefault="00EB1412" w:rsidP="00EB1412">
            <w:pPr>
              <w:spacing w:line="0" w:lineRule="atLeast"/>
              <w:rPr>
                <w:color w:val="000000"/>
                <w:sz w:val="22"/>
                <w:szCs w:val="22"/>
              </w:rPr>
            </w:pPr>
            <w:r w:rsidRPr="007E1665">
              <w:rPr>
                <w:color w:val="000000"/>
                <w:sz w:val="22"/>
                <w:szCs w:val="22"/>
              </w:rPr>
              <w:t>0.20</w:t>
            </w:r>
          </w:p>
        </w:tc>
        <w:tc>
          <w:tcPr>
            <w:tcW w:w="851" w:type="dxa"/>
            <w:shd w:val="clear" w:color="auto" w:fill="auto"/>
            <w:noWrap/>
            <w:vAlign w:val="center"/>
            <w:hideMark/>
          </w:tcPr>
          <w:p w14:paraId="45F63034" w14:textId="454035EB" w:rsidR="00EB1412" w:rsidRPr="007E1665" w:rsidRDefault="00EB1412" w:rsidP="00EB1412">
            <w:pPr>
              <w:spacing w:line="0" w:lineRule="atLeast"/>
              <w:rPr>
                <w:color w:val="000000"/>
                <w:sz w:val="22"/>
                <w:szCs w:val="22"/>
              </w:rPr>
            </w:pPr>
            <w:r w:rsidRPr="009F4CF4">
              <w:rPr>
                <w:color w:val="000000"/>
                <w:sz w:val="22"/>
                <w:szCs w:val="22"/>
              </w:rPr>
              <w:t>0.91</w:t>
            </w:r>
          </w:p>
        </w:tc>
        <w:tc>
          <w:tcPr>
            <w:tcW w:w="850" w:type="dxa"/>
            <w:shd w:val="clear" w:color="auto" w:fill="auto"/>
            <w:noWrap/>
            <w:vAlign w:val="center"/>
            <w:hideMark/>
          </w:tcPr>
          <w:p w14:paraId="10A40CA4" w14:textId="25F63CC0" w:rsidR="00EB1412" w:rsidRPr="007E1665" w:rsidRDefault="00EB1412" w:rsidP="00EB1412">
            <w:pPr>
              <w:spacing w:line="0" w:lineRule="atLeast"/>
              <w:rPr>
                <w:color w:val="000000"/>
                <w:sz w:val="22"/>
                <w:szCs w:val="22"/>
              </w:rPr>
            </w:pPr>
            <w:r w:rsidRPr="007E1665">
              <w:rPr>
                <w:color w:val="000000"/>
                <w:sz w:val="22"/>
                <w:szCs w:val="22"/>
              </w:rPr>
              <w:t>0.05</w:t>
            </w:r>
          </w:p>
        </w:tc>
      </w:tr>
      <w:tr w:rsidR="00EB1412" w:rsidRPr="007E1665" w14:paraId="41E92CED" w14:textId="77777777" w:rsidTr="00EB1412">
        <w:trPr>
          <w:trHeight w:val="201"/>
        </w:trPr>
        <w:tc>
          <w:tcPr>
            <w:tcW w:w="988" w:type="dxa"/>
            <w:shd w:val="clear" w:color="auto" w:fill="auto"/>
            <w:noWrap/>
            <w:vAlign w:val="center"/>
            <w:hideMark/>
          </w:tcPr>
          <w:p w14:paraId="22C73682" w14:textId="77777777" w:rsidR="00EB1412" w:rsidRPr="007E1665" w:rsidRDefault="00EB1412" w:rsidP="00EB1412">
            <w:pPr>
              <w:spacing w:line="0" w:lineRule="atLeast"/>
              <w:rPr>
                <w:bCs/>
                <w:color w:val="000000"/>
                <w:sz w:val="22"/>
                <w:szCs w:val="22"/>
              </w:rPr>
            </w:pPr>
            <w:r w:rsidRPr="007E1665">
              <w:rPr>
                <w:bCs/>
                <w:color w:val="000000"/>
                <w:sz w:val="22"/>
                <w:szCs w:val="22"/>
              </w:rPr>
              <w:t>StTK6</w:t>
            </w:r>
          </w:p>
        </w:tc>
        <w:tc>
          <w:tcPr>
            <w:tcW w:w="850" w:type="dxa"/>
            <w:vAlign w:val="center"/>
          </w:tcPr>
          <w:p w14:paraId="012887A2" w14:textId="004390DA" w:rsidR="00EB1412" w:rsidRPr="007E1665" w:rsidRDefault="00EB1412" w:rsidP="00EB1412">
            <w:pPr>
              <w:spacing w:line="0" w:lineRule="atLeast"/>
              <w:rPr>
                <w:color w:val="000000"/>
                <w:sz w:val="22"/>
                <w:szCs w:val="22"/>
              </w:rPr>
            </w:pPr>
            <w:r w:rsidRPr="007E1665">
              <w:rPr>
                <w:color w:val="000000"/>
                <w:sz w:val="22"/>
                <w:szCs w:val="22"/>
              </w:rPr>
              <w:t>24.23</w:t>
            </w:r>
          </w:p>
        </w:tc>
        <w:tc>
          <w:tcPr>
            <w:tcW w:w="851" w:type="dxa"/>
            <w:shd w:val="clear" w:color="auto" w:fill="auto"/>
            <w:noWrap/>
            <w:vAlign w:val="center"/>
            <w:hideMark/>
          </w:tcPr>
          <w:p w14:paraId="6BA5A803" w14:textId="0CC51E4F" w:rsidR="00EB1412" w:rsidRPr="007E1665" w:rsidRDefault="00EB1412" w:rsidP="00EB1412">
            <w:pPr>
              <w:spacing w:line="0" w:lineRule="atLeast"/>
              <w:rPr>
                <w:color w:val="000000"/>
                <w:sz w:val="22"/>
                <w:szCs w:val="22"/>
              </w:rPr>
            </w:pPr>
            <w:r w:rsidRPr="007E1665">
              <w:rPr>
                <w:color w:val="000000"/>
                <w:sz w:val="22"/>
                <w:szCs w:val="22"/>
              </w:rPr>
              <w:t>34.74</w:t>
            </w:r>
          </w:p>
        </w:tc>
        <w:tc>
          <w:tcPr>
            <w:tcW w:w="850" w:type="dxa"/>
            <w:shd w:val="clear" w:color="auto" w:fill="auto"/>
            <w:noWrap/>
            <w:vAlign w:val="center"/>
            <w:hideMark/>
          </w:tcPr>
          <w:p w14:paraId="4D2B7C6A" w14:textId="0DC625A7" w:rsidR="00EB1412" w:rsidRPr="007E1665" w:rsidRDefault="00EB1412" w:rsidP="00EB1412">
            <w:pPr>
              <w:spacing w:line="0" w:lineRule="atLeast"/>
              <w:rPr>
                <w:color w:val="000000"/>
                <w:sz w:val="22"/>
                <w:szCs w:val="22"/>
              </w:rPr>
            </w:pPr>
            <w:r w:rsidRPr="007E1665">
              <w:rPr>
                <w:color w:val="000000"/>
                <w:sz w:val="22"/>
                <w:szCs w:val="22"/>
              </w:rPr>
              <w:t>0.53</w:t>
            </w:r>
          </w:p>
        </w:tc>
        <w:tc>
          <w:tcPr>
            <w:tcW w:w="851" w:type="dxa"/>
            <w:shd w:val="clear" w:color="auto" w:fill="auto"/>
            <w:noWrap/>
            <w:vAlign w:val="center"/>
            <w:hideMark/>
          </w:tcPr>
          <w:p w14:paraId="1850DC21" w14:textId="1B232D04" w:rsidR="00EB1412" w:rsidRPr="007E1665" w:rsidRDefault="00EB1412" w:rsidP="00EB1412">
            <w:pPr>
              <w:spacing w:line="0" w:lineRule="atLeast"/>
              <w:rPr>
                <w:color w:val="000000"/>
                <w:sz w:val="22"/>
                <w:szCs w:val="22"/>
              </w:rPr>
            </w:pPr>
            <w:r w:rsidRPr="009F4CF4">
              <w:rPr>
                <w:color w:val="000000"/>
                <w:sz w:val="22"/>
                <w:szCs w:val="22"/>
              </w:rPr>
              <w:t>0.10</w:t>
            </w:r>
          </w:p>
        </w:tc>
        <w:tc>
          <w:tcPr>
            <w:tcW w:w="850" w:type="dxa"/>
            <w:shd w:val="clear" w:color="auto" w:fill="auto"/>
            <w:noWrap/>
            <w:vAlign w:val="center"/>
            <w:hideMark/>
          </w:tcPr>
          <w:p w14:paraId="7119ADDC" w14:textId="694D7AE5"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6B2AAA5F" w14:textId="16E43F07" w:rsidR="00EB1412" w:rsidRPr="007E1665" w:rsidRDefault="00EB1412" w:rsidP="00EB1412">
            <w:pPr>
              <w:spacing w:line="0" w:lineRule="atLeast"/>
              <w:rPr>
                <w:color w:val="000000"/>
                <w:sz w:val="22"/>
                <w:szCs w:val="22"/>
              </w:rPr>
            </w:pPr>
            <w:r w:rsidRPr="00DA2370">
              <w:t>41</w:t>
            </w:r>
          </w:p>
        </w:tc>
        <w:tc>
          <w:tcPr>
            <w:tcW w:w="850" w:type="dxa"/>
            <w:shd w:val="clear" w:color="auto" w:fill="auto"/>
            <w:noWrap/>
            <w:vAlign w:val="center"/>
            <w:hideMark/>
          </w:tcPr>
          <w:p w14:paraId="012FC2E4" w14:textId="514F52DC" w:rsidR="00EB1412" w:rsidRPr="007E1665" w:rsidRDefault="00EB1412" w:rsidP="00EB1412">
            <w:pPr>
              <w:spacing w:line="0" w:lineRule="atLeast"/>
              <w:rPr>
                <w:color w:val="000000"/>
                <w:sz w:val="22"/>
                <w:szCs w:val="22"/>
              </w:rPr>
            </w:pPr>
            <w:r w:rsidRPr="007E1665">
              <w:rPr>
                <w:color w:val="000000"/>
                <w:sz w:val="22"/>
                <w:szCs w:val="22"/>
              </w:rPr>
              <w:t>22.96</w:t>
            </w:r>
          </w:p>
        </w:tc>
        <w:tc>
          <w:tcPr>
            <w:tcW w:w="851" w:type="dxa"/>
            <w:shd w:val="clear" w:color="auto" w:fill="auto"/>
            <w:noWrap/>
            <w:vAlign w:val="center"/>
            <w:hideMark/>
          </w:tcPr>
          <w:p w14:paraId="205462F2" w14:textId="77777777" w:rsidR="00EB1412" w:rsidRPr="007E1665" w:rsidRDefault="00EB1412" w:rsidP="00EB1412">
            <w:pPr>
              <w:spacing w:line="0" w:lineRule="atLeast"/>
              <w:rPr>
                <w:color w:val="000000"/>
                <w:sz w:val="22"/>
                <w:szCs w:val="22"/>
              </w:rPr>
            </w:pPr>
            <w:r w:rsidRPr="007E1665">
              <w:rPr>
                <w:color w:val="000000"/>
                <w:sz w:val="22"/>
                <w:szCs w:val="22"/>
              </w:rPr>
              <w:t>34.41</w:t>
            </w:r>
          </w:p>
        </w:tc>
        <w:tc>
          <w:tcPr>
            <w:tcW w:w="850" w:type="dxa"/>
            <w:shd w:val="clear" w:color="auto" w:fill="auto"/>
            <w:noWrap/>
            <w:vAlign w:val="center"/>
            <w:hideMark/>
          </w:tcPr>
          <w:p w14:paraId="6064A7A5" w14:textId="4FB69430" w:rsidR="00EB1412" w:rsidRPr="007E1665" w:rsidRDefault="00EB1412" w:rsidP="00EB1412">
            <w:pPr>
              <w:spacing w:line="0" w:lineRule="atLeast"/>
              <w:rPr>
                <w:color w:val="000000"/>
                <w:sz w:val="22"/>
                <w:szCs w:val="22"/>
              </w:rPr>
            </w:pPr>
            <w:r w:rsidRPr="007E1665">
              <w:rPr>
                <w:color w:val="000000"/>
                <w:sz w:val="22"/>
                <w:szCs w:val="22"/>
              </w:rPr>
              <w:t>0.75</w:t>
            </w:r>
          </w:p>
        </w:tc>
        <w:tc>
          <w:tcPr>
            <w:tcW w:w="851" w:type="dxa"/>
            <w:shd w:val="clear" w:color="auto" w:fill="auto"/>
            <w:noWrap/>
            <w:vAlign w:val="center"/>
            <w:hideMark/>
          </w:tcPr>
          <w:p w14:paraId="10804018" w14:textId="4B6156DB" w:rsidR="00EB1412" w:rsidRPr="007E1665" w:rsidRDefault="00EB1412" w:rsidP="00EB1412">
            <w:pPr>
              <w:spacing w:line="0" w:lineRule="atLeast"/>
              <w:rPr>
                <w:color w:val="000000"/>
                <w:sz w:val="22"/>
                <w:szCs w:val="22"/>
              </w:rPr>
            </w:pPr>
            <w:r w:rsidRPr="009F4CF4">
              <w:rPr>
                <w:color w:val="000000"/>
                <w:sz w:val="22"/>
                <w:szCs w:val="22"/>
              </w:rPr>
              <w:t>0.56</w:t>
            </w:r>
          </w:p>
        </w:tc>
        <w:tc>
          <w:tcPr>
            <w:tcW w:w="850" w:type="dxa"/>
            <w:shd w:val="clear" w:color="auto" w:fill="auto"/>
            <w:noWrap/>
            <w:vAlign w:val="center"/>
            <w:hideMark/>
          </w:tcPr>
          <w:p w14:paraId="23279E1B" w14:textId="51BCE256" w:rsidR="00EB1412" w:rsidRPr="007E1665" w:rsidRDefault="00EB1412" w:rsidP="00EB1412">
            <w:pPr>
              <w:spacing w:line="0" w:lineRule="atLeast"/>
              <w:rPr>
                <w:color w:val="000000"/>
                <w:sz w:val="22"/>
                <w:szCs w:val="22"/>
              </w:rPr>
            </w:pPr>
            <w:r w:rsidRPr="007E1665">
              <w:rPr>
                <w:color w:val="000000"/>
                <w:sz w:val="22"/>
                <w:szCs w:val="22"/>
              </w:rPr>
              <w:t>0.04</w:t>
            </w:r>
          </w:p>
        </w:tc>
      </w:tr>
      <w:tr w:rsidR="00EB1412" w:rsidRPr="007E1665" w14:paraId="57DB5752" w14:textId="77777777" w:rsidTr="00EB1412">
        <w:trPr>
          <w:trHeight w:val="201"/>
        </w:trPr>
        <w:tc>
          <w:tcPr>
            <w:tcW w:w="988" w:type="dxa"/>
            <w:shd w:val="clear" w:color="auto" w:fill="auto"/>
            <w:noWrap/>
            <w:vAlign w:val="center"/>
            <w:hideMark/>
          </w:tcPr>
          <w:p w14:paraId="296D6600" w14:textId="77777777" w:rsidR="00EB1412" w:rsidRPr="007E1665" w:rsidRDefault="00EB1412" w:rsidP="00EB1412">
            <w:pPr>
              <w:spacing w:line="0" w:lineRule="atLeast"/>
              <w:rPr>
                <w:bCs/>
                <w:color w:val="000000"/>
                <w:sz w:val="22"/>
                <w:szCs w:val="22"/>
              </w:rPr>
            </w:pPr>
            <w:r w:rsidRPr="007E1665">
              <w:rPr>
                <w:bCs/>
                <w:color w:val="000000"/>
                <w:sz w:val="22"/>
                <w:szCs w:val="22"/>
              </w:rPr>
              <w:t>StTS1</w:t>
            </w:r>
          </w:p>
        </w:tc>
        <w:tc>
          <w:tcPr>
            <w:tcW w:w="850" w:type="dxa"/>
            <w:vAlign w:val="center"/>
          </w:tcPr>
          <w:p w14:paraId="001050FD" w14:textId="3B18A7C7" w:rsidR="00EB1412" w:rsidRPr="007E1665" w:rsidRDefault="00EB1412" w:rsidP="00EB1412">
            <w:pPr>
              <w:spacing w:line="0" w:lineRule="atLeast"/>
              <w:rPr>
                <w:color w:val="000000"/>
                <w:sz w:val="22"/>
                <w:szCs w:val="22"/>
              </w:rPr>
            </w:pPr>
            <w:r w:rsidRPr="007E1665">
              <w:rPr>
                <w:color w:val="000000"/>
                <w:sz w:val="22"/>
                <w:szCs w:val="22"/>
              </w:rPr>
              <w:t>23.71</w:t>
            </w:r>
          </w:p>
        </w:tc>
        <w:tc>
          <w:tcPr>
            <w:tcW w:w="851" w:type="dxa"/>
            <w:shd w:val="clear" w:color="auto" w:fill="auto"/>
            <w:noWrap/>
            <w:vAlign w:val="center"/>
            <w:hideMark/>
          </w:tcPr>
          <w:p w14:paraId="3C6EF2B5" w14:textId="0AE7F78B" w:rsidR="00EB1412" w:rsidRPr="007E1665" w:rsidRDefault="00EB1412" w:rsidP="00EB1412">
            <w:pPr>
              <w:spacing w:line="0" w:lineRule="atLeast"/>
              <w:rPr>
                <w:color w:val="000000"/>
                <w:sz w:val="22"/>
                <w:szCs w:val="22"/>
              </w:rPr>
            </w:pPr>
            <w:r w:rsidRPr="007E1665">
              <w:rPr>
                <w:color w:val="000000"/>
                <w:sz w:val="22"/>
                <w:szCs w:val="22"/>
              </w:rPr>
              <w:t>34.59</w:t>
            </w:r>
          </w:p>
        </w:tc>
        <w:tc>
          <w:tcPr>
            <w:tcW w:w="850" w:type="dxa"/>
            <w:shd w:val="clear" w:color="auto" w:fill="auto"/>
            <w:noWrap/>
            <w:vAlign w:val="center"/>
            <w:hideMark/>
          </w:tcPr>
          <w:p w14:paraId="0761EDF0" w14:textId="059F284D" w:rsidR="00EB1412" w:rsidRPr="007E1665" w:rsidRDefault="00EB1412" w:rsidP="00EB1412">
            <w:pPr>
              <w:spacing w:line="0" w:lineRule="atLeast"/>
              <w:rPr>
                <w:color w:val="000000"/>
                <w:sz w:val="22"/>
                <w:szCs w:val="22"/>
              </w:rPr>
            </w:pPr>
            <w:r w:rsidRPr="007E1665">
              <w:rPr>
                <w:color w:val="000000"/>
                <w:sz w:val="22"/>
                <w:szCs w:val="22"/>
              </w:rPr>
              <w:t>0.86</w:t>
            </w:r>
          </w:p>
        </w:tc>
        <w:tc>
          <w:tcPr>
            <w:tcW w:w="851" w:type="dxa"/>
            <w:shd w:val="clear" w:color="auto" w:fill="auto"/>
            <w:noWrap/>
            <w:vAlign w:val="center"/>
            <w:hideMark/>
          </w:tcPr>
          <w:p w14:paraId="52F1BE0B" w14:textId="2F82BAAF" w:rsidR="00EB1412" w:rsidRPr="007E1665" w:rsidRDefault="00EB1412" w:rsidP="00EB1412">
            <w:pPr>
              <w:spacing w:line="0" w:lineRule="atLeast"/>
              <w:rPr>
                <w:color w:val="000000"/>
                <w:sz w:val="22"/>
                <w:szCs w:val="22"/>
              </w:rPr>
            </w:pPr>
            <w:r w:rsidRPr="009F4CF4">
              <w:rPr>
                <w:color w:val="000000"/>
                <w:sz w:val="22"/>
                <w:szCs w:val="22"/>
              </w:rPr>
              <w:t>0.08</w:t>
            </w:r>
          </w:p>
        </w:tc>
        <w:tc>
          <w:tcPr>
            <w:tcW w:w="850" w:type="dxa"/>
            <w:shd w:val="clear" w:color="auto" w:fill="auto"/>
            <w:noWrap/>
            <w:vAlign w:val="center"/>
            <w:hideMark/>
          </w:tcPr>
          <w:p w14:paraId="1F148C22" w14:textId="5C709F0C"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746778BB" w14:textId="72785594" w:rsidR="00EB1412" w:rsidRPr="0058098A" w:rsidRDefault="00EB1412" w:rsidP="00EB1412">
            <w:pPr>
              <w:spacing w:line="0" w:lineRule="atLeast"/>
              <w:rPr>
                <w:rFonts w:eastAsiaTheme="minorEastAsia"/>
                <w:color w:val="000000"/>
                <w:sz w:val="22"/>
                <w:szCs w:val="22"/>
              </w:rPr>
            </w:pPr>
            <w:r>
              <w:rPr>
                <w:rFonts w:eastAsiaTheme="minorEastAsia" w:hint="eastAsia"/>
                <w:color w:val="000000"/>
                <w:sz w:val="22"/>
                <w:szCs w:val="22"/>
              </w:rPr>
              <w:t>N</w:t>
            </w:r>
            <w:r>
              <w:rPr>
                <w:rFonts w:eastAsiaTheme="minorEastAsia"/>
                <w:color w:val="000000"/>
                <w:sz w:val="22"/>
                <w:szCs w:val="22"/>
              </w:rPr>
              <w:t>A</w:t>
            </w:r>
          </w:p>
        </w:tc>
        <w:tc>
          <w:tcPr>
            <w:tcW w:w="850" w:type="dxa"/>
            <w:shd w:val="clear" w:color="auto" w:fill="auto"/>
            <w:noWrap/>
            <w:vAlign w:val="center"/>
            <w:hideMark/>
          </w:tcPr>
          <w:p w14:paraId="7250A98C" w14:textId="5ED6E04B" w:rsidR="00EB1412" w:rsidRPr="007E1665" w:rsidRDefault="00EB1412" w:rsidP="00EB1412">
            <w:pPr>
              <w:spacing w:line="0" w:lineRule="atLeast"/>
              <w:rPr>
                <w:color w:val="000000"/>
                <w:sz w:val="22"/>
                <w:szCs w:val="22"/>
              </w:rPr>
            </w:pPr>
            <w:r w:rsidRPr="007E1665">
              <w:rPr>
                <w:color w:val="000000"/>
                <w:sz w:val="22"/>
                <w:szCs w:val="22"/>
              </w:rPr>
              <w:t>NA</w:t>
            </w:r>
          </w:p>
        </w:tc>
        <w:tc>
          <w:tcPr>
            <w:tcW w:w="851" w:type="dxa"/>
            <w:shd w:val="clear" w:color="auto" w:fill="auto"/>
            <w:noWrap/>
            <w:vAlign w:val="center"/>
            <w:hideMark/>
          </w:tcPr>
          <w:p w14:paraId="1B855EB7" w14:textId="77777777" w:rsidR="00EB1412" w:rsidRPr="007E1665" w:rsidRDefault="00EB1412" w:rsidP="00EB1412">
            <w:pPr>
              <w:spacing w:line="0" w:lineRule="atLeast"/>
              <w:rPr>
                <w:color w:val="000000"/>
                <w:sz w:val="22"/>
                <w:szCs w:val="22"/>
              </w:rPr>
            </w:pPr>
            <w:r w:rsidRPr="007E1665">
              <w:rPr>
                <w:color w:val="000000"/>
                <w:sz w:val="22"/>
                <w:szCs w:val="22"/>
              </w:rPr>
              <w:t>NA</w:t>
            </w:r>
          </w:p>
        </w:tc>
        <w:tc>
          <w:tcPr>
            <w:tcW w:w="850" w:type="dxa"/>
            <w:shd w:val="clear" w:color="auto" w:fill="auto"/>
            <w:noWrap/>
            <w:vAlign w:val="center"/>
            <w:hideMark/>
          </w:tcPr>
          <w:p w14:paraId="668F59E3" w14:textId="77777777" w:rsidR="00EB1412" w:rsidRPr="007E1665" w:rsidRDefault="00EB1412" w:rsidP="00EB1412">
            <w:pPr>
              <w:spacing w:line="0" w:lineRule="atLeast"/>
              <w:rPr>
                <w:color w:val="000000"/>
                <w:sz w:val="22"/>
                <w:szCs w:val="22"/>
              </w:rPr>
            </w:pPr>
            <w:r w:rsidRPr="007E1665">
              <w:rPr>
                <w:color w:val="000000"/>
                <w:sz w:val="22"/>
                <w:szCs w:val="22"/>
              </w:rPr>
              <w:t>NA</w:t>
            </w:r>
          </w:p>
        </w:tc>
        <w:tc>
          <w:tcPr>
            <w:tcW w:w="851" w:type="dxa"/>
            <w:shd w:val="clear" w:color="auto" w:fill="auto"/>
            <w:noWrap/>
            <w:vAlign w:val="center"/>
            <w:hideMark/>
          </w:tcPr>
          <w:p w14:paraId="24783747" w14:textId="77777777" w:rsidR="00EB1412" w:rsidRPr="007E1665" w:rsidRDefault="00EB1412" w:rsidP="00EB1412">
            <w:pPr>
              <w:spacing w:line="0" w:lineRule="atLeast"/>
              <w:rPr>
                <w:color w:val="000000"/>
                <w:sz w:val="22"/>
                <w:szCs w:val="22"/>
              </w:rPr>
            </w:pPr>
            <w:r w:rsidRPr="007E1665">
              <w:rPr>
                <w:color w:val="000000"/>
                <w:sz w:val="22"/>
                <w:szCs w:val="22"/>
              </w:rPr>
              <w:t>NA</w:t>
            </w:r>
          </w:p>
        </w:tc>
        <w:tc>
          <w:tcPr>
            <w:tcW w:w="850" w:type="dxa"/>
            <w:shd w:val="clear" w:color="auto" w:fill="auto"/>
            <w:noWrap/>
            <w:vAlign w:val="center"/>
            <w:hideMark/>
          </w:tcPr>
          <w:p w14:paraId="32ED6228" w14:textId="77777777" w:rsidR="00EB1412" w:rsidRPr="007E1665" w:rsidRDefault="00EB1412" w:rsidP="00EB1412">
            <w:pPr>
              <w:spacing w:line="0" w:lineRule="atLeast"/>
              <w:rPr>
                <w:color w:val="000000"/>
                <w:sz w:val="22"/>
                <w:szCs w:val="22"/>
              </w:rPr>
            </w:pPr>
            <w:r w:rsidRPr="007E1665">
              <w:rPr>
                <w:color w:val="000000"/>
                <w:sz w:val="22"/>
                <w:szCs w:val="22"/>
              </w:rPr>
              <w:t>NA</w:t>
            </w:r>
          </w:p>
        </w:tc>
      </w:tr>
      <w:tr w:rsidR="00EB1412" w:rsidRPr="007E1665" w14:paraId="2F5A13EA" w14:textId="77777777" w:rsidTr="00EB1412">
        <w:trPr>
          <w:trHeight w:val="201"/>
        </w:trPr>
        <w:tc>
          <w:tcPr>
            <w:tcW w:w="988" w:type="dxa"/>
            <w:shd w:val="clear" w:color="auto" w:fill="auto"/>
            <w:noWrap/>
            <w:vAlign w:val="center"/>
            <w:hideMark/>
          </w:tcPr>
          <w:p w14:paraId="14B1C6E0" w14:textId="77777777" w:rsidR="00EB1412" w:rsidRPr="007E1665" w:rsidRDefault="00EB1412" w:rsidP="00EB1412">
            <w:pPr>
              <w:spacing w:line="0" w:lineRule="atLeast"/>
              <w:rPr>
                <w:bCs/>
                <w:color w:val="000000"/>
                <w:sz w:val="22"/>
                <w:szCs w:val="22"/>
              </w:rPr>
            </w:pPr>
            <w:r w:rsidRPr="007E1665">
              <w:rPr>
                <w:bCs/>
                <w:color w:val="000000"/>
                <w:sz w:val="22"/>
                <w:szCs w:val="22"/>
              </w:rPr>
              <w:t>StTS2</w:t>
            </w:r>
          </w:p>
        </w:tc>
        <w:tc>
          <w:tcPr>
            <w:tcW w:w="850" w:type="dxa"/>
            <w:vAlign w:val="center"/>
          </w:tcPr>
          <w:p w14:paraId="47FA8D15" w14:textId="3BE95A0E" w:rsidR="00EB1412" w:rsidRPr="007E1665" w:rsidRDefault="00EB1412" w:rsidP="00EB1412">
            <w:pPr>
              <w:spacing w:line="0" w:lineRule="atLeast"/>
              <w:rPr>
                <w:color w:val="000000"/>
                <w:sz w:val="22"/>
                <w:szCs w:val="22"/>
              </w:rPr>
            </w:pPr>
            <w:r w:rsidRPr="007E1665">
              <w:rPr>
                <w:color w:val="000000"/>
                <w:sz w:val="22"/>
                <w:szCs w:val="22"/>
              </w:rPr>
              <w:t>23.38</w:t>
            </w:r>
          </w:p>
        </w:tc>
        <w:tc>
          <w:tcPr>
            <w:tcW w:w="851" w:type="dxa"/>
            <w:shd w:val="clear" w:color="auto" w:fill="auto"/>
            <w:noWrap/>
            <w:vAlign w:val="center"/>
            <w:hideMark/>
          </w:tcPr>
          <w:p w14:paraId="10809643" w14:textId="0CFFAF73" w:rsidR="00EB1412" w:rsidRPr="007E1665" w:rsidRDefault="00EB1412" w:rsidP="00EB1412">
            <w:pPr>
              <w:spacing w:line="0" w:lineRule="atLeast"/>
              <w:rPr>
                <w:color w:val="000000"/>
                <w:sz w:val="22"/>
                <w:szCs w:val="22"/>
              </w:rPr>
            </w:pPr>
            <w:r w:rsidRPr="007E1665">
              <w:rPr>
                <w:color w:val="000000"/>
                <w:sz w:val="22"/>
                <w:szCs w:val="22"/>
              </w:rPr>
              <w:t>34.56</w:t>
            </w:r>
          </w:p>
        </w:tc>
        <w:tc>
          <w:tcPr>
            <w:tcW w:w="850" w:type="dxa"/>
            <w:shd w:val="clear" w:color="auto" w:fill="auto"/>
            <w:noWrap/>
            <w:vAlign w:val="center"/>
            <w:hideMark/>
          </w:tcPr>
          <w:p w14:paraId="3011330D" w14:textId="45D9C107" w:rsidR="00EB1412" w:rsidRPr="007E1665" w:rsidRDefault="00EB1412" w:rsidP="00EB1412">
            <w:pPr>
              <w:spacing w:line="0" w:lineRule="atLeast"/>
              <w:rPr>
                <w:color w:val="000000"/>
                <w:sz w:val="22"/>
                <w:szCs w:val="22"/>
              </w:rPr>
            </w:pPr>
            <w:r w:rsidRPr="007E1665">
              <w:rPr>
                <w:color w:val="000000"/>
                <w:sz w:val="22"/>
                <w:szCs w:val="22"/>
              </w:rPr>
              <w:t>0.82</w:t>
            </w:r>
          </w:p>
        </w:tc>
        <w:tc>
          <w:tcPr>
            <w:tcW w:w="851" w:type="dxa"/>
            <w:shd w:val="clear" w:color="auto" w:fill="auto"/>
            <w:noWrap/>
            <w:vAlign w:val="center"/>
            <w:hideMark/>
          </w:tcPr>
          <w:p w14:paraId="1EE058BC" w14:textId="4540A94F" w:rsidR="00EB1412" w:rsidRPr="007E1665" w:rsidRDefault="00EB1412" w:rsidP="00EB1412">
            <w:pPr>
              <w:spacing w:line="0" w:lineRule="atLeast"/>
              <w:rPr>
                <w:color w:val="000000"/>
                <w:sz w:val="22"/>
                <w:szCs w:val="22"/>
              </w:rPr>
            </w:pPr>
            <w:r w:rsidRPr="009F4CF4">
              <w:rPr>
                <w:color w:val="000000"/>
                <w:sz w:val="22"/>
                <w:szCs w:val="22"/>
              </w:rPr>
              <w:t>0.20</w:t>
            </w:r>
          </w:p>
        </w:tc>
        <w:tc>
          <w:tcPr>
            <w:tcW w:w="850" w:type="dxa"/>
            <w:shd w:val="clear" w:color="auto" w:fill="auto"/>
            <w:noWrap/>
            <w:vAlign w:val="center"/>
            <w:hideMark/>
          </w:tcPr>
          <w:p w14:paraId="1FB8E410" w14:textId="679272DD" w:rsidR="00EB1412" w:rsidRPr="007E1665" w:rsidRDefault="00EB1412" w:rsidP="00EB1412">
            <w:pPr>
              <w:spacing w:line="0" w:lineRule="atLeast"/>
              <w:rPr>
                <w:color w:val="000000"/>
                <w:sz w:val="22"/>
                <w:szCs w:val="22"/>
              </w:rPr>
            </w:pPr>
            <w:r w:rsidRPr="007E1665">
              <w:rPr>
                <w:color w:val="000000"/>
                <w:sz w:val="22"/>
                <w:szCs w:val="22"/>
              </w:rPr>
              <w:t>0.04</w:t>
            </w:r>
          </w:p>
        </w:tc>
        <w:tc>
          <w:tcPr>
            <w:tcW w:w="851" w:type="dxa"/>
          </w:tcPr>
          <w:p w14:paraId="5F7364BE" w14:textId="611F3038" w:rsidR="00EB1412" w:rsidRPr="007E1665" w:rsidRDefault="00EB1412" w:rsidP="00EB1412">
            <w:pPr>
              <w:spacing w:line="0" w:lineRule="atLeast"/>
              <w:rPr>
                <w:color w:val="000000"/>
                <w:sz w:val="22"/>
                <w:szCs w:val="22"/>
              </w:rPr>
            </w:pPr>
            <w:r w:rsidRPr="00117AED">
              <w:t>38</w:t>
            </w:r>
          </w:p>
        </w:tc>
        <w:tc>
          <w:tcPr>
            <w:tcW w:w="850" w:type="dxa"/>
            <w:shd w:val="clear" w:color="auto" w:fill="auto"/>
            <w:noWrap/>
            <w:vAlign w:val="center"/>
            <w:hideMark/>
          </w:tcPr>
          <w:p w14:paraId="13120365" w14:textId="408F95D2" w:rsidR="00EB1412" w:rsidRPr="007E1665" w:rsidRDefault="00EB1412" w:rsidP="00EB1412">
            <w:pPr>
              <w:spacing w:line="0" w:lineRule="atLeast"/>
              <w:rPr>
                <w:color w:val="000000"/>
                <w:sz w:val="22"/>
                <w:szCs w:val="22"/>
              </w:rPr>
            </w:pPr>
            <w:r w:rsidRPr="007E1665">
              <w:rPr>
                <w:color w:val="000000"/>
                <w:sz w:val="22"/>
                <w:szCs w:val="22"/>
              </w:rPr>
              <w:t>23.03</w:t>
            </w:r>
          </w:p>
        </w:tc>
        <w:tc>
          <w:tcPr>
            <w:tcW w:w="851" w:type="dxa"/>
            <w:shd w:val="clear" w:color="auto" w:fill="auto"/>
            <w:noWrap/>
            <w:vAlign w:val="center"/>
            <w:hideMark/>
          </w:tcPr>
          <w:p w14:paraId="3518FB68" w14:textId="77777777" w:rsidR="00EB1412" w:rsidRPr="007E1665" w:rsidRDefault="00EB1412" w:rsidP="00EB1412">
            <w:pPr>
              <w:spacing w:line="0" w:lineRule="atLeast"/>
              <w:rPr>
                <w:color w:val="000000"/>
                <w:sz w:val="22"/>
                <w:szCs w:val="22"/>
              </w:rPr>
            </w:pPr>
            <w:r w:rsidRPr="007E1665">
              <w:rPr>
                <w:color w:val="000000"/>
                <w:sz w:val="22"/>
                <w:szCs w:val="22"/>
              </w:rPr>
              <w:t>34.64</w:t>
            </w:r>
          </w:p>
        </w:tc>
        <w:tc>
          <w:tcPr>
            <w:tcW w:w="850" w:type="dxa"/>
            <w:shd w:val="clear" w:color="auto" w:fill="auto"/>
            <w:noWrap/>
            <w:vAlign w:val="center"/>
            <w:hideMark/>
          </w:tcPr>
          <w:p w14:paraId="1A7183B9" w14:textId="2A5FC2C4" w:rsidR="00EB1412" w:rsidRPr="007E1665" w:rsidRDefault="00EB1412" w:rsidP="00EB1412">
            <w:pPr>
              <w:spacing w:line="0" w:lineRule="atLeast"/>
              <w:rPr>
                <w:color w:val="000000"/>
                <w:sz w:val="22"/>
                <w:szCs w:val="22"/>
              </w:rPr>
            </w:pPr>
            <w:r w:rsidRPr="007E1665">
              <w:rPr>
                <w:color w:val="000000"/>
                <w:sz w:val="22"/>
                <w:szCs w:val="22"/>
              </w:rPr>
              <w:t>0.62</w:t>
            </w:r>
          </w:p>
        </w:tc>
        <w:tc>
          <w:tcPr>
            <w:tcW w:w="851" w:type="dxa"/>
            <w:shd w:val="clear" w:color="auto" w:fill="auto"/>
            <w:noWrap/>
            <w:vAlign w:val="center"/>
            <w:hideMark/>
          </w:tcPr>
          <w:p w14:paraId="0FD719DD" w14:textId="704DEB45" w:rsidR="00EB1412" w:rsidRPr="007E1665" w:rsidRDefault="00EB1412" w:rsidP="00EB1412">
            <w:pPr>
              <w:spacing w:line="0" w:lineRule="atLeast"/>
              <w:rPr>
                <w:color w:val="000000"/>
                <w:sz w:val="22"/>
                <w:szCs w:val="22"/>
              </w:rPr>
            </w:pPr>
            <w:r w:rsidRPr="009F4CF4">
              <w:rPr>
                <w:color w:val="000000"/>
                <w:sz w:val="22"/>
                <w:szCs w:val="22"/>
              </w:rPr>
              <w:t>0.40</w:t>
            </w:r>
          </w:p>
        </w:tc>
        <w:tc>
          <w:tcPr>
            <w:tcW w:w="850" w:type="dxa"/>
            <w:shd w:val="clear" w:color="auto" w:fill="auto"/>
            <w:noWrap/>
            <w:vAlign w:val="center"/>
            <w:hideMark/>
          </w:tcPr>
          <w:p w14:paraId="4A07FBF7" w14:textId="77777777" w:rsidR="00EB1412" w:rsidRPr="007E1665" w:rsidRDefault="00EB1412" w:rsidP="00EB1412">
            <w:pPr>
              <w:spacing w:line="0" w:lineRule="atLeast"/>
              <w:rPr>
                <w:color w:val="000000"/>
                <w:sz w:val="22"/>
                <w:szCs w:val="22"/>
              </w:rPr>
            </w:pPr>
            <w:r w:rsidRPr="007E1665">
              <w:rPr>
                <w:color w:val="000000"/>
                <w:sz w:val="22"/>
                <w:szCs w:val="22"/>
              </w:rPr>
              <w:t>0.05</w:t>
            </w:r>
          </w:p>
        </w:tc>
      </w:tr>
      <w:tr w:rsidR="00EB1412" w:rsidRPr="007E1665" w14:paraId="543A0891" w14:textId="77777777" w:rsidTr="00EB1412">
        <w:trPr>
          <w:trHeight w:val="201"/>
        </w:trPr>
        <w:tc>
          <w:tcPr>
            <w:tcW w:w="988" w:type="dxa"/>
            <w:shd w:val="clear" w:color="auto" w:fill="auto"/>
            <w:noWrap/>
            <w:vAlign w:val="center"/>
            <w:hideMark/>
          </w:tcPr>
          <w:p w14:paraId="2DBAC20A" w14:textId="77777777" w:rsidR="00EB1412" w:rsidRPr="007E1665" w:rsidRDefault="00EB1412" w:rsidP="00EB1412">
            <w:pPr>
              <w:spacing w:line="0" w:lineRule="atLeast"/>
              <w:rPr>
                <w:bCs/>
                <w:color w:val="000000"/>
                <w:sz w:val="22"/>
                <w:szCs w:val="22"/>
              </w:rPr>
            </w:pPr>
            <w:r w:rsidRPr="007E1665">
              <w:rPr>
                <w:bCs/>
                <w:color w:val="000000"/>
                <w:sz w:val="22"/>
                <w:szCs w:val="22"/>
              </w:rPr>
              <w:t>StTS3</w:t>
            </w:r>
          </w:p>
        </w:tc>
        <w:tc>
          <w:tcPr>
            <w:tcW w:w="850" w:type="dxa"/>
            <w:vAlign w:val="center"/>
          </w:tcPr>
          <w:p w14:paraId="7FF8748E" w14:textId="0230AE5F" w:rsidR="00EB1412" w:rsidRPr="007E1665" w:rsidRDefault="00EB1412" w:rsidP="00EB1412">
            <w:pPr>
              <w:spacing w:line="0" w:lineRule="atLeast"/>
              <w:rPr>
                <w:color w:val="000000"/>
                <w:sz w:val="22"/>
                <w:szCs w:val="22"/>
              </w:rPr>
            </w:pPr>
            <w:r w:rsidRPr="007E1665">
              <w:rPr>
                <w:color w:val="000000"/>
                <w:sz w:val="22"/>
                <w:szCs w:val="22"/>
              </w:rPr>
              <w:t>23.92</w:t>
            </w:r>
          </w:p>
        </w:tc>
        <w:tc>
          <w:tcPr>
            <w:tcW w:w="851" w:type="dxa"/>
            <w:shd w:val="clear" w:color="auto" w:fill="auto"/>
            <w:noWrap/>
            <w:vAlign w:val="center"/>
            <w:hideMark/>
          </w:tcPr>
          <w:p w14:paraId="144E3E53" w14:textId="72033440" w:rsidR="00EB1412" w:rsidRPr="007E1665" w:rsidRDefault="00EB1412" w:rsidP="00EB1412">
            <w:pPr>
              <w:spacing w:line="0" w:lineRule="atLeast"/>
              <w:rPr>
                <w:color w:val="000000"/>
                <w:sz w:val="22"/>
                <w:szCs w:val="22"/>
              </w:rPr>
            </w:pPr>
            <w:r w:rsidRPr="007E1665">
              <w:rPr>
                <w:color w:val="000000"/>
                <w:sz w:val="22"/>
                <w:szCs w:val="22"/>
              </w:rPr>
              <w:t>34.67</w:t>
            </w:r>
          </w:p>
        </w:tc>
        <w:tc>
          <w:tcPr>
            <w:tcW w:w="850" w:type="dxa"/>
            <w:shd w:val="clear" w:color="auto" w:fill="auto"/>
            <w:noWrap/>
            <w:vAlign w:val="center"/>
            <w:hideMark/>
          </w:tcPr>
          <w:p w14:paraId="18B9C235" w14:textId="4DCF0614" w:rsidR="00EB1412" w:rsidRPr="007E1665" w:rsidRDefault="00EB1412" w:rsidP="00EB1412">
            <w:pPr>
              <w:spacing w:line="0" w:lineRule="atLeast"/>
              <w:rPr>
                <w:color w:val="000000"/>
                <w:sz w:val="22"/>
                <w:szCs w:val="22"/>
              </w:rPr>
            </w:pPr>
            <w:r w:rsidRPr="007E1665">
              <w:rPr>
                <w:color w:val="000000"/>
                <w:sz w:val="22"/>
                <w:szCs w:val="22"/>
              </w:rPr>
              <w:t>0.83</w:t>
            </w:r>
          </w:p>
        </w:tc>
        <w:tc>
          <w:tcPr>
            <w:tcW w:w="851" w:type="dxa"/>
            <w:shd w:val="clear" w:color="auto" w:fill="auto"/>
            <w:noWrap/>
            <w:vAlign w:val="center"/>
            <w:hideMark/>
          </w:tcPr>
          <w:p w14:paraId="295C2CBE" w14:textId="5CAC1E74" w:rsidR="00EB1412" w:rsidRPr="007E1665" w:rsidRDefault="00EB1412" w:rsidP="00EB1412">
            <w:pPr>
              <w:spacing w:line="0" w:lineRule="atLeast"/>
              <w:rPr>
                <w:color w:val="000000"/>
                <w:sz w:val="22"/>
                <w:szCs w:val="22"/>
              </w:rPr>
            </w:pPr>
            <w:r w:rsidRPr="009F4CF4">
              <w:rPr>
                <w:color w:val="000000"/>
                <w:sz w:val="22"/>
                <w:szCs w:val="22"/>
              </w:rPr>
              <w:t>0.24</w:t>
            </w:r>
          </w:p>
        </w:tc>
        <w:tc>
          <w:tcPr>
            <w:tcW w:w="850" w:type="dxa"/>
            <w:shd w:val="clear" w:color="auto" w:fill="auto"/>
            <w:noWrap/>
            <w:vAlign w:val="center"/>
            <w:hideMark/>
          </w:tcPr>
          <w:p w14:paraId="502D456C" w14:textId="784D6A83" w:rsidR="00EB1412" w:rsidRPr="007E1665" w:rsidRDefault="00EB1412" w:rsidP="00EB1412">
            <w:pPr>
              <w:spacing w:line="0" w:lineRule="atLeast"/>
              <w:rPr>
                <w:color w:val="000000"/>
                <w:sz w:val="22"/>
                <w:szCs w:val="22"/>
              </w:rPr>
            </w:pPr>
            <w:r w:rsidRPr="007E1665">
              <w:rPr>
                <w:color w:val="000000"/>
                <w:sz w:val="22"/>
                <w:szCs w:val="22"/>
              </w:rPr>
              <w:t>0.02</w:t>
            </w:r>
          </w:p>
        </w:tc>
        <w:tc>
          <w:tcPr>
            <w:tcW w:w="851" w:type="dxa"/>
          </w:tcPr>
          <w:p w14:paraId="5948E3C7" w14:textId="0489CD48" w:rsidR="00EB1412" w:rsidRPr="007E1665" w:rsidRDefault="00EB1412" w:rsidP="00EB1412">
            <w:pPr>
              <w:spacing w:line="0" w:lineRule="atLeast"/>
              <w:rPr>
                <w:color w:val="000000"/>
                <w:sz w:val="22"/>
                <w:szCs w:val="22"/>
              </w:rPr>
            </w:pPr>
            <w:r w:rsidRPr="00117AED">
              <w:t>26</w:t>
            </w:r>
          </w:p>
        </w:tc>
        <w:tc>
          <w:tcPr>
            <w:tcW w:w="850" w:type="dxa"/>
            <w:shd w:val="clear" w:color="auto" w:fill="auto"/>
            <w:noWrap/>
            <w:vAlign w:val="center"/>
            <w:hideMark/>
          </w:tcPr>
          <w:p w14:paraId="73CD1640" w14:textId="68ECA37D" w:rsidR="00EB1412" w:rsidRPr="007E1665" w:rsidRDefault="00EB1412" w:rsidP="00EB1412">
            <w:pPr>
              <w:spacing w:line="0" w:lineRule="atLeast"/>
              <w:rPr>
                <w:color w:val="000000"/>
                <w:sz w:val="22"/>
                <w:szCs w:val="22"/>
              </w:rPr>
            </w:pPr>
            <w:r w:rsidRPr="007E1665">
              <w:rPr>
                <w:color w:val="000000"/>
                <w:sz w:val="22"/>
                <w:szCs w:val="22"/>
              </w:rPr>
              <w:t>23.85</w:t>
            </w:r>
          </w:p>
        </w:tc>
        <w:tc>
          <w:tcPr>
            <w:tcW w:w="851" w:type="dxa"/>
            <w:shd w:val="clear" w:color="auto" w:fill="auto"/>
            <w:noWrap/>
            <w:vAlign w:val="center"/>
            <w:hideMark/>
          </w:tcPr>
          <w:p w14:paraId="1DDB832C" w14:textId="77777777" w:rsidR="00EB1412" w:rsidRPr="007E1665" w:rsidRDefault="00EB1412" w:rsidP="00EB1412">
            <w:pPr>
              <w:spacing w:line="0" w:lineRule="atLeast"/>
              <w:rPr>
                <w:color w:val="000000"/>
                <w:sz w:val="22"/>
                <w:szCs w:val="22"/>
              </w:rPr>
            </w:pPr>
            <w:r w:rsidRPr="007E1665">
              <w:rPr>
                <w:color w:val="000000"/>
                <w:sz w:val="22"/>
                <w:szCs w:val="22"/>
              </w:rPr>
              <w:t>34.67</w:t>
            </w:r>
          </w:p>
        </w:tc>
        <w:tc>
          <w:tcPr>
            <w:tcW w:w="850" w:type="dxa"/>
            <w:shd w:val="clear" w:color="auto" w:fill="auto"/>
            <w:noWrap/>
            <w:vAlign w:val="center"/>
            <w:hideMark/>
          </w:tcPr>
          <w:p w14:paraId="0943F472" w14:textId="36BF9E10" w:rsidR="00EB1412" w:rsidRPr="007E1665" w:rsidRDefault="00EB1412" w:rsidP="00EB1412">
            <w:pPr>
              <w:spacing w:line="0" w:lineRule="atLeast"/>
              <w:rPr>
                <w:color w:val="000000"/>
                <w:sz w:val="22"/>
                <w:szCs w:val="22"/>
              </w:rPr>
            </w:pPr>
            <w:r w:rsidRPr="007E1665">
              <w:rPr>
                <w:color w:val="000000"/>
                <w:sz w:val="22"/>
                <w:szCs w:val="22"/>
              </w:rPr>
              <w:t>0.91</w:t>
            </w:r>
          </w:p>
        </w:tc>
        <w:tc>
          <w:tcPr>
            <w:tcW w:w="851" w:type="dxa"/>
            <w:shd w:val="clear" w:color="auto" w:fill="auto"/>
            <w:noWrap/>
            <w:vAlign w:val="center"/>
            <w:hideMark/>
          </w:tcPr>
          <w:p w14:paraId="0F057B81" w14:textId="78479C7E" w:rsidR="00EB1412" w:rsidRPr="007E1665" w:rsidRDefault="00EB1412" w:rsidP="00EB1412">
            <w:pPr>
              <w:spacing w:line="0" w:lineRule="atLeast"/>
              <w:rPr>
                <w:color w:val="000000"/>
                <w:sz w:val="22"/>
                <w:szCs w:val="22"/>
              </w:rPr>
            </w:pPr>
            <w:r w:rsidRPr="009F4CF4">
              <w:rPr>
                <w:color w:val="000000"/>
                <w:sz w:val="22"/>
                <w:szCs w:val="22"/>
              </w:rPr>
              <w:t>0.09</w:t>
            </w:r>
          </w:p>
        </w:tc>
        <w:tc>
          <w:tcPr>
            <w:tcW w:w="850" w:type="dxa"/>
            <w:shd w:val="clear" w:color="auto" w:fill="auto"/>
            <w:noWrap/>
            <w:vAlign w:val="center"/>
            <w:hideMark/>
          </w:tcPr>
          <w:p w14:paraId="605FBF48" w14:textId="04DE8758" w:rsidR="00EB1412" w:rsidRPr="007E1665" w:rsidRDefault="00EB1412" w:rsidP="00EB1412">
            <w:pPr>
              <w:spacing w:line="0" w:lineRule="atLeast"/>
              <w:rPr>
                <w:color w:val="000000"/>
                <w:sz w:val="22"/>
                <w:szCs w:val="22"/>
              </w:rPr>
            </w:pPr>
            <w:r w:rsidRPr="007E1665">
              <w:rPr>
                <w:color w:val="000000"/>
                <w:sz w:val="22"/>
                <w:szCs w:val="22"/>
              </w:rPr>
              <w:t>0.02</w:t>
            </w:r>
          </w:p>
        </w:tc>
      </w:tr>
      <w:tr w:rsidR="00EB1412" w:rsidRPr="007E1665" w14:paraId="66E10B84" w14:textId="77777777" w:rsidTr="00EB1412">
        <w:trPr>
          <w:trHeight w:val="201"/>
        </w:trPr>
        <w:tc>
          <w:tcPr>
            <w:tcW w:w="988" w:type="dxa"/>
            <w:shd w:val="clear" w:color="auto" w:fill="auto"/>
            <w:noWrap/>
            <w:vAlign w:val="center"/>
            <w:hideMark/>
          </w:tcPr>
          <w:p w14:paraId="51679398" w14:textId="77777777" w:rsidR="00EB1412" w:rsidRPr="007E1665" w:rsidRDefault="00EB1412" w:rsidP="00EB1412">
            <w:pPr>
              <w:spacing w:line="0" w:lineRule="atLeast"/>
              <w:rPr>
                <w:bCs/>
                <w:color w:val="000000"/>
                <w:sz w:val="22"/>
                <w:szCs w:val="22"/>
              </w:rPr>
            </w:pPr>
            <w:r w:rsidRPr="007E1665">
              <w:rPr>
                <w:bCs/>
                <w:color w:val="000000"/>
                <w:sz w:val="22"/>
                <w:szCs w:val="22"/>
              </w:rPr>
              <w:t>StTS4</w:t>
            </w:r>
          </w:p>
        </w:tc>
        <w:tc>
          <w:tcPr>
            <w:tcW w:w="850" w:type="dxa"/>
            <w:vAlign w:val="center"/>
          </w:tcPr>
          <w:p w14:paraId="0152F0F6" w14:textId="209E197A" w:rsidR="00EB1412" w:rsidRPr="007E1665" w:rsidRDefault="00EB1412" w:rsidP="00EB1412">
            <w:pPr>
              <w:spacing w:line="0" w:lineRule="atLeast"/>
              <w:rPr>
                <w:color w:val="000000"/>
                <w:sz w:val="22"/>
                <w:szCs w:val="22"/>
              </w:rPr>
            </w:pPr>
            <w:r w:rsidRPr="007E1665">
              <w:rPr>
                <w:color w:val="000000"/>
                <w:sz w:val="22"/>
                <w:szCs w:val="22"/>
              </w:rPr>
              <w:t>24.1</w:t>
            </w:r>
            <w:r>
              <w:rPr>
                <w:color w:val="000000"/>
                <w:sz w:val="22"/>
                <w:szCs w:val="22"/>
              </w:rPr>
              <w:t>0</w:t>
            </w:r>
          </w:p>
        </w:tc>
        <w:tc>
          <w:tcPr>
            <w:tcW w:w="851" w:type="dxa"/>
            <w:shd w:val="clear" w:color="auto" w:fill="auto"/>
            <w:noWrap/>
            <w:vAlign w:val="center"/>
            <w:hideMark/>
          </w:tcPr>
          <w:p w14:paraId="4E362AD7" w14:textId="799C6EC8" w:rsidR="00EB1412" w:rsidRPr="007E1665" w:rsidRDefault="00EB1412" w:rsidP="00EB1412">
            <w:pPr>
              <w:spacing w:line="0" w:lineRule="atLeast"/>
              <w:rPr>
                <w:color w:val="000000"/>
                <w:sz w:val="22"/>
                <w:szCs w:val="22"/>
              </w:rPr>
            </w:pPr>
            <w:r w:rsidRPr="007E1665">
              <w:rPr>
                <w:color w:val="000000"/>
                <w:sz w:val="22"/>
                <w:szCs w:val="22"/>
              </w:rPr>
              <w:t>34.73</w:t>
            </w:r>
          </w:p>
        </w:tc>
        <w:tc>
          <w:tcPr>
            <w:tcW w:w="850" w:type="dxa"/>
            <w:shd w:val="clear" w:color="auto" w:fill="auto"/>
            <w:noWrap/>
            <w:vAlign w:val="center"/>
            <w:hideMark/>
          </w:tcPr>
          <w:p w14:paraId="0F1648A2" w14:textId="1A29139F" w:rsidR="00EB1412" w:rsidRPr="007E1665" w:rsidRDefault="00EB1412" w:rsidP="00EB1412">
            <w:pPr>
              <w:spacing w:line="0" w:lineRule="atLeast"/>
              <w:rPr>
                <w:color w:val="000000"/>
                <w:sz w:val="22"/>
                <w:szCs w:val="22"/>
              </w:rPr>
            </w:pPr>
            <w:r w:rsidRPr="007E1665">
              <w:rPr>
                <w:color w:val="000000"/>
                <w:sz w:val="22"/>
                <w:szCs w:val="22"/>
              </w:rPr>
              <w:t>0.39</w:t>
            </w:r>
          </w:p>
        </w:tc>
        <w:tc>
          <w:tcPr>
            <w:tcW w:w="851" w:type="dxa"/>
            <w:shd w:val="clear" w:color="auto" w:fill="auto"/>
            <w:noWrap/>
            <w:vAlign w:val="center"/>
            <w:hideMark/>
          </w:tcPr>
          <w:p w14:paraId="64ED301D" w14:textId="5219316A" w:rsidR="00EB1412" w:rsidRPr="007E1665" w:rsidRDefault="00EB1412" w:rsidP="00EB1412">
            <w:pPr>
              <w:spacing w:line="0" w:lineRule="atLeast"/>
              <w:rPr>
                <w:color w:val="000000"/>
                <w:sz w:val="22"/>
                <w:szCs w:val="22"/>
              </w:rPr>
            </w:pPr>
            <w:r w:rsidRPr="009F4CF4">
              <w:rPr>
                <w:color w:val="000000"/>
                <w:sz w:val="22"/>
                <w:szCs w:val="22"/>
              </w:rPr>
              <w:t>0.02</w:t>
            </w:r>
          </w:p>
        </w:tc>
        <w:tc>
          <w:tcPr>
            <w:tcW w:w="850" w:type="dxa"/>
            <w:shd w:val="clear" w:color="auto" w:fill="auto"/>
            <w:noWrap/>
            <w:hideMark/>
          </w:tcPr>
          <w:p w14:paraId="7A5BAA63" w14:textId="25745354" w:rsidR="00EB1412" w:rsidRPr="007E1665" w:rsidRDefault="00EB1412" w:rsidP="00EB1412">
            <w:pPr>
              <w:spacing w:line="0" w:lineRule="atLeast"/>
              <w:rPr>
                <w:color w:val="000000"/>
                <w:sz w:val="22"/>
                <w:szCs w:val="22"/>
              </w:rPr>
            </w:pPr>
            <w:r w:rsidRPr="00A20230">
              <w:rPr>
                <w:color w:val="000000"/>
                <w:sz w:val="22"/>
                <w:szCs w:val="22"/>
              </w:rPr>
              <w:t>&lt;0.01</w:t>
            </w:r>
          </w:p>
        </w:tc>
        <w:tc>
          <w:tcPr>
            <w:tcW w:w="851" w:type="dxa"/>
          </w:tcPr>
          <w:p w14:paraId="14E60CCC" w14:textId="3594FD14" w:rsidR="00EB1412" w:rsidRPr="007E1665" w:rsidRDefault="00EB1412" w:rsidP="00EB1412">
            <w:pPr>
              <w:spacing w:line="0" w:lineRule="atLeast"/>
              <w:rPr>
                <w:color w:val="000000"/>
                <w:sz w:val="22"/>
                <w:szCs w:val="22"/>
              </w:rPr>
            </w:pPr>
            <w:r w:rsidRPr="00117AED">
              <w:t>16</w:t>
            </w:r>
          </w:p>
        </w:tc>
        <w:tc>
          <w:tcPr>
            <w:tcW w:w="850" w:type="dxa"/>
            <w:shd w:val="clear" w:color="auto" w:fill="auto"/>
            <w:noWrap/>
            <w:vAlign w:val="center"/>
            <w:hideMark/>
          </w:tcPr>
          <w:p w14:paraId="29A4A0B6" w14:textId="5C571C50" w:rsidR="00EB1412" w:rsidRPr="007E1665" w:rsidRDefault="00EB1412" w:rsidP="00EB1412">
            <w:pPr>
              <w:spacing w:line="0" w:lineRule="atLeast"/>
              <w:rPr>
                <w:color w:val="000000"/>
                <w:sz w:val="22"/>
                <w:szCs w:val="22"/>
              </w:rPr>
            </w:pPr>
            <w:r w:rsidRPr="007E1665">
              <w:rPr>
                <w:color w:val="000000"/>
                <w:sz w:val="22"/>
                <w:szCs w:val="22"/>
              </w:rPr>
              <w:t>24.11</w:t>
            </w:r>
          </w:p>
        </w:tc>
        <w:tc>
          <w:tcPr>
            <w:tcW w:w="851" w:type="dxa"/>
            <w:shd w:val="clear" w:color="auto" w:fill="auto"/>
            <w:noWrap/>
            <w:vAlign w:val="center"/>
            <w:hideMark/>
          </w:tcPr>
          <w:p w14:paraId="2BB62CA0" w14:textId="77777777" w:rsidR="00EB1412" w:rsidRPr="007E1665" w:rsidRDefault="00EB1412" w:rsidP="00EB1412">
            <w:pPr>
              <w:spacing w:line="0" w:lineRule="atLeast"/>
              <w:rPr>
                <w:color w:val="000000"/>
                <w:sz w:val="22"/>
                <w:szCs w:val="22"/>
              </w:rPr>
            </w:pPr>
            <w:r w:rsidRPr="007E1665">
              <w:rPr>
                <w:color w:val="000000"/>
                <w:sz w:val="22"/>
                <w:szCs w:val="22"/>
              </w:rPr>
              <w:t>34.73</w:t>
            </w:r>
          </w:p>
        </w:tc>
        <w:tc>
          <w:tcPr>
            <w:tcW w:w="850" w:type="dxa"/>
            <w:shd w:val="clear" w:color="auto" w:fill="auto"/>
            <w:noWrap/>
            <w:vAlign w:val="center"/>
            <w:hideMark/>
          </w:tcPr>
          <w:p w14:paraId="06DACD0C" w14:textId="701FA2E0" w:rsidR="00EB1412" w:rsidRPr="007E1665" w:rsidRDefault="00EB1412" w:rsidP="00EB1412">
            <w:pPr>
              <w:spacing w:line="0" w:lineRule="atLeast"/>
              <w:rPr>
                <w:color w:val="000000"/>
                <w:sz w:val="22"/>
                <w:szCs w:val="22"/>
              </w:rPr>
            </w:pPr>
            <w:r w:rsidRPr="007E1665">
              <w:rPr>
                <w:color w:val="000000"/>
                <w:sz w:val="22"/>
                <w:szCs w:val="22"/>
              </w:rPr>
              <w:t>0.34</w:t>
            </w:r>
          </w:p>
        </w:tc>
        <w:tc>
          <w:tcPr>
            <w:tcW w:w="851" w:type="dxa"/>
            <w:shd w:val="clear" w:color="auto" w:fill="auto"/>
            <w:noWrap/>
            <w:vAlign w:val="center"/>
            <w:hideMark/>
          </w:tcPr>
          <w:p w14:paraId="12F8ED73" w14:textId="6E4B734C" w:rsidR="00EB1412" w:rsidRPr="007E1665" w:rsidRDefault="00EB1412" w:rsidP="00EB1412">
            <w:pPr>
              <w:spacing w:line="0" w:lineRule="atLeast"/>
              <w:rPr>
                <w:color w:val="000000"/>
                <w:sz w:val="22"/>
                <w:szCs w:val="22"/>
              </w:rPr>
            </w:pPr>
            <w:r w:rsidRPr="009F4CF4">
              <w:rPr>
                <w:color w:val="000000"/>
                <w:sz w:val="22"/>
                <w:szCs w:val="22"/>
              </w:rPr>
              <w:t>0.02</w:t>
            </w:r>
          </w:p>
        </w:tc>
        <w:tc>
          <w:tcPr>
            <w:tcW w:w="850" w:type="dxa"/>
            <w:shd w:val="clear" w:color="auto" w:fill="auto"/>
            <w:noWrap/>
            <w:vAlign w:val="center"/>
            <w:hideMark/>
          </w:tcPr>
          <w:p w14:paraId="72BA0F12" w14:textId="4F254EF8" w:rsidR="00EB1412" w:rsidRPr="007E1665" w:rsidRDefault="00EB1412" w:rsidP="00EB1412">
            <w:pPr>
              <w:spacing w:line="0" w:lineRule="atLeast"/>
              <w:rPr>
                <w:color w:val="000000"/>
                <w:sz w:val="22"/>
                <w:szCs w:val="22"/>
              </w:rPr>
            </w:pPr>
            <w:r>
              <w:rPr>
                <w:color w:val="000000"/>
                <w:sz w:val="22"/>
                <w:szCs w:val="22"/>
              </w:rPr>
              <w:t>&lt;</w:t>
            </w:r>
            <w:r w:rsidRPr="009F4CF4">
              <w:rPr>
                <w:color w:val="000000"/>
                <w:sz w:val="22"/>
                <w:szCs w:val="22"/>
              </w:rPr>
              <w:t>0.0</w:t>
            </w:r>
            <w:r>
              <w:rPr>
                <w:color w:val="000000"/>
                <w:sz w:val="22"/>
                <w:szCs w:val="22"/>
              </w:rPr>
              <w:t>1</w:t>
            </w:r>
          </w:p>
        </w:tc>
      </w:tr>
      <w:tr w:rsidR="00EB1412" w:rsidRPr="007E1665" w14:paraId="79671896" w14:textId="77777777" w:rsidTr="00EB1412">
        <w:trPr>
          <w:trHeight w:val="201"/>
        </w:trPr>
        <w:tc>
          <w:tcPr>
            <w:tcW w:w="988" w:type="dxa"/>
            <w:shd w:val="clear" w:color="auto" w:fill="auto"/>
            <w:noWrap/>
            <w:vAlign w:val="center"/>
            <w:hideMark/>
          </w:tcPr>
          <w:p w14:paraId="6283A908" w14:textId="77777777" w:rsidR="00EB1412" w:rsidRPr="007E1665" w:rsidRDefault="00EB1412" w:rsidP="00EB1412">
            <w:pPr>
              <w:spacing w:line="0" w:lineRule="atLeast"/>
              <w:rPr>
                <w:bCs/>
                <w:color w:val="000000"/>
                <w:sz w:val="22"/>
                <w:szCs w:val="22"/>
              </w:rPr>
            </w:pPr>
            <w:r w:rsidRPr="007E1665">
              <w:rPr>
                <w:bCs/>
                <w:color w:val="000000"/>
                <w:sz w:val="22"/>
                <w:szCs w:val="22"/>
              </w:rPr>
              <w:t>StTS5</w:t>
            </w:r>
          </w:p>
        </w:tc>
        <w:tc>
          <w:tcPr>
            <w:tcW w:w="850" w:type="dxa"/>
            <w:vAlign w:val="center"/>
          </w:tcPr>
          <w:p w14:paraId="2C24F86C" w14:textId="6C44222E" w:rsidR="00EB1412" w:rsidRPr="007E1665" w:rsidRDefault="00EB1412" w:rsidP="00EB1412">
            <w:pPr>
              <w:spacing w:line="0" w:lineRule="atLeast"/>
              <w:rPr>
                <w:color w:val="000000"/>
                <w:sz w:val="22"/>
                <w:szCs w:val="22"/>
              </w:rPr>
            </w:pPr>
            <w:r w:rsidRPr="007E1665">
              <w:rPr>
                <w:color w:val="000000"/>
                <w:sz w:val="22"/>
                <w:szCs w:val="22"/>
              </w:rPr>
              <w:t>25.11</w:t>
            </w:r>
          </w:p>
        </w:tc>
        <w:tc>
          <w:tcPr>
            <w:tcW w:w="851" w:type="dxa"/>
            <w:shd w:val="clear" w:color="auto" w:fill="auto"/>
            <w:noWrap/>
            <w:vAlign w:val="center"/>
            <w:hideMark/>
          </w:tcPr>
          <w:p w14:paraId="2D9A2B3C" w14:textId="65F2BC0C" w:rsidR="00EB1412" w:rsidRPr="007E1665" w:rsidRDefault="00EB1412" w:rsidP="00EB1412">
            <w:pPr>
              <w:spacing w:line="0" w:lineRule="atLeast"/>
              <w:rPr>
                <w:color w:val="000000"/>
                <w:sz w:val="22"/>
                <w:szCs w:val="22"/>
              </w:rPr>
            </w:pPr>
            <w:r w:rsidRPr="007E1665">
              <w:rPr>
                <w:color w:val="000000"/>
                <w:sz w:val="22"/>
                <w:szCs w:val="22"/>
              </w:rPr>
              <w:t>34.79</w:t>
            </w:r>
          </w:p>
        </w:tc>
        <w:tc>
          <w:tcPr>
            <w:tcW w:w="850" w:type="dxa"/>
            <w:shd w:val="clear" w:color="auto" w:fill="auto"/>
            <w:noWrap/>
            <w:vAlign w:val="center"/>
            <w:hideMark/>
          </w:tcPr>
          <w:p w14:paraId="0E796DF3" w14:textId="34E272E2" w:rsidR="00EB1412" w:rsidRPr="007E1665" w:rsidRDefault="00EB1412" w:rsidP="00EB1412">
            <w:pPr>
              <w:spacing w:line="0" w:lineRule="atLeast"/>
              <w:rPr>
                <w:color w:val="000000"/>
                <w:sz w:val="22"/>
                <w:szCs w:val="22"/>
              </w:rPr>
            </w:pPr>
            <w:r w:rsidRPr="007E1665">
              <w:rPr>
                <w:color w:val="000000"/>
                <w:sz w:val="22"/>
                <w:szCs w:val="22"/>
              </w:rPr>
              <w:t>0.35</w:t>
            </w:r>
          </w:p>
        </w:tc>
        <w:tc>
          <w:tcPr>
            <w:tcW w:w="851" w:type="dxa"/>
            <w:shd w:val="clear" w:color="auto" w:fill="auto"/>
            <w:noWrap/>
            <w:vAlign w:val="center"/>
            <w:hideMark/>
          </w:tcPr>
          <w:p w14:paraId="637BABE3" w14:textId="2B899137" w:rsidR="00EB1412" w:rsidRPr="007E1665" w:rsidRDefault="00EB1412" w:rsidP="00EB1412">
            <w:pPr>
              <w:spacing w:line="0" w:lineRule="atLeast"/>
              <w:rPr>
                <w:color w:val="000000"/>
                <w:sz w:val="22"/>
                <w:szCs w:val="22"/>
              </w:rPr>
            </w:pPr>
            <w:r w:rsidRPr="009F4CF4">
              <w:rPr>
                <w:color w:val="000000"/>
                <w:sz w:val="22"/>
                <w:szCs w:val="22"/>
              </w:rPr>
              <w:t>0.03</w:t>
            </w:r>
          </w:p>
        </w:tc>
        <w:tc>
          <w:tcPr>
            <w:tcW w:w="850" w:type="dxa"/>
            <w:shd w:val="clear" w:color="auto" w:fill="auto"/>
            <w:noWrap/>
            <w:hideMark/>
          </w:tcPr>
          <w:p w14:paraId="1A7E0E8A" w14:textId="6BC60714" w:rsidR="00EB1412" w:rsidRPr="007E1665" w:rsidRDefault="00EB1412" w:rsidP="00EB1412">
            <w:pPr>
              <w:spacing w:line="0" w:lineRule="atLeast"/>
              <w:rPr>
                <w:color w:val="000000"/>
                <w:sz w:val="22"/>
                <w:szCs w:val="22"/>
              </w:rPr>
            </w:pPr>
            <w:r w:rsidRPr="00A20230">
              <w:rPr>
                <w:color w:val="000000"/>
                <w:sz w:val="22"/>
                <w:szCs w:val="22"/>
              </w:rPr>
              <w:t>&lt;0.01</w:t>
            </w:r>
          </w:p>
        </w:tc>
        <w:tc>
          <w:tcPr>
            <w:tcW w:w="851" w:type="dxa"/>
          </w:tcPr>
          <w:p w14:paraId="1838F8D1" w14:textId="2FBDAB67" w:rsidR="00EB1412" w:rsidRPr="007E1665" w:rsidRDefault="00EB1412" w:rsidP="00EB1412">
            <w:pPr>
              <w:spacing w:line="0" w:lineRule="atLeast"/>
              <w:rPr>
                <w:color w:val="000000"/>
                <w:sz w:val="22"/>
                <w:szCs w:val="22"/>
              </w:rPr>
            </w:pPr>
            <w:r w:rsidRPr="00117AED">
              <w:t>65</w:t>
            </w:r>
          </w:p>
        </w:tc>
        <w:tc>
          <w:tcPr>
            <w:tcW w:w="850" w:type="dxa"/>
            <w:shd w:val="clear" w:color="auto" w:fill="auto"/>
            <w:noWrap/>
            <w:vAlign w:val="center"/>
            <w:hideMark/>
          </w:tcPr>
          <w:p w14:paraId="71008D43" w14:textId="58859885" w:rsidR="00EB1412" w:rsidRPr="007E1665" w:rsidRDefault="00EB1412" w:rsidP="00EB1412">
            <w:pPr>
              <w:spacing w:line="0" w:lineRule="atLeast"/>
              <w:rPr>
                <w:color w:val="000000"/>
                <w:sz w:val="22"/>
                <w:szCs w:val="22"/>
              </w:rPr>
            </w:pPr>
            <w:r w:rsidRPr="007E1665">
              <w:rPr>
                <w:color w:val="000000"/>
                <w:sz w:val="22"/>
                <w:szCs w:val="22"/>
              </w:rPr>
              <w:t>25.01</w:t>
            </w:r>
          </w:p>
        </w:tc>
        <w:tc>
          <w:tcPr>
            <w:tcW w:w="851" w:type="dxa"/>
            <w:shd w:val="clear" w:color="auto" w:fill="auto"/>
            <w:noWrap/>
            <w:vAlign w:val="center"/>
            <w:hideMark/>
          </w:tcPr>
          <w:p w14:paraId="3D3827F8" w14:textId="77777777" w:rsidR="00EB1412" w:rsidRPr="007E1665" w:rsidRDefault="00EB1412" w:rsidP="00EB1412">
            <w:pPr>
              <w:spacing w:line="0" w:lineRule="atLeast"/>
              <w:rPr>
                <w:color w:val="000000"/>
                <w:sz w:val="22"/>
                <w:szCs w:val="22"/>
              </w:rPr>
            </w:pPr>
            <w:r w:rsidRPr="007E1665">
              <w:rPr>
                <w:color w:val="000000"/>
                <w:sz w:val="22"/>
                <w:szCs w:val="22"/>
              </w:rPr>
              <w:t>34.83</w:t>
            </w:r>
          </w:p>
        </w:tc>
        <w:tc>
          <w:tcPr>
            <w:tcW w:w="850" w:type="dxa"/>
            <w:shd w:val="clear" w:color="auto" w:fill="auto"/>
            <w:noWrap/>
            <w:vAlign w:val="center"/>
            <w:hideMark/>
          </w:tcPr>
          <w:p w14:paraId="2E622CD6" w14:textId="08B86E21" w:rsidR="00EB1412" w:rsidRPr="007E1665" w:rsidRDefault="00EB1412" w:rsidP="00EB1412">
            <w:pPr>
              <w:spacing w:line="0" w:lineRule="atLeast"/>
              <w:rPr>
                <w:color w:val="000000"/>
                <w:sz w:val="22"/>
                <w:szCs w:val="22"/>
              </w:rPr>
            </w:pPr>
            <w:r w:rsidRPr="007E1665">
              <w:rPr>
                <w:color w:val="000000"/>
                <w:sz w:val="22"/>
                <w:szCs w:val="22"/>
              </w:rPr>
              <w:t>0.22</w:t>
            </w:r>
          </w:p>
        </w:tc>
        <w:tc>
          <w:tcPr>
            <w:tcW w:w="851" w:type="dxa"/>
            <w:shd w:val="clear" w:color="auto" w:fill="auto"/>
            <w:noWrap/>
            <w:vAlign w:val="center"/>
            <w:hideMark/>
          </w:tcPr>
          <w:p w14:paraId="075EDC1F" w14:textId="5F932F9B" w:rsidR="00EB1412" w:rsidRPr="007E1665" w:rsidRDefault="00EB1412" w:rsidP="00EB1412">
            <w:pPr>
              <w:spacing w:line="0" w:lineRule="atLeast"/>
              <w:rPr>
                <w:color w:val="000000"/>
                <w:sz w:val="22"/>
                <w:szCs w:val="22"/>
              </w:rPr>
            </w:pPr>
            <w:r w:rsidRPr="009F4CF4">
              <w:rPr>
                <w:color w:val="000000"/>
                <w:sz w:val="22"/>
                <w:szCs w:val="22"/>
              </w:rPr>
              <w:t>0.53</w:t>
            </w:r>
          </w:p>
        </w:tc>
        <w:tc>
          <w:tcPr>
            <w:tcW w:w="850" w:type="dxa"/>
            <w:shd w:val="clear" w:color="auto" w:fill="auto"/>
            <w:noWrap/>
            <w:vAlign w:val="center"/>
            <w:hideMark/>
          </w:tcPr>
          <w:p w14:paraId="5D2F4496" w14:textId="655371AF" w:rsidR="00EB1412" w:rsidRPr="007E1665" w:rsidRDefault="00EB1412" w:rsidP="00EB1412">
            <w:pPr>
              <w:spacing w:line="0" w:lineRule="atLeast"/>
              <w:rPr>
                <w:color w:val="000000"/>
                <w:sz w:val="22"/>
                <w:szCs w:val="22"/>
              </w:rPr>
            </w:pPr>
            <w:r w:rsidRPr="007E1665">
              <w:rPr>
                <w:color w:val="000000"/>
                <w:sz w:val="22"/>
                <w:szCs w:val="22"/>
              </w:rPr>
              <w:t>0.02</w:t>
            </w:r>
          </w:p>
        </w:tc>
      </w:tr>
      <w:tr w:rsidR="00EB1412" w:rsidRPr="007E1665" w14:paraId="2933F32B" w14:textId="77777777" w:rsidTr="00EB1412">
        <w:trPr>
          <w:trHeight w:val="201"/>
        </w:trPr>
        <w:tc>
          <w:tcPr>
            <w:tcW w:w="988" w:type="dxa"/>
            <w:shd w:val="clear" w:color="auto" w:fill="auto"/>
            <w:noWrap/>
            <w:vAlign w:val="center"/>
            <w:hideMark/>
          </w:tcPr>
          <w:p w14:paraId="03273A7E" w14:textId="77777777" w:rsidR="00EB1412" w:rsidRPr="007E1665" w:rsidRDefault="00EB1412" w:rsidP="00EB1412">
            <w:pPr>
              <w:spacing w:line="0" w:lineRule="atLeast"/>
              <w:rPr>
                <w:bCs/>
                <w:color w:val="000000"/>
                <w:sz w:val="22"/>
                <w:szCs w:val="22"/>
              </w:rPr>
            </w:pPr>
            <w:r w:rsidRPr="007E1665">
              <w:rPr>
                <w:bCs/>
                <w:color w:val="000000"/>
                <w:sz w:val="22"/>
                <w:szCs w:val="22"/>
              </w:rPr>
              <w:t>StTS7</w:t>
            </w:r>
          </w:p>
        </w:tc>
        <w:tc>
          <w:tcPr>
            <w:tcW w:w="850" w:type="dxa"/>
            <w:vAlign w:val="center"/>
          </w:tcPr>
          <w:p w14:paraId="3B3F7F0E" w14:textId="0CE02CC9" w:rsidR="00EB1412" w:rsidRPr="007E1665" w:rsidRDefault="00EB1412" w:rsidP="00EB1412">
            <w:pPr>
              <w:spacing w:line="0" w:lineRule="atLeast"/>
              <w:rPr>
                <w:color w:val="000000"/>
                <w:sz w:val="22"/>
                <w:szCs w:val="22"/>
              </w:rPr>
            </w:pPr>
            <w:r w:rsidRPr="007E1665">
              <w:rPr>
                <w:color w:val="000000"/>
                <w:sz w:val="22"/>
                <w:szCs w:val="22"/>
              </w:rPr>
              <w:t>24.35</w:t>
            </w:r>
          </w:p>
        </w:tc>
        <w:tc>
          <w:tcPr>
            <w:tcW w:w="851" w:type="dxa"/>
            <w:shd w:val="clear" w:color="auto" w:fill="auto"/>
            <w:noWrap/>
            <w:vAlign w:val="center"/>
            <w:hideMark/>
          </w:tcPr>
          <w:p w14:paraId="5974A922" w14:textId="215B00EE" w:rsidR="00EB1412" w:rsidRPr="007E1665" w:rsidRDefault="00EB1412" w:rsidP="00EB1412">
            <w:pPr>
              <w:spacing w:line="0" w:lineRule="atLeast"/>
              <w:rPr>
                <w:color w:val="000000"/>
                <w:sz w:val="22"/>
                <w:szCs w:val="22"/>
              </w:rPr>
            </w:pPr>
            <w:r w:rsidRPr="007E1665">
              <w:rPr>
                <w:color w:val="000000"/>
                <w:sz w:val="22"/>
                <w:szCs w:val="22"/>
              </w:rPr>
              <w:t>34.79</w:t>
            </w:r>
          </w:p>
        </w:tc>
        <w:tc>
          <w:tcPr>
            <w:tcW w:w="850" w:type="dxa"/>
            <w:shd w:val="clear" w:color="auto" w:fill="auto"/>
            <w:noWrap/>
            <w:vAlign w:val="center"/>
            <w:hideMark/>
          </w:tcPr>
          <w:p w14:paraId="6B895F0E" w14:textId="6E5E23D0" w:rsidR="00EB1412" w:rsidRPr="007E1665" w:rsidRDefault="00EB1412" w:rsidP="00EB1412">
            <w:pPr>
              <w:spacing w:line="0" w:lineRule="atLeast"/>
              <w:rPr>
                <w:color w:val="000000"/>
                <w:sz w:val="22"/>
                <w:szCs w:val="22"/>
              </w:rPr>
            </w:pPr>
            <w:r w:rsidRPr="007E1665">
              <w:rPr>
                <w:color w:val="000000"/>
                <w:sz w:val="22"/>
                <w:szCs w:val="22"/>
              </w:rPr>
              <w:t>0.2</w:t>
            </w:r>
            <w:r>
              <w:rPr>
                <w:color w:val="000000"/>
                <w:sz w:val="22"/>
                <w:szCs w:val="22"/>
              </w:rPr>
              <w:t>0</w:t>
            </w:r>
          </w:p>
        </w:tc>
        <w:tc>
          <w:tcPr>
            <w:tcW w:w="851" w:type="dxa"/>
            <w:shd w:val="clear" w:color="auto" w:fill="auto"/>
            <w:noWrap/>
            <w:vAlign w:val="center"/>
            <w:hideMark/>
          </w:tcPr>
          <w:p w14:paraId="101096E6" w14:textId="5794BF6C" w:rsidR="00EB1412" w:rsidRPr="007E1665" w:rsidRDefault="00EB1412" w:rsidP="00EB1412">
            <w:pPr>
              <w:spacing w:line="0" w:lineRule="atLeast"/>
              <w:rPr>
                <w:color w:val="000000"/>
                <w:sz w:val="22"/>
                <w:szCs w:val="22"/>
              </w:rPr>
            </w:pPr>
            <w:r w:rsidRPr="009F4CF4">
              <w:rPr>
                <w:color w:val="000000"/>
                <w:sz w:val="22"/>
                <w:szCs w:val="22"/>
              </w:rPr>
              <w:t>0.01</w:t>
            </w:r>
          </w:p>
        </w:tc>
        <w:tc>
          <w:tcPr>
            <w:tcW w:w="850" w:type="dxa"/>
            <w:shd w:val="clear" w:color="auto" w:fill="auto"/>
            <w:noWrap/>
            <w:hideMark/>
          </w:tcPr>
          <w:p w14:paraId="67799DF0" w14:textId="5A40F169" w:rsidR="00EB1412" w:rsidRPr="007E1665" w:rsidRDefault="00EB1412" w:rsidP="00EB1412">
            <w:pPr>
              <w:spacing w:line="0" w:lineRule="atLeast"/>
              <w:rPr>
                <w:color w:val="000000"/>
                <w:sz w:val="22"/>
                <w:szCs w:val="22"/>
              </w:rPr>
            </w:pPr>
            <w:r w:rsidRPr="00A20230">
              <w:rPr>
                <w:color w:val="000000"/>
                <w:sz w:val="22"/>
                <w:szCs w:val="22"/>
              </w:rPr>
              <w:t>&lt;0.01</w:t>
            </w:r>
          </w:p>
        </w:tc>
        <w:tc>
          <w:tcPr>
            <w:tcW w:w="851" w:type="dxa"/>
          </w:tcPr>
          <w:p w14:paraId="1E96AAFF" w14:textId="1A655EAB" w:rsidR="00EB1412" w:rsidRPr="007E1665" w:rsidRDefault="00EB1412" w:rsidP="00EB1412">
            <w:pPr>
              <w:spacing w:line="0" w:lineRule="atLeast"/>
              <w:rPr>
                <w:color w:val="000000"/>
                <w:sz w:val="22"/>
                <w:szCs w:val="22"/>
              </w:rPr>
            </w:pPr>
            <w:r w:rsidRPr="00117AED">
              <w:t>79</w:t>
            </w:r>
          </w:p>
        </w:tc>
        <w:tc>
          <w:tcPr>
            <w:tcW w:w="850" w:type="dxa"/>
            <w:shd w:val="clear" w:color="auto" w:fill="auto"/>
            <w:noWrap/>
            <w:vAlign w:val="center"/>
            <w:hideMark/>
          </w:tcPr>
          <w:p w14:paraId="3FACFCB8" w14:textId="5CAE1CE0" w:rsidR="00EB1412" w:rsidRPr="007E1665" w:rsidRDefault="00EB1412" w:rsidP="00EB1412">
            <w:pPr>
              <w:spacing w:line="0" w:lineRule="atLeast"/>
              <w:rPr>
                <w:color w:val="000000"/>
                <w:sz w:val="22"/>
                <w:szCs w:val="22"/>
              </w:rPr>
            </w:pPr>
            <w:r w:rsidRPr="007E1665">
              <w:rPr>
                <w:color w:val="000000"/>
                <w:sz w:val="22"/>
                <w:szCs w:val="22"/>
              </w:rPr>
              <w:t>23.24</w:t>
            </w:r>
          </w:p>
        </w:tc>
        <w:tc>
          <w:tcPr>
            <w:tcW w:w="851" w:type="dxa"/>
            <w:shd w:val="clear" w:color="auto" w:fill="auto"/>
            <w:noWrap/>
            <w:vAlign w:val="center"/>
            <w:hideMark/>
          </w:tcPr>
          <w:p w14:paraId="6A67F456" w14:textId="77777777" w:rsidR="00EB1412" w:rsidRPr="007E1665" w:rsidRDefault="00EB1412" w:rsidP="00EB1412">
            <w:pPr>
              <w:spacing w:line="0" w:lineRule="atLeast"/>
              <w:rPr>
                <w:color w:val="000000"/>
                <w:sz w:val="22"/>
                <w:szCs w:val="22"/>
              </w:rPr>
            </w:pPr>
            <w:r w:rsidRPr="007E1665">
              <w:rPr>
                <w:color w:val="000000"/>
                <w:sz w:val="22"/>
                <w:szCs w:val="22"/>
              </w:rPr>
              <w:t>34.85</w:t>
            </w:r>
          </w:p>
        </w:tc>
        <w:tc>
          <w:tcPr>
            <w:tcW w:w="850" w:type="dxa"/>
            <w:shd w:val="clear" w:color="auto" w:fill="auto"/>
            <w:noWrap/>
            <w:vAlign w:val="center"/>
            <w:hideMark/>
          </w:tcPr>
          <w:p w14:paraId="31156AC0" w14:textId="26659A1E" w:rsidR="00EB1412" w:rsidRPr="007E1665" w:rsidRDefault="00EB1412" w:rsidP="00EB1412">
            <w:pPr>
              <w:spacing w:line="0" w:lineRule="atLeast"/>
              <w:rPr>
                <w:color w:val="000000"/>
                <w:sz w:val="22"/>
                <w:szCs w:val="22"/>
              </w:rPr>
            </w:pPr>
            <w:r w:rsidRPr="007E1665">
              <w:rPr>
                <w:color w:val="000000"/>
                <w:sz w:val="22"/>
                <w:szCs w:val="22"/>
              </w:rPr>
              <w:t>0.29</w:t>
            </w:r>
          </w:p>
        </w:tc>
        <w:tc>
          <w:tcPr>
            <w:tcW w:w="851" w:type="dxa"/>
            <w:shd w:val="clear" w:color="auto" w:fill="auto"/>
            <w:noWrap/>
            <w:vAlign w:val="center"/>
            <w:hideMark/>
          </w:tcPr>
          <w:p w14:paraId="1DAD039F" w14:textId="2C963709" w:rsidR="00EB1412" w:rsidRPr="007E1665" w:rsidRDefault="00EB1412" w:rsidP="00EB1412">
            <w:pPr>
              <w:spacing w:line="0" w:lineRule="atLeast"/>
              <w:rPr>
                <w:color w:val="000000"/>
                <w:sz w:val="22"/>
                <w:szCs w:val="22"/>
              </w:rPr>
            </w:pPr>
            <w:r w:rsidRPr="009F4CF4">
              <w:rPr>
                <w:color w:val="000000"/>
                <w:sz w:val="22"/>
                <w:szCs w:val="22"/>
              </w:rPr>
              <w:t>0.48</w:t>
            </w:r>
          </w:p>
        </w:tc>
        <w:tc>
          <w:tcPr>
            <w:tcW w:w="850" w:type="dxa"/>
            <w:shd w:val="clear" w:color="auto" w:fill="auto"/>
            <w:noWrap/>
            <w:vAlign w:val="center"/>
            <w:hideMark/>
          </w:tcPr>
          <w:p w14:paraId="1170A343" w14:textId="4D3D2E80" w:rsidR="00EB1412" w:rsidRPr="007E1665" w:rsidRDefault="00EB1412" w:rsidP="00EB1412">
            <w:pPr>
              <w:spacing w:line="0" w:lineRule="atLeast"/>
              <w:rPr>
                <w:color w:val="000000"/>
                <w:sz w:val="22"/>
                <w:szCs w:val="22"/>
              </w:rPr>
            </w:pPr>
            <w:r w:rsidRPr="007E1665">
              <w:rPr>
                <w:color w:val="000000"/>
                <w:sz w:val="22"/>
                <w:szCs w:val="22"/>
              </w:rPr>
              <w:t>0.05</w:t>
            </w:r>
          </w:p>
        </w:tc>
      </w:tr>
      <w:tr w:rsidR="00EB1412" w:rsidRPr="007E1665" w14:paraId="27BE1BD5" w14:textId="77777777" w:rsidTr="00EB1412">
        <w:trPr>
          <w:trHeight w:val="201"/>
        </w:trPr>
        <w:tc>
          <w:tcPr>
            <w:tcW w:w="988" w:type="dxa"/>
            <w:shd w:val="clear" w:color="auto" w:fill="auto"/>
            <w:noWrap/>
            <w:vAlign w:val="center"/>
            <w:hideMark/>
          </w:tcPr>
          <w:p w14:paraId="49048A71" w14:textId="77777777" w:rsidR="00EB1412" w:rsidRPr="007E1665" w:rsidRDefault="00EB1412" w:rsidP="00EB1412">
            <w:pPr>
              <w:spacing w:line="0" w:lineRule="atLeast"/>
              <w:rPr>
                <w:bCs/>
                <w:color w:val="000000"/>
                <w:sz w:val="22"/>
                <w:szCs w:val="22"/>
              </w:rPr>
            </w:pPr>
            <w:r w:rsidRPr="007E1665">
              <w:rPr>
                <w:bCs/>
                <w:color w:val="000000"/>
                <w:sz w:val="22"/>
                <w:szCs w:val="22"/>
              </w:rPr>
              <w:t>StK101</w:t>
            </w:r>
          </w:p>
        </w:tc>
        <w:tc>
          <w:tcPr>
            <w:tcW w:w="850" w:type="dxa"/>
            <w:vAlign w:val="center"/>
          </w:tcPr>
          <w:p w14:paraId="4E9251FC" w14:textId="0F22C80E" w:rsidR="00EB1412" w:rsidRPr="007E1665" w:rsidRDefault="00EB1412" w:rsidP="00EB1412">
            <w:pPr>
              <w:spacing w:line="0" w:lineRule="atLeast"/>
              <w:rPr>
                <w:color w:val="000000"/>
                <w:sz w:val="22"/>
                <w:szCs w:val="22"/>
              </w:rPr>
            </w:pPr>
            <w:r w:rsidRPr="007E1665">
              <w:rPr>
                <w:color w:val="000000"/>
                <w:sz w:val="22"/>
                <w:szCs w:val="22"/>
              </w:rPr>
              <w:t>26.17</w:t>
            </w:r>
          </w:p>
        </w:tc>
        <w:tc>
          <w:tcPr>
            <w:tcW w:w="851" w:type="dxa"/>
            <w:shd w:val="clear" w:color="auto" w:fill="auto"/>
            <w:noWrap/>
            <w:vAlign w:val="center"/>
            <w:hideMark/>
          </w:tcPr>
          <w:p w14:paraId="0728673A" w14:textId="0DFA18B3" w:rsidR="00EB1412" w:rsidRPr="007E1665" w:rsidRDefault="00EB1412" w:rsidP="00EB1412">
            <w:pPr>
              <w:spacing w:line="0" w:lineRule="atLeast"/>
              <w:rPr>
                <w:color w:val="000000"/>
                <w:sz w:val="22"/>
                <w:szCs w:val="22"/>
              </w:rPr>
            </w:pPr>
            <w:r w:rsidRPr="007E1665">
              <w:rPr>
                <w:color w:val="000000"/>
                <w:sz w:val="22"/>
                <w:szCs w:val="22"/>
              </w:rPr>
              <w:t>34.58</w:t>
            </w:r>
          </w:p>
        </w:tc>
        <w:tc>
          <w:tcPr>
            <w:tcW w:w="850" w:type="dxa"/>
            <w:shd w:val="clear" w:color="auto" w:fill="auto"/>
            <w:noWrap/>
            <w:vAlign w:val="center"/>
            <w:hideMark/>
          </w:tcPr>
          <w:p w14:paraId="340CC236" w14:textId="2C90C8FE" w:rsidR="00EB1412" w:rsidRPr="007E1665" w:rsidRDefault="00EB1412" w:rsidP="00EB1412">
            <w:pPr>
              <w:spacing w:line="0" w:lineRule="atLeast"/>
              <w:rPr>
                <w:color w:val="000000"/>
                <w:sz w:val="22"/>
                <w:szCs w:val="22"/>
              </w:rPr>
            </w:pPr>
            <w:r w:rsidRPr="007E1665">
              <w:rPr>
                <w:color w:val="000000"/>
                <w:sz w:val="22"/>
                <w:szCs w:val="22"/>
              </w:rPr>
              <w:t>0.20</w:t>
            </w:r>
          </w:p>
        </w:tc>
        <w:tc>
          <w:tcPr>
            <w:tcW w:w="851" w:type="dxa"/>
            <w:shd w:val="clear" w:color="auto" w:fill="auto"/>
            <w:noWrap/>
            <w:vAlign w:val="center"/>
            <w:hideMark/>
          </w:tcPr>
          <w:p w14:paraId="6883568D" w14:textId="00808747"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119C3D43" w14:textId="10E757F0" w:rsidR="00EB1412" w:rsidRPr="007E1665" w:rsidRDefault="00EB1412" w:rsidP="00EB1412">
            <w:pPr>
              <w:spacing w:line="0" w:lineRule="atLeast"/>
              <w:rPr>
                <w:color w:val="000000"/>
                <w:sz w:val="22"/>
                <w:szCs w:val="22"/>
              </w:rPr>
            </w:pPr>
            <w:r w:rsidRPr="007E1665">
              <w:rPr>
                <w:color w:val="000000"/>
                <w:sz w:val="22"/>
                <w:szCs w:val="22"/>
              </w:rPr>
              <w:t>0.03</w:t>
            </w:r>
          </w:p>
        </w:tc>
        <w:tc>
          <w:tcPr>
            <w:tcW w:w="851" w:type="dxa"/>
          </w:tcPr>
          <w:p w14:paraId="255B1532" w14:textId="3DED8E34" w:rsidR="00EB1412" w:rsidRPr="007E1665" w:rsidRDefault="00EB1412" w:rsidP="00EB1412">
            <w:pPr>
              <w:spacing w:line="0" w:lineRule="atLeast"/>
              <w:rPr>
                <w:color w:val="000000"/>
                <w:sz w:val="22"/>
                <w:szCs w:val="22"/>
              </w:rPr>
            </w:pPr>
            <w:r w:rsidRPr="00117AED">
              <w:t>50</w:t>
            </w:r>
          </w:p>
        </w:tc>
        <w:tc>
          <w:tcPr>
            <w:tcW w:w="850" w:type="dxa"/>
            <w:shd w:val="clear" w:color="auto" w:fill="auto"/>
            <w:noWrap/>
            <w:vAlign w:val="center"/>
            <w:hideMark/>
          </w:tcPr>
          <w:p w14:paraId="31E6E53E" w14:textId="152AC883" w:rsidR="00EB1412" w:rsidRPr="007E1665" w:rsidRDefault="00EB1412" w:rsidP="00EB1412">
            <w:pPr>
              <w:spacing w:line="0" w:lineRule="atLeast"/>
              <w:rPr>
                <w:color w:val="000000"/>
                <w:sz w:val="22"/>
                <w:szCs w:val="22"/>
              </w:rPr>
            </w:pPr>
            <w:r w:rsidRPr="007E1665">
              <w:rPr>
                <w:color w:val="000000"/>
                <w:sz w:val="22"/>
                <w:szCs w:val="22"/>
              </w:rPr>
              <w:t>25.3</w:t>
            </w:r>
            <w:r>
              <w:rPr>
                <w:color w:val="000000"/>
                <w:sz w:val="22"/>
                <w:szCs w:val="22"/>
              </w:rPr>
              <w:t>0</w:t>
            </w:r>
          </w:p>
        </w:tc>
        <w:tc>
          <w:tcPr>
            <w:tcW w:w="851" w:type="dxa"/>
            <w:shd w:val="clear" w:color="auto" w:fill="auto"/>
            <w:noWrap/>
            <w:vAlign w:val="center"/>
            <w:hideMark/>
          </w:tcPr>
          <w:p w14:paraId="01F55451" w14:textId="77777777" w:rsidR="00EB1412" w:rsidRPr="007E1665" w:rsidRDefault="00EB1412" w:rsidP="00EB1412">
            <w:pPr>
              <w:spacing w:line="0" w:lineRule="atLeast"/>
              <w:rPr>
                <w:color w:val="000000"/>
                <w:sz w:val="22"/>
                <w:szCs w:val="22"/>
              </w:rPr>
            </w:pPr>
            <w:r w:rsidRPr="007E1665">
              <w:rPr>
                <w:color w:val="000000"/>
                <w:sz w:val="22"/>
                <w:szCs w:val="22"/>
              </w:rPr>
              <w:t>34.69</w:t>
            </w:r>
          </w:p>
        </w:tc>
        <w:tc>
          <w:tcPr>
            <w:tcW w:w="850" w:type="dxa"/>
            <w:shd w:val="clear" w:color="auto" w:fill="auto"/>
            <w:noWrap/>
            <w:vAlign w:val="center"/>
            <w:hideMark/>
          </w:tcPr>
          <w:p w14:paraId="3BB06445" w14:textId="22D6383B" w:rsidR="00EB1412" w:rsidRPr="007E1665" w:rsidRDefault="00EB1412" w:rsidP="00EB1412">
            <w:pPr>
              <w:spacing w:line="0" w:lineRule="atLeast"/>
              <w:rPr>
                <w:color w:val="000000"/>
                <w:sz w:val="22"/>
                <w:szCs w:val="22"/>
              </w:rPr>
            </w:pPr>
            <w:r w:rsidRPr="007E1665">
              <w:rPr>
                <w:color w:val="000000"/>
                <w:sz w:val="22"/>
                <w:szCs w:val="22"/>
              </w:rPr>
              <w:t>0.29</w:t>
            </w:r>
          </w:p>
        </w:tc>
        <w:tc>
          <w:tcPr>
            <w:tcW w:w="851" w:type="dxa"/>
            <w:shd w:val="clear" w:color="auto" w:fill="auto"/>
            <w:noWrap/>
            <w:vAlign w:val="center"/>
            <w:hideMark/>
          </w:tcPr>
          <w:p w14:paraId="7903716C" w14:textId="19CA1310" w:rsidR="00EB1412" w:rsidRPr="007E1665" w:rsidRDefault="00EB1412" w:rsidP="00EB1412">
            <w:pPr>
              <w:spacing w:line="0" w:lineRule="atLeast"/>
              <w:rPr>
                <w:color w:val="000000"/>
                <w:sz w:val="22"/>
                <w:szCs w:val="22"/>
              </w:rPr>
            </w:pPr>
            <w:r w:rsidRPr="009F4CF4">
              <w:rPr>
                <w:color w:val="000000"/>
                <w:sz w:val="22"/>
                <w:szCs w:val="22"/>
              </w:rPr>
              <w:t>1.37</w:t>
            </w:r>
          </w:p>
        </w:tc>
        <w:tc>
          <w:tcPr>
            <w:tcW w:w="850" w:type="dxa"/>
            <w:shd w:val="clear" w:color="auto" w:fill="auto"/>
            <w:noWrap/>
            <w:vAlign w:val="center"/>
            <w:hideMark/>
          </w:tcPr>
          <w:p w14:paraId="14234295" w14:textId="3F2DBBDE" w:rsidR="00EB1412" w:rsidRPr="007E1665" w:rsidRDefault="00EB1412" w:rsidP="00EB1412">
            <w:pPr>
              <w:spacing w:line="0" w:lineRule="atLeast"/>
              <w:rPr>
                <w:color w:val="000000"/>
                <w:sz w:val="22"/>
                <w:szCs w:val="22"/>
              </w:rPr>
            </w:pPr>
            <w:r w:rsidRPr="007E1665">
              <w:rPr>
                <w:color w:val="000000"/>
                <w:sz w:val="22"/>
                <w:szCs w:val="22"/>
              </w:rPr>
              <w:t>0.05</w:t>
            </w:r>
          </w:p>
        </w:tc>
      </w:tr>
      <w:tr w:rsidR="00EB1412" w:rsidRPr="007E1665" w14:paraId="367A98E7" w14:textId="77777777" w:rsidTr="00EB1412">
        <w:trPr>
          <w:trHeight w:val="201"/>
        </w:trPr>
        <w:tc>
          <w:tcPr>
            <w:tcW w:w="988" w:type="dxa"/>
            <w:shd w:val="clear" w:color="auto" w:fill="auto"/>
            <w:noWrap/>
            <w:vAlign w:val="center"/>
            <w:hideMark/>
          </w:tcPr>
          <w:p w14:paraId="433E7BB7" w14:textId="77777777" w:rsidR="00EB1412" w:rsidRPr="007E1665" w:rsidRDefault="00EB1412" w:rsidP="00EB1412">
            <w:pPr>
              <w:spacing w:line="0" w:lineRule="atLeast"/>
              <w:rPr>
                <w:bCs/>
                <w:color w:val="000000"/>
                <w:sz w:val="22"/>
                <w:szCs w:val="22"/>
              </w:rPr>
            </w:pPr>
            <w:r w:rsidRPr="007E1665">
              <w:rPr>
                <w:bCs/>
                <w:color w:val="000000"/>
                <w:sz w:val="22"/>
                <w:szCs w:val="22"/>
              </w:rPr>
              <w:t>StK102</w:t>
            </w:r>
          </w:p>
        </w:tc>
        <w:tc>
          <w:tcPr>
            <w:tcW w:w="850" w:type="dxa"/>
            <w:vAlign w:val="center"/>
          </w:tcPr>
          <w:p w14:paraId="258F68BC" w14:textId="44617AEE" w:rsidR="00EB1412" w:rsidRPr="007E1665" w:rsidRDefault="00EB1412" w:rsidP="00EB1412">
            <w:pPr>
              <w:spacing w:line="0" w:lineRule="atLeast"/>
              <w:rPr>
                <w:color w:val="000000"/>
                <w:sz w:val="22"/>
                <w:szCs w:val="22"/>
              </w:rPr>
            </w:pPr>
            <w:r w:rsidRPr="007E1665">
              <w:rPr>
                <w:color w:val="000000"/>
                <w:sz w:val="22"/>
                <w:szCs w:val="22"/>
              </w:rPr>
              <w:t>26.65</w:t>
            </w:r>
          </w:p>
        </w:tc>
        <w:tc>
          <w:tcPr>
            <w:tcW w:w="851" w:type="dxa"/>
            <w:shd w:val="clear" w:color="auto" w:fill="auto"/>
            <w:noWrap/>
            <w:vAlign w:val="center"/>
            <w:hideMark/>
          </w:tcPr>
          <w:p w14:paraId="273B0299" w14:textId="5E600AE9" w:rsidR="00EB1412" w:rsidRPr="007E1665" w:rsidRDefault="00EB1412" w:rsidP="00EB1412">
            <w:pPr>
              <w:spacing w:line="0" w:lineRule="atLeast"/>
              <w:rPr>
                <w:color w:val="000000"/>
                <w:sz w:val="22"/>
                <w:szCs w:val="22"/>
              </w:rPr>
            </w:pPr>
            <w:r w:rsidRPr="007E1665">
              <w:rPr>
                <w:color w:val="000000"/>
                <w:sz w:val="22"/>
                <w:szCs w:val="22"/>
              </w:rPr>
              <w:t>34.22</w:t>
            </w:r>
          </w:p>
        </w:tc>
        <w:tc>
          <w:tcPr>
            <w:tcW w:w="850" w:type="dxa"/>
            <w:shd w:val="clear" w:color="auto" w:fill="auto"/>
            <w:noWrap/>
            <w:vAlign w:val="center"/>
            <w:hideMark/>
          </w:tcPr>
          <w:p w14:paraId="1DDF6E64" w14:textId="497B7770" w:rsidR="00EB1412" w:rsidRPr="007E1665" w:rsidRDefault="00EB1412" w:rsidP="00EB1412">
            <w:pPr>
              <w:spacing w:line="0" w:lineRule="atLeast"/>
              <w:rPr>
                <w:color w:val="000000"/>
                <w:sz w:val="22"/>
                <w:szCs w:val="22"/>
              </w:rPr>
            </w:pPr>
            <w:r w:rsidRPr="007E1665">
              <w:rPr>
                <w:color w:val="000000"/>
                <w:sz w:val="22"/>
                <w:szCs w:val="22"/>
              </w:rPr>
              <w:t>0.12</w:t>
            </w:r>
          </w:p>
        </w:tc>
        <w:tc>
          <w:tcPr>
            <w:tcW w:w="851" w:type="dxa"/>
            <w:shd w:val="clear" w:color="auto" w:fill="auto"/>
            <w:noWrap/>
            <w:vAlign w:val="center"/>
            <w:hideMark/>
          </w:tcPr>
          <w:p w14:paraId="1F9ABEC2" w14:textId="5DD257A1"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0E94D672" w14:textId="16253E2C" w:rsidR="00EB1412" w:rsidRPr="007E1665" w:rsidRDefault="00EB1412" w:rsidP="00EB1412">
            <w:pPr>
              <w:spacing w:line="0" w:lineRule="atLeast"/>
              <w:rPr>
                <w:color w:val="000000"/>
                <w:sz w:val="22"/>
                <w:szCs w:val="22"/>
              </w:rPr>
            </w:pPr>
            <w:r w:rsidRPr="007E1665">
              <w:rPr>
                <w:color w:val="000000"/>
                <w:sz w:val="22"/>
                <w:szCs w:val="22"/>
              </w:rPr>
              <w:t>0.02</w:t>
            </w:r>
          </w:p>
        </w:tc>
        <w:tc>
          <w:tcPr>
            <w:tcW w:w="851" w:type="dxa"/>
          </w:tcPr>
          <w:p w14:paraId="305AFD04" w14:textId="5D7530B0" w:rsidR="00EB1412" w:rsidRPr="007E1665" w:rsidRDefault="00EB1412" w:rsidP="00EB1412">
            <w:pPr>
              <w:spacing w:line="0" w:lineRule="atLeast"/>
              <w:rPr>
                <w:color w:val="000000"/>
                <w:sz w:val="22"/>
                <w:szCs w:val="22"/>
              </w:rPr>
            </w:pPr>
            <w:r w:rsidRPr="00117AED">
              <w:t>50</w:t>
            </w:r>
          </w:p>
        </w:tc>
        <w:tc>
          <w:tcPr>
            <w:tcW w:w="850" w:type="dxa"/>
            <w:shd w:val="clear" w:color="auto" w:fill="auto"/>
            <w:noWrap/>
            <w:vAlign w:val="center"/>
            <w:hideMark/>
          </w:tcPr>
          <w:p w14:paraId="7EF38F34" w14:textId="3248DD35" w:rsidR="00EB1412" w:rsidRPr="007E1665" w:rsidRDefault="00EB1412" w:rsidP="00EB1412">
            <w:pPr>
              <w:spacing w:line="0" w:lineRule="atLeast"/>
              <w:rPr>
                <w:color w:val="000000"/>
                <w:sz w:val="22"/>
                <w:szCs w:val="22"/>
              </w:rPr>
            </w:pPr>
            <w:r w:rsidRPr="007E1665">
              <w:rPr>
                <w:color w:val="000000"/>
                <w:sz w:val="22"/>
                <w:szCs w:val="22"/>
              </w:rPr>
              <w:t>24.04</w:t>
            </w:r>
          </w:p>
        </w:tc>
        <w:tc>
          <w:tcPr>
            <w:tcW w:w="851" w:type="dxa"/>
            <w:shd w:val="clear" w:color="auto" w:fill="auto"/>
            <w:noWrap/>
            <w:vAlign w:val="center"/>
            <w:hideMark/>
          </w:tcPr>
          <w:p w14:paraId="60C9BC25" w14:textId="77777777" w:rsidR="00EB1412" w:rsidRPr="007E1665" w:rsidRDefault="00EB1412" w:rsidP="00EB1412">
            <w:pPr>
              <w:spacing w:line="0" w:lineRule="atLeast"/>
              <w:rPr>
                <w:color w:val="000000"/>
                <w:sz w:val="22"/>
                <w:szCs w:val="22"/>
              </w:rPr>
            </w:pPr>
            <w:r w:rsidRPr="007E1665">
              <w:rPr>
                <w:color w:val="000000"/>
                <w:sz w:val="22"/>
                <w:szCs w:val="22"/>
              </w:rPr>
              <w:t>34.53</w:t>
            </w:r>
          </w:p>
        </w:tc>
        <w:tc>
          <w:tcPr>
            <w:tcW w:w="850" w:type="dxa"/>
            <w:shd w:val="clear" w:color="auto" w:fill="auto"/>
            <w:noWrap/>
            <w:vAlign w:val="center"/>
            <w:hideMark/>
          </w:tcPr>
          <w:p w14:paraId="3643B3D4" w14:textId="0F380647" w:rsidR="00EB1412" w:rsidRPr="007E1665" w:rsidRDefault="00EB1412" w:rsidP="00EB1412">
            <w:pPr>
              <w:spacing w:line="0" w:lineRule="atLeast"/>
              <w:rPr>
                <w:color w:val="000000"/>
                <w:sz w:val="22"/>
                <w:szCs w:val="22"/>
              </w:rPr>
            </w:pPr>
            <w:r w:rsidRPr="007E1665">
              <w:rPr>
                <w:color w:val="000000"/>
                <w:sz w:val="22"/>
                <w:szCs w:val="22"/>
              </w:rPr>
              <w:t>0.60</w:t>
            </w:r>
          </w:p>
        </w:tc>
        <w:tc>
          <w:tcPr>
            <w:tcW w:w="851" w:type="dxa"/>
            <w:shd w:val="clear" w:color="auto" w:fill="auto"/>
            <w:noWrap/>
            <w:vAlign w:val="center"/>
            <w:hideMark/>
          </w:tcPr>
          <w:p w14:paraId="5E56A46E" w14:textId="784A0887" w:rsidR="00EB1412" w:rsidRPr="007E1665" w:rsidRDefault="00EB1412" w:rsidP="00EB1412">
            <w:pPr>
              <w:spacing w:line="0" w:lineRule="atLeast"/>
              <w:rPr>
                <w:color w:val="000000"/>
                <w:sz w:val="22"/>
                <w:szCs w:val="22"/>
              </w:rPr>
            </w:pPr>
            <w:r w:rsidRPr="009F4CF4">
              <w:rPr>
                <w:color w:val="000000"/>
                <w:sz w:val="22"/>
                <w:szCs w:val="22"/>
              </w:rPr>
              <w:t>1.70</w:t>
            </w:r>
          </w:p>
        </w:tc>
        <w:tc>
          <w:tcPr>
            <w:tcW w:w="850" w:type="dxa"/>
            <w:shd w:val="clear" w:color="auto" w:fill="auto"/>
            <w:noWrap/>
            <w:vAlign w:val="center"/>
            <w:hideMark/>
          </w:tcPr>
          <w:p w14:paraId="3CEEF6B0" w14:textId="588D058B" w:rsidR="00EB1412" w:rsidRPr="007E1665" w:rsidRDefault="00EB1412" w:rsidP="00EB1412">
            <w:pPr>
              <w:spacing w:line="0" w:lineRule="atLeast"/>
              <w:rPr>
                <w:color w:val="000000"/>
                <w:sz w:val="22"/>
                <w:szCs w:val="22"/>
              </w:rPr>
            </w:pPr>
            <w:r w:rsidRPr="007E1665">
              <w:rPr>
                <w:color w:val="000000"/>
                <w:sz w:val="22"/>
                <w:szCs w:val="22"/>
              </w:rPr>
              <w:t>0.13</w:t>
            </w:r>
          </w:p>
        </w:tc>
      </w:tr>
      <w:tr w:rsidR="00EB1412" w:rsidRPr="007E1665" w14:paraId="1AD600F7" w14:textId="77777777" w:rsidTr="00EB1412">
        <w:trPr>
          <w:trHeight w:val="201"/>
        </w:trPr>
        <w:tc>
          <w:tcPr>
            <w:tcW w:w="988" w:type="dxa"/>
            <w:shd w:val="clear" w:color="auto" w:fill="auto"/>
            <w:noWrap/>
            <w:vAlign w:val="center"/>
            <w:hideMark/>
          </w:tcPr>
          <w:p w14:paraId="18489D07" w14:textId="77777777" w:rsidR="00EB1412" w:rsidRPr="007E1665" w:rsidRDefault="00EB1412" w:rsidP="00EB1412">
            <w:pPr>
              <w:spacing w:line="0" w:lineRule="atLeast"/>
              <w:rPr>
                <w:bCs/>
                <w:color w:val="000000"/>
                <w:sz w:val="22"/>
                <w:szCs w:val="22"/>
              </w:rPr>
            </w:pPr>
            <w:r w:rsidRPr="007E1665">
              <w:rPr>
                <w:bCs/>
                <w:color w:val="000000"/>
                <w:sz w:val="22"/>
                <w:szCs w:val="22"/>
              </w:rPr>
              <w:t>StK103</w:t>
            </w:r>
          </w:p>
        </w:tc>
        <w:tc>
          <w:tcPr>
            <w:tcW w:w="850" w:type="dxa"/>
            <w:vAlign w:val="center"/>
          </w:tcPr>
          <w:p w14:paraId="00D9F8F5" w14:textId="6AB5DEFD" w:rsidR="00EB1412" w:rsidRPr="007E1665" w:rsidRDefault="00EB1412" w:rsidP="00EB1412">
            <w:pPr>
              <w:spacing w:line="0" w:lineRule="atLeast"/>
              <w:rPr>
                <w:color w:val="000000"/>
                <w:sz w:val="22"/>
                <w:szCs w:val="22"/>
              </w:rPr>
            </w:pPr>
            <w:r w:rsidRPr="007E1665">
              <w:rPr>
                <w:color w:val="000000"/>
                <w:sz w:val="22"/>
                <w:szCs w:val="22"/>
              </w:rPr>
              <w:t>26.93</w:t>
            </w:r>
          </w:p>
        </w:tc>
        <w:tc>
          <w:tcPr>
            <w:tcW w:w="851" w:type="dxa"/>
            <w:shd w:val="clear" w:color="auto" w:fill="auto"/>
            <w:noWrap/>
            <w:vAlign w:val="center"/>
            <w:hideMark/>
          </w:tcPr>
          <w:p w14:paraId="4BA35D87" w14:textId="09B1B0D8" w:rsidR="00EB1412" w:rsidRPr="007E1665" w:rsidRDefault="00EB1412" w:rsidP="00EB1412">
            <w:pPr>
              <w:spacing w:line="0" w:lineRule="atLeast"/>
              <w:rPr>
                <w:color w:val="000000"/>
                <w:sz w:val="22"/>
                <w:szCs w:val="22"/>
              </w:rPr>
            </w:pPr>
            <w:r w:rsidRPr="007E1665">
              <w:rPr>
                <w:color w:val="000000"/>
                <w:sz w:val="22"/>
                <w:szCs w:val="22"/>
              </w:rPr>
              <w:t>34.23</w:t>
            </w:r>
          </w:p>
        </w:tc>
        <w:tc>
          <w:tcPr>
            <w:tcW w:w="850" w:type="dxa"/>
            <w:shd w:val="clear" w:color="auto" w:fill="auto"/>
            <w:noWrap/>
            <w:vAlign w:val="center"/>
            <w:hideMark/>
          </w:tcPr>
          <w:p w14:paraId="5547E7B2" w14:textId="20A1E240" w:rsidR="00EB1412" w:rsidRPr="007E1665" w:rsidRDefault="00EB1412" w:rsidP="00EB1412">
            <w:pPr>
              <w:spacing w:line="0" w:lineRule="atLeast"/>
              <w:rPr>
                <w:color w:val="000000"/>
                <w:sz w:val="22"/>
                <w:szCs w:val="22"/>
              </w:rPr>
            </w:pPr>
            <w:r w:rsidRPr="007E1665">
              <w:rPr>
                <w:color w:val="000000"/>
                <w:sz w:val="22"/>
                <w:szCs w:val="22"/>
              </w:rPr>
              <w:t>0.13</w:t>
            </w:r>
          </w:p>
        </w:tc>
        <w:tc>
          <w:tcPr>
            <w:tcW w:w="851" w:type="dxa"/>
            <w:shd w:val="clear" w:color="auto" w:fill="auto"/>
            <w:noWrap/>
            <w:vAlign w:val="center"/>
            <w:hideMark/>
          </w:tcPr>
          <w:p w14:paraId="429087D5" w14:textId="6978951A"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3DB7CCFF" w14:textId="2DCEE95D"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545DA564" w14:textId="73D9BAEF" w:rsidR="00EB1412" w:rsidRPr="007E1665" w:rsidRDefault="00EB1412" w:rsidP="00EB1412">
            <w:pPr>
              <w:spacing w:line="0" w:lineRule="atLeast"/>
              <w:rPr>
                <w:color w:val="000000"/>
                <w:sz w:val="22"/>
                <w:szCs w:val="22"/>
              </w:rPr>
            </w:pPr>
            <w:r w:rsidRPr="00117AED">
              <w:t>50</w:t>
            </w:r>
          </w:p>
        </w:tc>
        <w:tc>
          <w:tcPr>
            <w:tcW w:w="850" w:type="dxa"/>
            <w:shd w:val="clear" w:color="auto" w:fill="auto"/>
            <w:noWrap/>
            <w:vAlign w:val="center"/>
            <w:hideMark/>
          </w:tcPr>
          <w:p w14:paraId="4F402B93" w14:textId="2DA95639" w:rsidR="00EB1412" w:rsidRPr="007E1665" w:rsidRDefault="00EB1412" w:rsidP="00EB1412">
            <w:pPr>
              <w:spacing w:line="0" w:lineRule="atLeast"/>
              <w:rPr>
                <w:color w:val="000000"/>
                <w:sz w:val="22"/>
                <w:szCs w:val="22"/>
              </w:rPr>
            </w:pPr>
            <w:r w:rsidRPr="007E1665">
              <w:rPr>
                <w:color w:val="000000"/>
                <w:sz w:val="22"/>
                <w:szCs w:val="22"/>
              </w:rPr>
              <w:t>26.93</w:t>
            </w:r>
          </w:p>
        </w:tc>
        <w:tc>
          <w:tcPr>
            <w:tcW w:w="851" w:type="dxa"/>
            <w:shd w:val="clear" w:color="auto" w:fill="auto"/>
            <w:noWrap/>
            <w:vAlign w:val="center"/>
            <w:hideMark/>
          </w:tcPr>
          <w:p w14:paraId="6BD4978B" w14:textId="77777777" w:rsidR="00EB1412" w:rsidRPr="007E1665" w:rsidRDefault="00EB1412" w:rsidP="00EB1412">
            <w:pPr>
              <w:spacing w:line="0" w:lineRule="atLeast"/>
              <w:rPr>
                <w:color w:val="000000"/>
                <w:sz w:val="22"/>
                <w:szCs w:val="22"/>
              </w:rPr>
            </w:pPr>
            <w:r w:rsidRPr="007E1665">
              <w:rPr>
                <w:color w:val="000000"/>
                <w:sz w:val="22"/>
                <w:szCs w:val="22"/>
              </w:rPr>
              <w:t>34.23</w:t>
            </w:r>
          </w:p>
        </w:tc>
        <w:tc>
          <w:tcPr>
            <w:tcW w:w="850" w:type="dxa"/>
            <w:shd w:val="clear" w:color="auto" w:fill="auto"/>
            <w:noWrap/>
            <w:vAlign w:val="center"/>
            <w:hideMark/>
          </w:tcPr>
          <w:p w14:paraId="55C693F9" w14:textId="73559946" w:rsidR="00EB1412" w:rsidRPr="007E1665" w:rsidRDefault="00EB1412" w:rsidP="00EB1412">
            <w:pPr>
              <w:spacing w:line="0" w:lineRule="atLeast"/>
              <w:rPr>
                <w:color w:val="000000"/>
                <w:sz w:val="22"/>
                <w:szCs w:val="22"/>
              </w:rPr>
            </w:pPr>
            <w:r w:rsidRPr="007E1665">
              <w:rPr>
                <w:color w:val="000000"/>
                <w:sz w:val="22"/>
                <w:szCs w:val="22"/>
              </w:rPr>
              <w:t>0.57</w:t>
            </w:r>
          </w:p>
        </w:tc>
        <w:tc>
          <w:tcPr>
            <w:tcW w:w="851" w:type="dxa"/>
            <w:shd w:val="clear" w:color="auto" w:fill="auto"/>
            <w:noWrap/>
            <w:vAlign w:val="center"/>
            <w:hideMark/>
          </w:tcPr>
          <w:p w14:paraId="3E27A7A0" w14:textId="4B361A54"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12567BBF" w14:textId="351A93CB" w:rsidR="00EB1412" w:rsidRPr="007E1665" w:rsidRDefault="00EB1412" w:rsidP="00EB1412">
            <w:pPr>
              <w:spacing w:line="0" w:lineRule="atLeast"/>
              <w:rPr>
                <w:color w:val="000000"/>
                <w:sz w:val="22"/>
                <w:szCs w:val="22"/>
              </w:rPr>
            </w:pPr>
            <w:r w:rsidRPr="007E1665">
              <w:rPr>
                <w:color w:val="000000"/>
                <w:sz w:val="22"/>
                <w:szCs w:val="22"/>
              </w:rPr>
              <w:t>0.01</w:t>
            </w:r>
          </w:p>
        </w:tc>
      </w:tr>
      <w:tr w:rsidR="00EB1412" w:rsidRPr="007E1665" w14:paraId="194B76AF" w14:textId="77777777" w:rsidTr="00EB1412">
        <w:trPr>
          <w:trHeight w:val="201"/>
        </w:trPr>
        <w:tc>
          <w:tcPr>
            <w:tcW w:w="988" w:type="dxa"/>
            <w:shd w:val="clear" w:color="auto" w:fill="auto"/>
            <w:noWrap/>
            <w:vAlign w:val="center"/>
            <w:hideMark/>
          </w:tcPr>
          <w:p w14:paraId="1EEFCE83" w14:textId="77777777" w:rsidR="00EB1412" w:rsidRPr="007E1665" w:rsidRDefault="00EB1412" w:rsidP="00EB1412">
            <w:pPr>
              <w:spacing w:line="0" w:lineRule="atLeast"/>
              <w:rPr>
                <w:bCs/>
                <w:color w:val="000000"/>
                <w:sz w:val="22"/>
                <w:szCs w:val="22"/>
              </w:rPr>
            </w:pPr>
            <w:r w:rsidRPr="007E1665">
              <w:rPr>
                <w:bCs/>
                <w:color w:val="000000"/>
                <w:sz w:val="22"/>
                <w:szCs w:val="22"/>
              </w:rPr>
              <w:t>StK104</w:t>
            </w:r>
          </w:p>
        </w:tc>
        <w:tc>
          <w:tcPr>
            <w:tcW w:w="850" w:type="dxa"/>
            <w:vAlign w:val="center"/>
          </w:tcPr>
          <w:p w14:paraId="70FC1B00" w14:textId="5E388AA4" w:rsidR="00EB1412" w:rsidRPr="007E1665" w:rsidRDefault="00EB1412" w:rsidP="00EB1412">
            <w:pPr>
              <w:spacing w:line="0" w:lineRule="atLeast"/>
              <w:rPr>
                <w:color w:val="000000"/>
                <w:sz w:val="22"/>
                <w:szCs w:val="22"/>
              </w:rPr>
            </w:pPr>
            <w:r w:rsidRPr="007E1665">
              <w:rPr>
                <w:color w:val="000000"/>
                <w:sz w:val="22"/>
                <w:szCs w:val="22"/>
              </w:rPr>
              <w:t>27</w:t>
            </w:r>
            <w:r>
              <w:rPr>
                <w:color w:val="000000"/>
                <w:sz w:val="22"/>
                <w:szCs w:val="22"/>
              </w:rPr>
              <w:t>.00</w:t>
            </w:r>
          </w:p>
        </w:tc>
        <w:tc>
          <w:tcPr>
            <w:tcW w:w="851" w:type="dxa"/>
            <w:shd w:val="clear" w:color="auto" w:fill="auto"/>
            <w:noWrap/>
            <w:vAlign w:val="center"/>
            <w:hideMark/>
          </w:tcPr>
          <w:p w14:paraId="4B632A7C" w14:textId="4530821B" w:rsidR="00EB1412" w:rsidRPr="007E1665" w:rsidRDefault="00EB1412" w:rsidP="00EB1412">
            <w:pPr>
              <w:spacing w:line="0" w:lineRule="atLeast"/>
              <w:rPr>
                <w:color w:val="000000"/>
                <w:sz w:val="22"/>
                <w:szCs w:val="22"/>
              </w:rPr>
            </w:pPr>
            <w:r w:rsidRPr="007E1665">
              <w:rPr>
                <w:color w:val="000000"/>
                <w:sz w:val="22"/>
                <w:szCs w:val="22"/>
              </w:rPr>
              <w:t>34.42</w:t>
            </w:r>
          </w:p>
        </w:tc>
        <w:tc>
          <w:tcPr>
            <w:tcW w:w="850" w:type="dxa"/>
            <w:shd w:val="clear" w:color="auto" w:fill="auto"/>
            <w:noWrap/>
            <w:vAlign w:val="center"/>
            <w:hideMark/>
          </w:tcPr>
          <w:p w14:paraId="3661A6B2" w14:textId="7D716D90" w:rsidR="00EB1412" w:rsidRPr="007E1665" w:rsidRDefault="00EB1412" w:rsidP="00EB1412">
            <w:pPr>
              <w:spacing w:line="0" w:lineRule="atLeast"/>
              <w:rPr>
                <w:color w:val="000000"/>
                <w:sz w:val="22"/>
                <w:szCs w:val="22"/>
              </w:rPr>
            </w:pPr>
            <w:r w:rsidRPr="007E1665">
              <w:rPr>
                <w:color w:val="000000"/>
                <w:sz w:val="22"/>
                <w:szCs w:val="22"/>
              </w:rPr>
              <w:t>0.06</w:t>
            </w:r>
          </w:p>
        </w:tc>
        <w:tc>
          <w:tcPr>
            <w:tcW w:w="851" w:type="dxa"/>
            <w:shd w:val="clear" w:color="auto" w:fill="auto"/>
            <w:noWrap/>
            <w:vAlign w:val="center"/>
            <w:hideMark/>
          </w:tcPr>
          <w:p w14:paraId="5B44D7B9" w14:textId="51FCF50A"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7B14C4F9" w14:textId="75DB6448" w:rsidR="00EB1412" w:rsidRPr="007E1665" w:rsidRDefault="00EB1412" w:rsidP="00EB1412">
            <w:pPr>
              <w:spacing w:line="0" w:lineRule="atLeast"/>
              <w:rPr>
                <w:color w:val="000000"/>
                <w:sz w:val="22"/>
                <w:szCs w:val="22"/>
              </w:rPr>
            </w:pPr>
            <w:r w:rsidRPr="007E1665">
              <w:rPr>
                <w:color w:val="000000"/>
                <w:sz w:val="22"/>
                <w:szCs w:val="22"/>
              </w:rPr>
              <w:t>0.03</w:t>
            </w:r>
          </w:p>
        </w:tc>
        <w:tc>
          <w:tcPr>
            <w:tcW w:w="851" w:type="dxa"/>
          </w:tcPr>
          <w:p w14:paraId="154240A5" w14:textId="02E54B5A" w:rsidR="00EB1412" w:rsidRPr="007E1665" w:rsidRDefault="00EB1412" w:rsidP="00EB1412">
            <w:pPr>
              <w:spacing w:line="0" w:lineRule="atLeast"/>
              <w:rPr>
                <w:color w:val="000000"/>
                <w:sz w:val="22"/>
                <w:szCs w:val="22"/>
              </w:rPr>
            </w:pPr>
            <w:r w:rsidRPr="00117AED">
              <w:t>60</w:t>
            </w:r>
          </w:p>
        </w:tc>
        <w:tc>
          <w:tcPr>
            <w:tcW w:w="850" w:type="dxa"/>
            <w:shd w:val="clear" w:color="auto" w:fill="auto"/>
            <w:noWrap/>
            <w:vAlign w:val="center"/>
            <w:hideMark/>
          </w:tcPr>
          <w:p w14:paraId="66D56C75" w14:textId="279EE19E" w:rsidR="00EB1412" w:rsidRPr="007E1665" w:rsidRDefault="00EB1412" w:rsidP="00EB1412">
            <w:pPr>
              <w:spacing w:line="0" w:lineRule="atLeast"/>
              <w:rPr>
                <w:color w:val="000000"/>
                <w:sz w:val="22"/>
                <w:szCs w:val="22"/>
              </w:rPr>
            </w:pPr>
            <w:r w:rsidRPr="007E1665">
              <w:rPr>
                <w:color w:val="000000"/>
                <w:sz w:val="22"/>
                <w:szCs w:val="22"/>
              </w:rPr>
              <w:t>24.12</w:t>
            </w:r>
          </w:p>
        </w:tc>
        <w:tc>
          <w:tcPr>
            <w:tcW w:w="851" w:type="dxa"/>
            <w:shd w:val="clear" w:color="auto" w:fill="auto"/>
            <w:noWrap/>
            <w:vAlign w:val="center"/>
            <w:hideMark/>
          </w:tcPr>
          <w:p w14:paraId="24AEA2D7" w14:textId="77777777" w:rsidR="00EB1412" w:rsidRPr="007E1665" w:rsidRDefault="00EB1412" w:rsidP="00EB1412">
            <w:pPr>
              <w:spacing w:line="0" w:lineRule="atLeast"/>
              <w:rPr>
                <w:color w:val="000000"/>
                <w:sz w:val="22"/>
                <w:szCs w:val="22"/>
              </w:rPr>
            </w:pPr>
            <w:r w:rsidRPr="007E1665">
              <w:rPr>
                <w:color w:val="000000"/>
                <w:sz w:val="22"/>
                <w:szCs w:val="22"/>
              </w:rPr>
              <w:t>34.64</w:t>
            </w:r>
          </w:p>
        </w:tc>
        <w:tc>
          <w:tcPr>
            <w:tcW w:w="850" w:type="dxa"/>
            <w:shd w:val="clear" w:color="auto" w:fill="auto"/>
            <w:noWrap/>
            <w:vAlign w:val="center"/>
            <w:hideMark/>
          </w:tcPr>
          <w:p w14:paraId="5AA9DFE1" w14:textId="35E5F736" w:rsidR="00EB1412" w:rsidRPr="007E1665" w:rsidRDefault="00EB1412" w:rsidP="00EB1412">
            <w:pPr>
              <w:spacing w:line="0" w:lineRule="atLeast"/>
              <w:rPr>
                <w:color w:val="000000"/>
                <w:sz w:val="22"/>
                <w:szCs w:val="22"/>
              </w:rPr>
            </w:pPr>
            <w:r w:rsidRPr="007E1665">
              <w:rPr>
                <w:color w:val="000000"/>
                <w:sz w:val="22"/>
                <w:szCs w:val="22"/>
              </w:rPr>
              <w:t>0.51</w:t>
            </w:r>
          </w:p>
        </w:tc>
        <w:tc>
          <w:tcPr>
            <w:tcW w:w="851" w:type="dxa"/>
            <w:shd w:val="clear" w:color="auto" w:fill="auto"/>
            <w:noWrap/>
            <w:vAlign w:val="center"/>
            <w:hideMark/>
          </w:tcPr>
          <w:p w14:paraId="41FEA968" w14:textId="759CE8F2" w:rsidR="00EB1412" w:rsidRPr="007E1665" w:rsidRDefault="00EB1412" w:rsidP="00EB1412">
            <w:pPr>
              <w:spacing w:line="0" w:lineRule="atLeast"/>
              <w:rPr>
                <w:color w:val="000000"/>
                <w:sz w:val="22"/>
                <w:szCs w:val="22"/>
              </w:rPr>
            </w:pPr>
            <w:r w:rsidRPr="009F4CF4">
              <w:rPr>
                <w:color w:val="000000"/>
                <w:sz w:val="22"/>
                <w:szCs w:val="22"/>
              </w:rPr>
              <w:t>1.14</w:t>
            </w:r>
          </w:p>
        </w:tc>
        <w:tc>
          <w:tcPr>
            <w:tcW w:w="850" w:type="dxa"/>
            <w:shd w:val="clear" w:color="auto" w:fill="auto"/>
            <w:noWrap/>
            <w:vAlign w:val="center"/>
            <w:hideMark/>
          </w:tcPr>
          <w:p w14:paraId="61B5DF7C" w14:textId="57A4949B" w:rsidR="00EB1412" w:rsidRPr="007E1665" w:rsidRDefault="00EB1412" w:rsidP="00EB1412">
            <w:pPr>
              <w:spacing w:line="0" w:lineRule="atLeast"/>
              <w:rPr>
                <w:color w:val="000000"/>
                <w:sz w:val="22"/>
                <w:szCs w:val="22"/>
              </w:rPr>
            </w:pPr>
            <w:r w:rsidRPr="007E1665">
              <w:rPr>
                <w:color w:val="000000"/>
                <w:sz w:val="22"/>
                <w:szCs w:val="22"/>
              </w:rPr>
              <w:t>0.09</w:t>
            </w:r>
          </w:p>
        </w:tc>
      </w:tr>
      <w:tr w:rsidR="00EB1412" w:rsidRPr="007E1665" w14:paraId="15A84F8B" w14:textId="77777777" w:rsidTr="00EB1412">
        <w:trPr>
          <w:trHeight w:val="201"/>
        </w:trPr>
        <w:tc>
          <w:tcPr>
            <w:tcW w:w="988" w:type="dxa"/>
            <w:shd w:val="clear" w:color="auto" w:fill="auto"/>
            <w:noWrap/>
            <w:vAlign w:val="center"/>
            <w:hideMark/>
          </w:tcPr>
          <w:p w14:paraId="7F14DADB" w14:textId="77777777" w:rsidR="00EB1412" w:rsidRPr="007E1665" w:rsidRDefault="00EB1412" w:rsidP="00EB1412">
            <w:pPr>
              <w:spacing w:line="0" w:lineRule="atLeast"/>
              <w:rPr>
                <w:bCs/>
                <w:color w:val="000000"/>
                <w:sz w:val="22"/>
                <w:szCs w:val="22"/>
              </w:rPr>
            </w:pPr>
            <w:r w:rsidRPr="007E1665">
              <w:rPr>
                <w:bCs/>
                <w:color w:val="000000"/>
                <w:sz w:val="22"/>
                <w:szCs w:val="22"/>
              </w:rPr>
              <w:t>StK105</w:t>
            </w:r>
          </w:p>
        </w:tc>
        <w:tc>
          <w:tcPr>
            <w:tcW w:w="850" w:type="dxa"/>
            <w:vAlign w:val="center"/>
          </w:tcPr>
          <w:p w14:paraId="56AB1B47" w14:textId="3A2BA3A6" w:rsidR="00EB1412" w:rsidRPr="007E1665" w:rsidRDefault="00EB1412" w:rsidP="00EB1412">
            <w:pPr>
              <w:spacing w:line="0" w:lineRule="atLeast"/>
              <w:rPr>
                <w:color w:val="000000"/>
                <w:sz w:val="22"/>
                <w:szCs w:val="22"/>
              </w:rPr>
            </w:pPr>
            <w:r w:rsidRPr="007E1665">
              <w:rPr>
                <w:color w:val="000000"/>
                <w:sz w:val="22"/>
                <w:szCs w:val="22"/>
              </w:rPr>
              <w:t>27.55</w:t>
            </w:r>
          </w:p>
        </w:tc>
        <w:tc>
          <w:tcPr>
            <w:tcW w:w="851" w:type="dxa"/>
            <w:shd w:val="clear" w:color="auto" w:fill="auto"/>
            <w:noWrap/>
            <w:vAlign w:val="center"/>
            <w:hideMark/>
          </w:tcPr>
          <w:p w14:paraId="1ACCDA17" w14:textId="12A4C876" w:rsidR="00EB1412" w:rsidRPr="007E1665" w:rsidRDefault="00EB1412" w:rsidP="00EB1412">
            <w:pPr>
              <w:spacing w:line="0" w:lineRule="atLeast"/>
              <w:rPr>
                <w:color w:val="000000"/>
                <w:sz w:val="22"/>
                <w:szCs w:val="22"/>
              </w:rPr>
            </w:pPr>
            <w:r w:rsidRPr="007E1665">
              <w:rPr>
                <w:color w:val="000000"/>
                <w:sz w:val="22"/>
                <w:szCs w:val="22"/>
              </w:rPr>
              <w:t>34.67</w:t>
            </w:r>
          </w:p>
        </w:tc>
        <w:tc>
          <w:tcPr>
            <w:tcW w:w="850" w:type="dxa"/>
            <w:shd w:val="clear" w:color="auto" w:fill="auto"/>
            <w:noWrap/>
            <w:vAlign w:val="center"/>
            <w:hideMark/>
          </w:tcPr>
          <w:p w14:paraId="3FD75582" w14:textId="038535FC" w:rsidR="00EB1412" w:rsidRPr="007E1665" w:rsidRDefault="00EB1412" w:rsidP="00EB1412">
            <w:pPr>
              <w:spacing w:line="0" w:lineRule="atLeast"/>
              <w:rPr>
                <w:color w:val="000000"/>
                <w:sz w:val="22"/>
                <w:szCs w:val="22"/>
              </w:rPr>
            </w:pPr>
            <w:r w:rsidRPr="007E1665">
              <w:rPr>
                <w:color w:val="000000"/>
                <w:sz w:val="22"/>
                <w:szCs w:val="22"/>
              </w:rPr>
              <w:t>0.09</w:t>
            </w:r>
          </w:p>
        </w:tc>
        <w:tc>
          <w:tcPr>
            <w:tcW w:w="851" w:type="dxa"/>
            <w:shd w:val="clear" w:color="auto" w:fill="auto"/>
            <w:noWrap/>
            <w:vAlign w:val="center"/>
            <w:hideMark/>
          </w:tcPr>
          <w:p w14:paraId="42F83C0F" w14:textId="70515E5E"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4824F180" w14:textId="7CA313A4" w:rsidR="00EB1412" w:rsidRPr="007E1665" w:rsidRDefault="00EB1412" w:rsidP="00EB1412">
            <w:pPr>
              <w:spacing w:line="0" w:lineRule="atLeast"/>
              <w:rPr>
                <w:color w:val="000000"/>
                <w:sz w:val="22"/>
                <w:szCs w:val="22"/>
              </w:rPr>
            </w:pPr>
            <w:r w:rsidRPr="007E1665">
              <w:rPr>
                <w:color w:val="000000"/>
                <w:sz w:val="22"/>
                <w:szCs w:val="22"/>
              </w:rPr>
              <w:t>0.02</w:t>
            </w:r>
          </w:p>
        </w:tc>
        <w:tc>
          <w:tcPr>
            <w:tcW w:w="851" w:type="dxa"/>
          </w:tcPr>
          <w:p w14:paraId="608C4F04" w14:textId="31887E28" w:rsidR="00EB1412" w:rsidRPr="007E1665" w:rsidRDefault="00EB1412" w:rsidP="00EB1412">
            <w:pPr>
              <w:spacing w:line="0" w:lineRule="atLeast"/>
              <w:rPr>
                <w:color w:val="000000"/>
                <w:sz w:val="22"/>
                <w:szCs w:val="22"/>
              </w:rPr>
            </w:pPr>
            <w:r w:rsidRPr="00117AED">
              <w:t>90</w:t>
            </w:r>
          </w:p>
        </w:tc>
        <w:tc>
          <w:tcPr>
            <w:tcW w:w="850" w:type="dxa"/>
            <w:shd w:val="clear" w:color="auto" w:fill="auto"/>
            <w:noWrap/>
            <w:vAlign w:val="center"/>
            <w:hideMark/>
          </w:tcPr>
          <w:p w14:paraId="4C51A479" w14:textId="29B6B00B" w:rsidR="00EB1412" w:rsidRPr="007E1665" w:rsidRDefault="00EB1412" w:rsidP="00EB1412">
            <w:pPr>
              <w:spacing w:line="0" w:lineRule="atLeast"/>
              <w:rPr>
                <w:color w:val="000000"/>
                <w:sz w:val="22"/>
                <w:szCs w:val="22"/>
              </w:rPr>
            </w:pPr>
            <w:r w:rsidRPr="007E1665">
              <w:rPr>
                <w:color w:val="000000"/>
                <w:sz w:val="22"/>
                <w:szCs w:val="22"/>
              </w:rPr>
              <w:t>23.28</w:t>
            </w:r>
          </w:p>
        </w:tc>
        <w:tc>
          <w:tcPr>
            <w:tcW w:w="851" w:type="dxa"/>
            <w:shd w:val="clear" w:color="auto" w:fill="auto"/>
            <w:noWrap/>
            <w:vAlign w:val="center"/>
            <w:hideMark/>
          </w:tcPr>
          <w:p w14:paraId="731FA227" w14:textId="77777777" w:rsidR="00EB1412" w:rsidRPr="007E1665" w:rsidRDefault="00EB1412" w:rsidP="00EB1412">
            <w:pPr>
              <w:spacing w:line="0" w:lineRule="atLeast"/>
              <w:rPr>
                <w:color w:val="000000"/>
                <w:sz w:val="22"/>
                <w:szCs w:val="22"/>
              </w:rPr>
            </w:pPr>
            <w:r w:rsidRPr="007E1665">
              <w:rPr>
                <w:color w:val="000000"/>
                <w:sz w:val="22"/>
                <w:szCs w:val="22"/>
              </w:rPr>
              <w:t>34.72</w:t>
            </w:r>
          </w:p>
        </w:tc>
        <w:tc>
          <w:tcPr>
            <w:tcW w:w="850" w:type="dxa"/>
            <w:shd w:val="clear" w:color="auto" w:fill="auto"/>
            <w:noWrap/>
            <w:vAlign w:val="center"/>
            <w:hideMark/>
          </w:tcPr>
          <w:p w14:paraId="1F9C9719" w14:textId="524991EE" w:rsidR="00EB1412" w:rsidRPr="007E1665" w:rsidRDefault="00EB1412" w:rsidP="00EB1412">
            <w:pPr>
              <w:spacing w:line="0" w:lineRule="atLeast"/>
              <w:rPr>
                <w:color w:val="000000"/>
                <w:sz w:val="22"/>
                <w:szCs w:val="22"/>
              </w:rPr>
            </w:pPr>
            <w:r w:rsidRPr="007E1665">
              <w:rPr>
                <w:color w:val="000000"/>
                <w:sz w:val="22"/>
                <w:szCs w:val="22"/>
              </w:rPr>
              <w:t>0.54</w:t>
            </w:r>
          </w:p>
        </w:tc>
        <w:tc>
          <w:tcPr>
            <w:tcW w:w="851" w:type="dxa"/>
            <w:shd w:val="clear" w:color="auto" w:fill="auto"/>
            <w:noWrap/>
            <w:vAlign w:val="center"/>
            <w:hideMark/>
          </w:tcPr>
          <w:p w14:paraId="555D6755" w14:textId="1FA1835A" w:rsidR="00EB1412" w:rsidRPr="007E1665" w:rsidRDefault="00EB1412" w:rsidP="00EB1412">
            <w:pPr>
              <w:spacing w:line="0" w:lineRule="atLeast"/>
              <w:rPr>
                <w:color w:val="000000"/>
                <w:sz w:val="22"/>
                <w:szCs w:val="22"/>
              </w:rPr>
            </w:pPr>
            <w:r w:rsidRPr="009F4CF4">
              <w:rPr>
                <w:color w:val="000000"/>
                <w:sz w:val="22"/>
                <w:szCs w:val="22"/>
              </w:rPr>
              <w:t>1.60</w:t>
            </w:r>
          </w:p>
        </w:tc>
        <w:tc>
          <w:tcPr>
            <w:tcW w:w="850" w:type="dxa"/>
            <w:shd w:val="clear" w:color="auto" w:fill="auto"/>
            <w:noWrap/>
            <w:vAlign w:val="center"/>
            <w:hideMark/>
          </w:tcPr>
          <w:p w14:paraId="7B520C21" w14:textId="5FE5F18C" w:rsidR="00EB1412" w:rsidRPr="007E1665" w:rsidRDefault="00EB1412" w:rsidP="00EB1412">
            <w:pPr>
              <w:spacing w:line="0" w:lineRule="atLeast"/>
              <w:rPr>
                <w:color w:val="000000"/>
                <w:sz w:val="22"/>
                <w:szCs w:val="22"/>
              </w:rPr>
            </w:pPr>
            <w:r w:rsidRPr="007E1665">
              <w:rPr>
                <w:color w:val="000000"/>
                <w:sz w:val="22"/>
                <w:szCs w:val="22"/>
              </w:rPr>
              <w:t>0.13</w:t>
            </w:r>
          </w:p>
        </w:tc>
      </w:tr>
      <w:tr w:rsidR="00EB1412" w:rsidRPr="007E1665" w14:paraId="7D620C02" w14:textId="77777777" w:rsidTr="00EB1412">
        <w:trPr>
          <w:trHeight w:val="201"/>
        </w:trPr>
        <w:tc>
          <w:tcPr>
            <w:tcW w:w="988" w:type="dxa"/>
            <w:shd w:val="clear" w:color="auto" w:fill="auto"/>
            <w:noWrap/>
            <w:vAlign w:val="center"/>
            <w:hideMark/>
          </w:tcPr>
          <w:p w14:paraId="75003D37" w14:textId="77777777" w:rsidR="00EB1412" w:rsidRPr="007E1665" w:rsidRDefault="00EB1412" w:rsidP="00EB1412">
            <w:pPr>
              <w:spacing w:line="0" w:lineRule="atLeast"/>
              <w:rPr>
                <w:bCs/>
                <w:color w:val="000000"/>
                <w:sz w:val="22"/>
                <w:szCs w:val="22"/>
              </w:rPr>
            </w:pPr>
            <w:r w:rsidRPr="007E1665">
              <w:rPr>
                <w:bCs/>
                <w:color w:val="000000"/>
                <w:sz w:val="22"/>
                <w:szCs w:val="22"/>
              </w:rPr>
              <w:t>StK106</w:t>
            </w:r>
          </w:p>
        </w:tc>
        <w:tc>
          <w:tcPr>
            <w:tcW w:w="850" w:type="dxa"/>
            <w:vAlign w:val="center"/>
          </w:tcPr>
          <w:p w14:paraId="72941F41" w14:textId="3731EAA0" w:rsidR="00EB1412" w:rsidRPr="007E1665" w:rsidRDefault="00EB1412" w:rsidP="00EB1412">
            <w:pPr>
              <w:spacing w:line="0" w:lineRule="atLeast"/>
              <w:rPr>
                <w:color w:val="000000"/>
                <w:sz w:val="22"/>
                <w:szCs w:val="22"/>
              </w:rPr>
            </w:pPr>
            <w:r w:rsidRPr="007E1665">
              <w:rPr>
                <w:color w:val="000000"/>
                <w:sz w:val="22"/>
                <w:szCs w:val="22"/>
              </w:rPr>
              <w:t>26.97</w:t>
            </w:r>
          </w:p>
        </w:tc>
        <w:tc>
          <w:tcPr>
            <w:tcW w:w="851" w:type="dxa"/>
            <w:shd w:val="clear" w:color="auto" w:fill="auto"/>
            <w:noWrap/>
            <w:vAlign w:val="center"/>
            <w:hideMark/>
          </w:tcPr>
          <w:p w14:paraId="27941819" w14:textId="7D424669" w:rsidR="00EB1412" w:rsidRPr="007E1665" w:rsidRDefault="00EB1412" w:rsidP="00EB1412">
            <w:pPr>
              <w:spacing w:line="0" w:lineRule="atLeast"/>
              <w:rPr>
                <w:color w:val="000000"/>
                <w:sz w:val="22"/>
                <w:szCs w:val="22"/>
              </w:rPr>
            </w:pPr>
            <w:r w:rsidRPr="007E1665">
              <w:rPr>
                <w:color w:val="000000"/>
                <w:sz w:val="22"/>
                <w:szCs w:val="22"/>
              </w:rPr>
              <w:t>34.7</w:t>
            </w:r>
            <w:r>
              <w:rPr>
                <w:color w:val="000000"/>
                <w:sz w:val="22"/>
                <w:szCs w:val="22"/>
              </w:rPr>
              <w:t>0</w:t>
            </w:r>
          </w:p>
        </w:tc>
        <w:tc>
          <w:tcPr>
            <w:tcW w:w="850" w:type="dxa"/>
            <w:shd w:val="clear" w:color="auto" w:fill="auto"/>
            <w:noWrap/>
            <w:vAlign w:val="center"/>
            <w:hideMark/>
          </w:tcPr>
          <w:p w14:paraId="776D508B" w14:textId="2874C403" w:rsidR="00EB1412" w:rsidRPr="007E1665" w:rsidRDefault="00EB1412" w:rsidP="00EB1412">
            <w:pPr>
              <w:spacing w:line="0" w:lineRule="atLeast"/>
              <w:rPr>
                <w:color w:val="000000"/>
                <w:sz w:val="22"/>
                <w:szCs w:val="22"/>
              </w:rPr>
            </w:pPr>
            <w:r w:rsidRPr="007E1665">
              <w:rPr>
                <w:color w:val="000000"/>
                <w:sz w:val="22"/>
                <w:szCs w:val="22"/>
              </w:rPr>
              <w:t>0.08</w:t>
            </w:r>
          </w:p>
        </w:tc>
        <w:tc>
          <w:tcPr>
            <w:tcW w:w="851" w:type="dxa"/>
            <w:shd w:val="clear" w:color="auto" w:fill="auto"/>
            <w:noWrap/>
            <w:vAlign w:val="center"/>
            <w:hideMark/>
          </w:tcPr>
          <w:p w14:paraId="37B7E00E" w14:textId="7C9E1EE7"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241B40CB" w14:textId="17357397" w:rsidR="00EB1412" w:rsidRPr="007E1665" w:rsidRDefault="00EB1412" w:rsidP="00EB1412">
            <w:pPr>
              <w:spacing w:line="0" w:lineRule="atLeast"/>
              <w:rPr>
                <w:color w:val="000000"/>
                <w:sz w:val="22"/>
                <w:szCs w:val="22"/>
              </w:rPr>
            </w:pPr>
            <w:r w:rsidRPr="007E1665">
              <w:rPr>
                <w:color w:val="000000"/>
                <w:sz w:val="22"/>
                <w:szCs w:val="22"/>
              </w:rPr>
              <w:t>0.03</w:t>
            </w:r>
          </w:p>
        </w:tc>
        <w:tc>
          <w:tcPr>
            <w:tcW w:w="851" w:type="dxa"/>
          </w:tcPr>
          <w:p w14:paraId="44DA2DC9" w14:textId="5C5CA2CB" w:rsidR="00EB1412" w:rsidRPr="007E1665" w:rsidRDefault="00EB1412" w:rsidP="00EB1412">
            <w:pPr>
              <w:spacing w:line="0" w:lineRule="atLeast"/>
              <w:rPr>
                <w:color w:val="000000"/>
                <w:sz w:val="22"/>
                <w:szCs w:val="22"/>
              </w:rPr>
            </w:pPr>
            <w:r w:rsidRPr="00117AED">
              <w:t>90</w:t>
            </w:r>
          </w:p>
        </w:tc>
        <w:tc>
          <w:tcPr>
            <w:tcW w:w="850" w:type="dxa"/>
            <w:shd w:val="clear" w:color="auto" w:fill="auto"/>
            <w:noWrap/>
            <w:vAlign w:val="center"/>
            <w:hideMark/>
          </w:tcPr>
          <w:p w14:paraId="44917F11" w14:textId="01C02F10" w:rsidR="00EB1412" w:rsidRPr="007E1665" w:rsidRDefault="00EB1412" w:rsidP="00EB1412">
            <w:pPr>
              <w:spacing w:line="0" w:lineRule="atLeast"/>
              <w:rPr>
                <w:color w:val="000000"/>
                <w:sz w:val="22"/>
                <w:szCs w:val="22"/>
              </w:rPr>
            </w:pPr>
            <w:r w:rsidRPr="007E1665">
              <w:rPr>
                <w:color w:val="000000"/>
                <w:sz w:val="22"/>
                <w:szCs w:val="22"/>
              </w:rPr>
              <w:t>22.98</w:t>
            </w:r>
          </w:p>
        </w:tc>
        <w:tc>
          <w:tcPr>
            <w:tcW w:w="851" w:type="dxa"/>
            <w:shd w:val="clear" w:color="auto" w:fill="auto"/>
            <w:noWrap/>
            <w:vAlign w:val="center"/>
            <w:hideMark/>
          </w:tcPr>
          <w:p w14:paraId="1CC4886B" w14:textId="77777777" w:rsidR="00EB1412" w:rsidRPr="007E1665" w:rsidRDefault="00EB1412" w:rsidP="00EB1412">
            <w:pPr>
              <w:spacing w:line="0" w:lineRule="atLeast"/>
              <w:rPr>
                <w:color w:val="000000"/>
                <w:sz w:val="22"/>
                <w:szCs w:val="22"/>
              </w:rPr>
            </w:pPr>
            <w:r w:rsidRPr="007E1665">
              <w:rPr>
                <w:color w:val="000000"/>
                <w:sz w:val="22"/>
                <w:szCs w:val="22"/>
              </w:rPr>
              <w:t>34.73</w:t>
            </w:r>
          </w:p>
        </w:tc>
        <w:tc>
          <w:tcPr>
            <w:tcW w:w="850" w:type="dxa"/>
            <w:shd w:val="clear" w:color="auto" w:fill="auto"/>
            <w:noWrap/>
            <w:vAlign w:val="center"/>
            <w:hideMark/>
          </w:tcPr>
          <w:p w14:paraId="3AB23129" w14:textId="6B7043F4" w:rsidR="00EB1412" w:rsidRPr="007E1665" w:rsidRDefault="00EB1412" w:rsidP="00EB1412">
            <w:pPr>
              <w:spacing w:line="0" w:lineRule="atLeast"/>
              <w:rPr>
                <w:color w:val="000000"/>
                <w:sz w:val="22"/>
                <w:szCs w:val="22"/>
              </w:rPr>
            </w:pPr>
            <w:r w:rsidRPr="007E1665">
              <w:rPr>
                <w:color w:val="000000"/>
                <w:sz w:val="22"/>
                <w:szCs w:val="22"/>
              </w:rPr>
              <w:t>0.71</w:t>
            </w:r>
          </w:p>
        </w:tc>
        <w:tc>
          <w:tcPr>
            <w:tcW w:w="851" w:type="dxa"/>
            <w:shd w:val="clear" w:color="auto" w:fill="auto"/>
            <w:noWrap/>
            <w:vAlign w:val="center"/>
            <w:hideMark/>
          </w:tcPr>
          <w:p w14:paraId="6114C5E3" w14:textId="1238DBDB" w:rsidR="00EB1412" w:rsidRPr="007E1665" w:rsidRDefault="00EB1412" w:rsidP="00EB1412">
            <w:pPr>
              <w:spacing w:line="0" w:lineRule="atLeast"/>
              <w:rPr>
                <w:color w:val="000000"/>
                <w:sz w:val="22"/>
                <w:szCs w:val="22"/>
              </w:rPr>
            </w:pPr>
            <w:r w:rsidRPr="009F4CF4">
              <w:rPr>
                <w:color w:val="000000"/>
                <w:sz w:val="22"/>
                <w:szCs w:val="22"/>
              </w:rPr>
              <w:t>1.33</w:t>
            </w:r>
          </w:p>
        </w:tc>
        <w:tc>
          <w:tcPr>
            <w:tcW w:w="850" w:type="dxa"/>
            <w:shd w:val="clear" w:color="auto" w:fill="auto"/>
            <w:noWrap/>
            <w:vAlign w:val="center"/>
            <w:hideMark/>
          </w:tcPr>
          <w:p w14:paraId="74F8870E" w14:textId="13706FA3" w:rsidR="00EB1412" w:rsidRPr="007E1665" w:rsidRDefault="00EB1412" w:rsidP="00EB1412">
            <w:pPr>
              <w:spacing w:line="0" w:lineRule="atLeast"/>
              <w:rPr>
                <w:color w:val="000000"/>
                <w:sz w:val="22"/>
                <w:szCs w:val="22"/>
              </w:rPr>
            </w:pPr>
            <w:r w:rsidRPr="007E1665">
              <w:rPr>
                <w:color w:val="000000"/>
                <w:sz w:val="22"/>
                <w:szCs w:val="22"/>
              </w:rPr>
              <w:t>0.15</w:t>
            </w:r>
          </w:p>
        </w:tc>
      </w:tr>
      <w:tr w:rsidR="00EB1412" w:rsidRPr="007E1665" w14:paraId="5DB42498" w14:textId="77777777" w:rsidTr="00EB1412">
        <w:trPr>
          <w:trHeight w:val="201"/>
        </w:trPr>
        <w:tc>
          <w:tcPr>
            <w:tcW w:w="988" w:type="dxa"/>
            <w:shd w:val="clear" w:color="auto" w:fill="auto"/>
            <w:noWrap/>
            <w:vAlign w:val="center"/>
            <w:hideMark/>
          </w:tcPr>
          <w:p w14:paraId="3573A688" w14:textId="77777777" w:rsidR="00EB1412" w:rsidRPr="007E1665" w:rsidRDefault="00EB1412" w:rsidP="00EB1412">
            <w:pPr>
              <w:spacing w:line="0" w:lineRule="atLeast"/>
              <w:rPr>
                <w:bCs/>
                <w:color w:val="000000"/>
                <w:sz w:val="22"/>
                <w:szCs w:val="22"/>
              </w:rPr>
            </w:pPr>
            <w:r w:rsidRPr="007E1665">
              <w:rPr>
                <w:bCs/>
                <w:color w:val="000000"/>
                <w:sz w:val="22"/>
                <w:szCs w:val="22"/>
              </w:rPr>
              <w:t>StK107</w:t>
            </w:r>
          </w:p>
        </w:tc>
        <w:tc>
          <w:tcPr>
            <w:tcW w:w="850" w:type="dxa"/>
            <w:vAlign w:val="center"/>
          </w:tcPr>
          <w:p w14:paraId="442229E1" w14:textId="1102D55E" w:rsidR="00EB1412" w:rsidRPr="007E1665" w:rsidRDefault="00EB1412" w:rsidP="00EB1412">
            <w:pPr>
              <w:spacing w:line="0" w:lineRule="atLeast"/>
              <w:rPr>
                <w:color w:val="000000"/>
                <w:sz w:val="22"/>
                <w:szCs w:val="22"/>
              </w:rPr>
            </w:pPr>
            <w:r w:rsidRPr="007E1665">
              <w:rPr>
                <w:color w:val="000000"/>
                <w:sz w:val="22"/>
                <w:szCs w:val="22"/>
              </w:rPr>
              <w:t>27.29</w:t>
            </w:r>
          </w:p>
        </w:tc>
        <w:tc>
          <w:tcPr>
            <w:tcW w:w="851" w:type="dxa"/>
            <w:shd w:val="clear" w:color="auto" w:fill="auto"/>
            <w:noWrap/>
            <w:vAlign w:val="center"/>
            <w:hideMark/>
          </w:tcPr>
          <w:p w14:paraId="1823891D" w14:textId="377FFD38" w:rsidR="00EB1412" w:rsidRPr="007E1665" w:rsidRDefault="00EB1412" w:rsidP="00EB1412">
            <w:pPr>
              <w:spacing w:line="0" w:lineRule="atLeast"/>
              <w:rPr>
                <w:color w:val="000000"/>
                <w:sz w:val="22"/>
                <w:szCs w:val="22"/>
              </w:rPr>
            </w:pPr>
            <w:r w:rsidRPr="007E1665">
              <w:rPr>
                <w:color w:val="000000"/>
                <w:sz w:val="22"/>
                <w:szCs w:val="22"/>
              </w:rPr>
              <w:t>34.68</w:t>
            </w:r>
          </w:p>
        </w:tc>
        <w:tc>
          <w:tcPr>
            <w:tcW w:w="850" w:type="dxa"/>
            <w:shd w:val="clear" w:color="auto" w:fill="auto"/>
            <w:noWrap/>
            <w:vAlign w:val="center"/>
            <w:hideMark/>
          </w:tcPr>
          <w:p w14:paraId="264FDBA7" w14:textId="22907B29" w:rsidR="00EB1412" w:rsidRPr="007E1665" w:rsidRDefault="00EB1412" w:rsidP="00EB1412">
            <w:pPr>
              <w:spacing w:line="0" w:lineRule="atLeast"/>
              <w:rPr>
                <w:color w:val="000000"/>
                <w:sz w:val="22"/>
                <w:szCs w:val="22"/>
              </w:rPr>
            </w:pPr>
            <w:r w:rsidRPr="007E1665">
              <w:rPr>
                <w:color w:val="000000"/>
                <w:sz w:val="22"/>
                <w:szCs w:val="22"/>
              </w:rPr>
              <w:t>0.10</w:t>
            </w:r>
          </w:p>
        </w:tc>
        <w:tc>
          <w:tcPr>
            <w:tcW w:w="851" w:type="dxa"/>
            <w:shd w:val="clear" w:color="auto" w:fill="auto"/>
            <w:noWrap/>
            <w:vAlign w:val="center"/>
            <w:hideMark/>
          </w:tcPr>
          <w:p w14:paraId="60AA5F65" w14:textId="59146D57"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031A9BB5" w14:textId="78A028D1"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128A51CB" w14:textId="68DE238E" w:rsidR="00EB1412" w:rsidRPr="007E1665" w:rsidRDefault="00EB1412" w:rsidP="00EB1412">
            <w:pPr>
              <w:spacing w:line="0" w:lineRule="atLeast"/>
              <w:rPr>
                <w:color w:val="000000"/>
                <w:sz w:val="22"/>
                <w:szCs w:val="22"/>
              </w:rPr>
            </w:pPr>
            <w:r w:rsidRPr="00117AED">
              <w:t>90</w:t>
            </w:r>
          </w:p>
        </w:tc>
        <w:tc>
          <w:tcPr>
            <w:tcW w:w="850" w:type="dxa"/>
            <w:shd w:val="clear" w:color="auto" w:fill="auto"/>
            <w:noWrap/>
            <w:vAlign w:val="center"/>
            <w:hideMark/>
          </w:tcPr>
          <w:p w14:paraId="2ED42574" w14:textId="011B61FA" w:rsidR="00EB1412" w:rsidRPr="007E1665" w:rsidRDefault="00EB1412" w:rsidP="00EB1412">
            <w:pPr>
              <w:spacing w:line="0" w:lineRule="atLeast"/>
              <w:rPr>
                <w:color w:val="000000"/>
                <w:sz w:val="22"/>
                <w:szCs w:val="22"/>
              </w:rPr>
            </w:pPr>
            <w:r w:rsidRPr="007E1665">
              <w:rPr>
                <w:color w:val="000000"/>
                <w:sz w:val="22"/>
                <w:szCs w:val="22"/>
              </w:rPr>
              <w:t>23.19</w:t>
            </w:r>
          </w:p>
        </w:tc>
        <w:tc>
          <w:tcPr>
            <w:tcW w:w="851" w:type="dxa"/>
            <w:shd w:val="clear" w:color="auto" w:fill="auto"/>
            <w:noWrap/>
            <w:vAlign w:val="center"/>
            <w:hideMark/>
          </w:tcPr>
          <w:p w14:paraId="1BAD9D8D" w14:textId="77777777" w:rsidR="00EB1412" w:rsidRPr="007E1665" w:rsidRDefault="00EB1412" w:rsidP="00EB1412">
            <w:pPr>
              <w:spacing w:line="0" w:lineRule="atLeast"/>
              <w:rPr>
                <w:color w:val="000000"/>
                <w:sz w:val="22"/>
                <w:szCs w:val="22"/>
              </w:rPr>
            </w:pPr>
            <w:r w:rsidRPr="007E1665">
              <w:rPr>
                <w:color w:val="000000"/>
                <w:sz w:val="22"/>
                <w:szCs w:val="22"/>
              </w:rPr>
              <w:t>34.73</w:t>
            </w:r>
          </w:p>
        </w:tc>
        <w:tc>
          <w:tcPr>
            <w:tcW w:w="850" w:type="dxa"/>
            <w:shd w:val="clear" w:color="auto" w:fill="auto"/>
            <w:noWrap/>
            <w:vAlign w:val="center"/>
            <w:hideMark/>
          </w:tcPr>
          <w:p w14:paraId="6E81DC7F" w14:textId="4CEBE871" w:rsidR="00EB1412" w:rsidRPr="007E1665" w:rsidRDefault="00EB1412" w:rsidP="00EB1412">
            <w:pPr>
              <w:spacing w:line="0" w:lineRule="atLeast"/>
              <w:rPr>
                <w:color w:val="000000"/>
                <w:sz w:val="22"/>
                <w:szCs w:val="22"/>
              </w:rPr>
            </w:pPr>
            <w:r w:rsidRPr="007E1665">
              <w:rPr>
                <w:color w:val="000000"/>
                <w:sz w:val="22"/>
                <w:szCs w:val="22"/>
              </w:rPr>
              <w:t>0.52</w:t>
            </w:r>
          </w:p>
        </w:tc>
        <w:tc>
          <w:tcPr>
            <w:tcW w:w="851" w:type="dxa"/>
            <w:shd w:val="clear" w:color="auto" w:fill="auto"/>
            <w:noWrap/>
            <w:vAlign w:val="center"/>
            <w:hideMark/>
          </w:tcPr>
          <w:p w14:paraId="06F4EFC6" w14:textId="2A5710F7" w:rsidR="00EB1412" w:rsidRPr="007E1665" w:rsidRDefault="00EB1412" w:rsidP="00EB1412">
            <w:pPr>
              <w:spacing w:line="0" w:lineRule="atLeast"/>
              <w:rPr>
                <w:color w:val="000000"/>
                <w:sz w:val="22"/>
                <w:szCs w:val="22"/>
              </w:rPr>
            </w:pPr>
            <w:r w:rsidRPr="009F4CF4">
              <w:rPr>
                <w:color w:val="000000"/>
                <w:sz w:val="22"/>
                <w:szCs w:val="22"/>
              </w:rPr>
              <w:t>1.19</w:t>
            </w:r>
          </w:p>
        </w:tc>
        <w:tc>
          <w:tcPr>
            <w:tcW w:w="850" w:type="dxa"/>
            <w:shd w:val="clear" w:color="auto" w:fill="auto"/>
            <w:noWrap/>
            <w:vAlign w:val="center"/>
            <w:hideMark/>
          </w:tcPr>
          <w:p w14:paraId="7D9F2750" w14:textId="5B7789A5" w:rsidR="00EB1412" w:rsidRPr="007E1665" w:rsidRDefault="00EB1412" w:rsidP="00EB1412">
            <w:pPr>
              <w:spacing w:line="0" w:lineRule="atLeast"/>
              <w:rPr>
                <w:color w:val="000000"/>
                <w:sz w:val="22"/>
                <w:szCs w:val="22"/>
              </w:rPr>
            </w:pPr>
            <w:r w:rsidRPr="007E1665">
              <w:rPr>
                <w:color w:val="000000"/>
                <w:sz w:val="22"/>
                <w:szCs w:val="22"/>
              </w:rPr>
              <w:t>0.13</w:t>
            </w:r>
          </w:p>
        </w:tc>
      </w:tr>
      <w:tr w:rsidR="00EB1412" w:rsidRPr="007E1665" w14:paraId="1FC661C1" w14:textId="77777777" w:rsidTr="00EB1412">
        <w:trPr>
          <w:trHeight w:val="201"/>
        </w:trPr>
        <w:tc>
          <w:tcPr>
            <w:tcW w:w="988" w:type="dxa"/>
            <w:shd w:val="clear" w:color="auto" w:fill="auto"/>
            <w:noWrap/>
            <w:vAlign w:val="center"/>
            <w:hideMark/>
          </w:tcPr>
          <w:p w14:paraId="62ECB0DC" w14:textId="77777777" w:rsidR="00EB1412" w:rsidRPr="007E1665" w:rsidRDefault="00EB1412" w:rsidP="00EB1412">
            <w:pPr>
              <w:spacing w:line="0" w:lineRule="atLeast"/>
              <w:rPr>
                <w:bCs/>
                <w:color w:val="000000"/>
                <w:sz w:val="22"/>
                <w:szCs w:val="22"/>
              </w:rPr>
            </w:pPr>
            <w:r w:rsidRPr="007E1665">
              <w:rPr>
                <w:bCs/>
                <w:color w:val="000000"/>
                <w:sz w:val="22"/>
                <w:szCs w:val="22"/>
              </w:rPr>
              <w:t>StK108</w:t>
            </w:r>
          </w:p>
        </w:tc>
        <w:tc>
          <w:tcPr>
            <w:tcW w:w="850" w:type="dxa"/>
            <w:vAlign w:val="center"/>
          </w:tcPr>
          <w:p w14:paraId="348AE7D7" w14:textId="34C03770" w:rsidR="00EB1412" w:rsidRPr="007E1665" w:rsidRDefault="00EB1412" w:rsidP="00EB1412">
            <w:pPr>
              <w:spacing w:line="0" w:lineRule="atLeast"/>
              <w:rPr>
                <w:color w:val="000000"/>
                <w:sz w:val="22"/>
                <w:szCs w:val="22"/>
              </w:rPr>
            </w:pPr>
            <w:r w:rsidRPr="007E1665">
              <w:rPr>
                <w:color w:val="000000"/>
                <w:sz w:val="22"/>
                <w:szCs w:val="22"/>
              </w:rPr>
              <w:t>26.97</w:t>
            </w:r>
          </w:p>
        </w:tc>
        <w:tc>
          <w:tcPr>
            <w:tcW w:w="851" w:type="dxa"/>
            <w:shd w:val="clear" w:color="auto" w:fill="auto"/>
            <w:noWrap/>
            <w:vAlign w:val="center"/>
            <w:hideMark/>
          </w:tcPr>
          <w:p w14:paraId="05249EC7" w14:textId="6DAD8316" w:rsidR="00EB1412" w:rsidRPr="007E1665" w:rsidRDefault="00EB1412" w:rsidP="00EB1412">
            <w:pPr>
              <w:spacing w:line="0" w:lineRule="atLeast"/>
              <w:rPr>
                <w:color w:val="000000"/>
                <w:sz w:val="22"/>
                <w:szCs w:val="22"/>
              </w:rPr>
            </w:pPr>
            <w:r w:rsidRPr="007E1665">
              <w:rPr>
                <w:color w:val="000000"/>
                <w:sz w:val="22"/>
                <w:szCs w:val="22"/>
              </w:rPr>
              <w:t>34.58</w:t>
            </w:r>
          </w:p>
        </w:tc>
        <w:tc>
          <w:tcPr>
            <w:tcW w:w="850" w:type="dxa"/>
            <w:shd w:val="clear" w:color="auto" w:fill="auto"/>
            <w:noWrap/>
            <w:vAlign w:val="center"/>
            <w:hideMark/>
          </w:tcPr>
          <w:p w14:paraId="68EBF189" w14:textId="1BD1A618" w:rsidR="00EB1412" w:rsidRPr="007E1665" w:rsidRDefault="00EB1412" w:rsidP="00EB1412">
            <w:pPr>
              <w:spacing w:line="0" w:lineRule="atLeast"/>
              <w:rPr>
                <w:color w:val="000000"/>
                <w:sz w:val="22"/>
                <w:szCs w:val="22"/>
              </w:rPr>
            </w:pPr>
            <w:r w:rsidRPr="007E1665">
              <w:rPr>
                <w:color w:val="000000"/>
                <w:sz w:val="22"/>
                <w:szCs w:val="22"/>
              </w:rPr>
              <w:t>0.05</w:t>
            </w:r>
          </w:p>
        </w:tc>
        <w:tc>
          <w:tcPr>
            <w:tcW w:w="851" w:type="dxa"/>
            <w:shd w:val="clear" w:color="auto" w:fill="auto"/>
            <w:noWrap/>
            <w:vAlign w:val="center"/>
            <w:hideMark/>
          </w:tcPr>
          <w:p w14:paraId="3E9E0C48" w14:textId="7FB39252"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5049F521" w14:textId="334AC646"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7F86186C" w14:textId="2D06E850" w:rsidR="00EB1412" w:rsidRPr="007E1665" w:rsidRDefault="00EB1412" w:rsidP="00EB1412">
            <w:pPr>
              <w:spacing w:line="0" w:lineRule="atLeast"/>
              <w:rPr>
                <w:color w:val="000000"/>
                <w:sz w:val="22"/>
                <w:szCs w:val="22"/>
              </w:rPr>
            </w:pPr>
            <w:r w:rsidRPr="00117AED">
              <w:t>75</w:t>
            </w:r>
          </w:p>
        </w:tc>
        <w:tc>
          <w:tcPr>
            <w:tcW w:w="850" w:type="dxa"/>
            <w:shd w:val="clear" w:color="auto" w:fill="auto"/>
            <w:noWrap/>
            <w:vAlign w:val="center"/>
            <w:hideMark/>
          </w:tcPr>
          <w:p w14:paraId="404DDE10" w14:textId="5F70A566" w:rsidR="00EB1412" w:rsidRPr="007E1665" w:rsidRDefault="00EB1412" w:rsidP="00EB1412">
            <w:pPr>
              <w:spacing w:line="0" w:lineRule="atLeast"/>
              <w:rPr>
                <w:color w:val="000000"/>
                <w:sz w:val="22"/>
                <w:szCs w:val="22"/>
              </w:rPr>
            </w:pPr>
            <w:r w:rsidRPr="007E1665">
              <w:rPr>
                <w:color w:val="000000"/>
                <w:sz w:val="22"/>
                <w:szCs w:val="22"/>
              </w:rPr>
              <w:t>23.64</w:t>
            </w:r>
          </w:p>
        </w:tc>
        <w:tc>
          <w:tcPr>
            <w:tcW w:w="851" w:type="dxa"/>
            <w:shd w:val="clear" w:color="auto" w:fill="auto"/>
            <w:noWrap/>
            <w:vAlign w:val="center"/>
            <w:hideMark/>
          </w:tcPr>
          <w:p w14:paraId="064CD4F2" w14:textId="77777777" w:rsidR="00EB1412" w:rsidRPr="007E1665" w:rsidRDefault="00EB1412" w:rsidP="00EB1412">
            <w:pPr>
              <w:spacing w:line="0" w:lineRule="atLeast"/>
              <w:rPr>
                <w:color w:val="000000"/>
                <w:sz w:val="22"/>
                <w:szCs w:val="22"/>
              </w:rPr>
            </w:pPr>
            <w:r w:rsidRPr="007E1665">
              <w:rPr>
                <w:color w:val="000000"/>
                <w:sz w:val="22"/>
                <w:szCs w:val="22"/>
              </w:rPr>
              <w:t>34.69</w:t>
            </w:r>
          </w:p>
        </w:tc>
        <w:tc>
          <w:tcPr>
            <w:tcW w:w="850" w:type="dxa"/>
            <w:shd w:val="clear" w:color="auto" w:fill="auto"/>
            <w:noWrap/>
            <w:vAlign w:val="center"/>
            <w:hideMark/>
          </w:tcPr>
          <w:p w14:paraId="4C92062E" w14:textId="11411A2F" w:rsidR="00EB1412" w:rsidRPr="007E1665" w:rsidRDefault="00EB1412" w:rsidP="00EB1412">
            <w:pPr>
              <w:spacing w:line="0" w:lineRule="atLeast"/>
              <w:rPr>
                <w:color w:val="000000"/>
                <w:sz w:val="22"/>
                <w:szCs w:val="22"/>
              </w:rPr>
            </w:pPr>
            <w:r w:rsidRPr="007E1665">
              <w:rPr>
                <w:color w:val="000000"/>
                <w:sz w:val="22"/>
                <w:szCs w:val="22"/>
              </w:rPr>
              <w:t>0.58</w:t>
            </w:r>
          </w:p>
        </w:tc>
        <w:tc>
          <w:tcPr>
            <w:tcW w:w="851" w:type="dxa"/>
            <w:shd w:val="clear" w:color="auto" w:fill="auto"/>
            <w:noWrap/>
            <w:vAlign w:val="center"/>
            <w:hideMark/>
          </w:tcPr>
          <w:p w14:paraId="1903EA61" w14:textId="6932943E" w:rsidR="00EB1412" w:rsidRPr="007E1665" w:rsidRDefault="00EB1412" w:rsidP="00EB1412">
            <w:pPr>
              <w:spacing w:line="0" w:lineRule="atLeast"/>
              <w:rPr>
                <w:color w:val="000000"/>
                <w:sz w:val="22"/>
                <w:szCs w:val="22"/>
              </w:rPr>
            </w:pPr>
            <w:r w:rsidRPr="009F4CF4">
              <w:rPr>
                <w:color w:val="000000"/>
                <w:sz w:val="22"/>
                <w:szCs w:val="22"/>
              </w:rPr>
              <w:t>0.76</w:t>
            </w:r>
          </w:p>
        </w:tc>
        <w:tc>
          <w:tcPr>
            <w:tcW w:w="850" w:type="dxa"/>
            <w:shd w:val="clear" w:color="auto" w:fill="auto"/>
            <w:noWrap/>
            <w:vAlign w:val="center"/>
            <w:hideMark/>
          </w:tcPr>
          <w:p w14:paraId="464352A5" w14:textId="13E85915" w:rsidR="00EB1412" w:rsidRPr="007E1665" w:rsidRDefault="00EB1412" w:rsidP="00EB1412">
            <w:pPr>
              <w:spacing w:line="0" w:lineRule="atLeast"/>
              <w:rPr>
                <w:color w:val="000000"/>
                <w:sz w:val="22"/>
                <w:szCs w:val="22"/>
              </w:rPr>
            </w:pPr>
            <w:r w:rsidRPr="007E1665">
              <w:rPr>
                <w:color w:val="000000"/>
                <w:sz w:val="22"/>
                <w:szCs w:val="22"/>
              </w:rPr>
              <w:t>0.10</w:t>
            </w:r>
          </w:p>
        </w:tc>
      </w:tr>
      <w:tr w:rsidR="00EB1412" w:rsidRPr="007E1665" w14:paraId="4B2EE883" w14:textId="77777777" w:rsidTr="00EB1412">
        <w:trPr>
          <w:trHeight w:val="201"/>
        </w:trPr>
        <w:tc>
          <w:tcPr>
            <w:tcW w:w="988" w:type="dxa"/>
            <w:shd w:val="clear" w:color="auto" w:fill="auto"/>
            <w:noWrap/>
            <w:vAlign w:val="center"/>
            <w:hideMark/>
          </w:tcPr>
          <w:p w14:paraId="18A0EC7A" w14:textId="77777777" w:rsidR="00EB1412" w:rsidRPr="007E1665" w:rsidRDefault="00EB1412" w:rsidP="00EB1412">
            <w:pPr>
              <w:spacing w:line="0" w:lineRule="atLeast"/>
              <w:rPr>
                <w:bCs/>
                <w:color w:val="000000"/>
                <w:sz w:val="22"/>
                <w:szCs w:val="22"/>
              </w:rPr>
            </w:pPr>
            <w:r w:rsidRPr="007E1665">
              <w:rPr>
                <w:bCs/>
                <w:color w:val="000000"/>
                <w:sz w:val="22"/>
                <w:szCs w:val="22"/>
              </w:rPr>
              <w:t>StK311</w:t>
            </w:r>
          </w:p>
        </w:tc>
        <w:tc>
          <w:tcPr>
            <w:tcW w:w="850" w:type="dxa"/>
            <w:vAlign w:val="center"/>
          </w:tcPr>
          <w:p w14:paraId="51FB5E39" w14:textId="4D1B97AF" w:rsidR="00EB1412" w:rsidRPr="007E1665" w:rsidRDefault="00EB1412" w:rsidP="00EB1412">
            <w:pPr>
              <w:spacing w:line="0" w:lineRule="atLeast"/>
              <w:rPr>
                <w:color w:val="000000"/>
                <w:sz w:val="22"/>
                <w:szCs w:val="22"/>
              </w:rPr>
            </w:pPr>
            <w:r w:rsidRPr="007E1665">
              <w:rPr>
                <w:color w:val="000000"/>
                <w:sz w:val="22"/>
                <w:szCs w:val="22"/>
              </w:rPr>
              <w:t>27.47</w:t>
            </w:r>
          </w:p>
        </w:tc>
        <w:tc>
          <w:tcPr>
            <w:tcW w:w="851" w:type="dxa"/>
            <w:shd w:val="clear" w:color="auto" w:fill="auto"/>
            <w:noWrap/>
            <w:vAlign w:val="center"/>
            <w:hideMark/>
          </w:tcPr>
          <w:p w14:paraId="48F5EB41" w14:textId="4FECFEE4" w:rsidR="00EB1412" w:rsidRPr="007E1665" w:rsidRDefault="00EB1412" w:rsidP="00EB1412">
            <w:pPr>
              <w:spacing w:line="0" w:lineRule="atLeast"/>
              <w:rPr>
                <w:color w:val="000000"/>
                <w:sz w:val="22"/>
                <w:szCs w:val="22"/>
              </w:rPr>
            </w:pPr>
            <w:r w:rsidRPr="007E1665">
              <w:rPr>
                <w:color w:val="000000"/>
                <w:sz w:val="22"/>
                <w:szCs w:val="22"/>
              </w:rPr>
              <w:t>34.68</w:t>
            </w:r>
          </w:p>
        </w:tc>
        <w:tc>
          <w:tcPr>
            <w:tcW w:w="850" w:type="dxa"/>
            <w:shd w:val="clear" w:color="auto" w:fill="auto"/>
            <w:noWrap/>
            <w:vAlign w:val="center"/>
            <w:hideMark/>
          </w:tcPr>
          <w:p w14:paraId="1D4EED9D" w14:textId="54DDA429" w:rsidR="00EB1412" w:rsidRPr="007E1665" w:rsidRDefault="00EB1412" w:rsidP="00EB1412">
            <w:pPr>
              <w:spacing w:line="0" w:lineRule="atLeast"/>
              <w:rPr>
                <w:color w:val="000000"/>
                <w:sz w:val="22"/>
                <w:szCs w:val="22"/>
              </w:rPr>
            </w:pPr>
            <w:r w:rsidRPr="007E1665">
              <w:rPr>
                <w:color w:val="000000"/>
                <w:sz w:val="22"/>
                <w:szCs w:val="22"/>
              </w:rPr>
              <w:t>0.09</w:t>
            </w:r>
          </w:p>
        </w:tc>
        <w:tc>
          <w:tcPr>
            <w:tcW w:w="851" w:type="dxa"/>
            <w:shd w:val="clear" w:color="auto" w:fill="auto"/>
            <w:noWrap/>
            <w:vAlign w:val="center"/>
            <w:hideMark/>
          </w:tcPr>
          <w:p w14:paraId="77FE6112" w14:textId="27014D53" w:rsidR="00EB1412" w:rsidRPr="007E1665" w:rsidRDefault="00EB1412" w:rsidP="00EB1412">
            <w:pPr>
              <w:spacing w:line="0" w:lineRule="atLeast"/>
              <w:rPr>
                <w:color w:val="000000"/>
                <w:sz w:val="22"/>
                <w:szCs w:val="22"/>
              </w:rPr>
            </w:pPr>
            <w:r w:rsidRPr="009F4CF4">
              <w:rPr>
                <w:color w:val="000000"/>
                <w:sz w:val="22"/>
                <w:szCs w:val="22"/>
              </w:rPr>
              <w:t>0.07</w:t>
            </w:r>
          </w:p>
        </w:tc>
        <w:tc>
          <w:tcPr>
            <w:tcW w:w="850" w:type="dxa"/>
            <w:shd w:val="clear" w:color="auto" w:fill="auto"/>
            <w:noWrap/>
            <w:vAlign w:val="center"/>
            <w:hideMark/>
          </w:tcPr>
          <w:p w14:paraId="74DEE2DA" w14:textId="56A53815" w:rsidR="00EB1412" w:rsidRPr="007E1665" w:rsidRDefault="00EB1412" w:rsidP="00EB1412">
            <w:pPr>
              <w:spacing w:line="0" w:lineRule="atLeast"/>
              <w:rPr>
                <w:color w:val="000000"/>
                <w:sz w:val="22"/>
                <w:szCs w:val="22"/>
              </w:rPr>
            </w:pPr>
            <w:r w:rsidRPr="007E1665">
              <w:rPr>
                <w:color w:val="000000"/>
                <w:sz w:val="22"/>
                <w:szCs w:val="22"/>
              </w:rPr>
              <w:t>0.01</w:t>
            </w:r>
          </w:p>
        </w:tc>
        <w:tc>
          <w:tcPr>
            <w:tcW w:w="851" w:type="dxa"/>
          </w:tcPr>
          <w:p w14:paraId="5347D320" w14:textId="7D0B03D9" w:rsidR="00EB1412" w:rsidRPr="007E1665" w:rsidRDefault="00EB1412" w:rsidP="00EB1412">
            <w:pPr>
              <w:spacing w:line="0" w:lineRule="atLeast"/>
              <w:rPr>
                <w:color w:val="000000"/>
                <w:sz w:val="22"/>
                <w:szCs w:val="22"/>
              </w:rPr>
            </w:pPr>
            <w:r w:rsidRPr="00117AED">
              <w:t>100</w:t>
            </w:r>
          </w:p>
        </w:tc>
        <w:tc>
          <w:tcPr>
            <w:tcW w:w="850" w:type="dxa"/>
            <w:shd w:val="clear" w:color="auto" w:fill="auto"/>
            <w:noWrap/>
            <w:vAlign w:val="center"/>
            <w:hideMark/>
          </w:tcPr>
          <w:p w14:paraId="25B1B404" w14:textId="5663F200" w:rsidR="00EB1412" w:rsidRPr="007E1665" w:rsidRDefault="00EB1412" w:rsidP="00EB1412">
            <w:pPr>
              <w:spacing w:line="0" w:lineRule="atLeast"/>
              <w:rPr>
                <w:color w:val="000000"/>
                <w:sz w:val="22"/>
                <w:szCs w:val="22"/>
              </w:rPr>
            </w:pPr>
            <w:r w:rsidRPr="007E1665">
              <w:rPr>
                <w:color w:val="000000"/>
                <w:sz w:val="22"/>
                <w:szCs w:val="22"/>
              </w:rPr>
              <w:t>21.95</w:t>
            </w:r>
          </w:p>
        </w:tc>
        <w:tc>
          <w:tcPr>
            <w:tcW w:w="851" w:type="dxa"/>
            <w:shd w:val="clear" w:color="auto" w:fill="auto"/>
            <w:noWrap/>
            <w:vAlign w:val="center"/>
            <w:hideMark/>
          </w:tcPr>
          <w:p w14:paraId="2D53C9CE" w14:textId="77777777" w:rsidR="00EB1412" w:rsidRPr="007E1665" w:rsidRDefault="00EB1412" w:rsidP="00EB1412">
            <w:pPr>
              <w:spacing w:line="0" w:lineRule="atLeast"/>
              <w:rPr>
                <w:color w:val="000000"/>
                <w:sz w:val="22"/>
                <w:szCs w:val="22"/>
              </w:rPr>
            </w:pPr>
            <w:r w:rsidRPr="007E1665">
              <w:rPr>
                <w:color w:val="000000"/>
                <w:sz w:val="22"/>
                <w:szCs w:val="22"/>
              </w:rPr>
              <w:t>34.88</w:t>
            </w:r>
          </w:p>
        </w:tc>
        <w:tc>
          <w:tcPr>
            <w:tcW w:w="850" w:type="dxa"/>
            <w:shd w:val="clear" w:color="auto" w:fill="auto"/>
            <w:noWrap/>
            <w:vAlign w:val="center"/>
            <w:hideMark/>
          </w:tcPr>
          <w:p w14:paraId="0271C133" w14:textId="09963C78" w:rsidR="00EB1412" w:rsidRPr="007E1665" w:rsidRDefault="00EB1412" w:rsidP="00EB1412">
            <w:pPr>
              <w:spacing w:line="0" w:lineRule="atLeast"/>
              <w:rPr>
                <w:color w:val="000000"/>
                <w:sz w:val="22"/>
                <w:szCs w:val="22"/>
              </w:rPr>
            </w:pPr>
            <w:r w:rsidRPr="007E1665">
              <w:rPr>
                <w:color w:val="000000"/>
                <w:sz w:val="22"/>
                <w:szCs w:val="22"/>
              </w:rPr>
              <w:t>0.63</w:t>
            </w:r>
          </w:p>
        </w:tc>
        <w:tc>
          <w:tcPr>
            <w:tcW w:w="851" w:type="dxa"/>
            <w:shd w:val="clear" w:color="auto" w:fill="auto"/>
            <w:noWrap/>
            <w:vAlign w:val="center"/>
            <w:hideMark/>
          </w:tcPr>
          <w:p w14:paraId="610D8171" w14:textId="546DF76C" w:rsidR="00EB1412" w:rsidRPr="007E1665" w:rsidRDefault="00EB1412" w:rsidP="00EB1412">
            <w:pPr>
              <w:spacing w:line="0" w:lineRule="atLeast"/>
              <w:rPr>
                <w:color w:val="000000"/>
                <w:sz w:val="22"/>
                <w:szCs w:val="22"/>
              </w:rPr>
            </w:pPr>
            <w:r w:rsidRPr="009F4CF4">
              <w:rPr>
                <w:color w:val="000000"/>
                <w:sz w:val="22"/>
                <w:szCs w:val="22"/>
              </w:rPr>
              <w:t>0.68</w:t>
            </w:r>
          </w:p>
        </w:tc>
        <w:tc>
          <w:tcPr>
            <w:tcW w:w="850" w:type="dxa"/>
            <w:shd w:val="clear" w:color="auto" w:fill="auto"/>
            <w:noWrap/>
            <w:vAlign w:val="center"/>
            <w:hideMark/>
          </w:tcPr>
          <w:p w14:paraId="5E2BA391" w14:textId="53AE41CF" w:rsidR="00EB1412" w:rsidRPr="007E1665" w:rsidRDefault="00EB1412" w:rsidP="00EB1412">
            <w:pPr>
              <w:keepNext/>
              <w:spacing w:line="0" w:lineRule="atLeast"/>
              <w:rPr>
                <w:color w:val="000000"/>
                <w:sz w:val="22"/>
                <w:szCs w:val="22"/>
              </w:rPr>
            </w:pPr>
            <w:r w:rsidRPr="007E1665">
              <w:rPr>
                <w:color w:val="000000"/>
                <w:sz w:val="22"/>
                <w:szCs w:val="22"/>
              </w:rPr>
              <w:t>0.1</w:t>
            </w:r>
            <w:r>
              <w:rPr>
                <w:color w:val="000000"/>
                <w:sz w:val="22"/>
                <w:szCs w:val="22"/>
              </w:rPr>
              <w:t>0</w:t>
            </w:r>
          </w:p>
        </w:tc>
      </w:tr>
    </w:tbl>
    <w:p w14:paraId="00C7A402" w14:textId="71E37D34" w:rsidR="00992674" w:rsidRDefault="007E1665" w:rsidP="00D77CEB">
      <w:pPr>
        <w:pStyle w:val="Script-Text"/>
        <w:ind w:firstLine="0"/>
        <w:rPr>
          <w:lang w:bidi="en-US"/>
        </w:rPr>
      </w:pPr>
      <w:r w:rsidRPr="007E1665">
        <w:rPr>
          <w:lang w:bidi="en-US"/>
        </w:rPr>
        <w:t xml:space="preserve"> </w:t>
      </w:r>
      <w:r w:rsidR="00992674" w:rsidRPr="007E1665">
        <w:rPr>
          <w:lang w:bidi="en-US"/>
        </w:rPr>
        <w:br w:type="page"/>
      </w:r>
    </w:p>
    <w:p w14:paraId="688D7DAC" w14:textId="423DC4D2" w:rsidR="00AA7D90" w:rsidRPr="007E1665" w:rsidRDefault="00AA7D90" w:rsidP="00AA7D90">
      <w:pPr>
        <w:spacing w:line="480" w:lineRule="auto"/>
      </w:pPr>
      <w:r w:rsidRPr="007E1665">
        <w:rPr>
          <w:noProof/>
          <w:lang w:eastAsia="en-US"/>
        </w:rPr>
        <w:lastRenderedPageBreak/>
        <w:drawing>
          <wp:anchor distT="0" distB="0" distL="114300" distR="114300" simplePos="0" relativeHeight="251713536" behindDoc="0" locked="0" layoutInCell="1" allowOverlap="1" wp14:anchorId="28912910" wp14:editId="7C05BDF3">
            <wp:simplePos x="0" y="0"/>
            <wp:positionH relativeFrom="margin">
              <wp:posOffset>-371475</wp:posOffset>
            </wp:positionH>
            <wp:positionV relativeFrom="margin">
              <wp:posOffset>11430</wp:posOffset>
            </wp:positionV>
            <wp:extent cx="5939790" cy="5399405"/>
            <wp:effectExtent l="0" t="0" r="381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5399405"/>
                    </a:xfrm>
                    <a:prstGeom prst="rect">
                      <a:avLst/>
                    </a:prstGeom>
                  </pic:spPr>
                </pic:pic>
              </a:graphicData>
            </a:graphic>
            <wp14:sizeRelH relativeFrom="margin">
              <wp14:pctWidth>0</wp14:pctWidth>
            </wp14:sizeRelH>
            <wp14:sizeRelV relativeFrom="margin">
              <wp14:pctHeight>0</wp14:pctHeight>
            </wp14:sizeRelV>
          </wp:anchor>
        </w:drawing>
      </w:r>
    </w:p>
    <w:p w14:paraId="0B147060" w14:textId="2E42C774" w:rsidR="005322E0" w:rsidRDefault="00AA7D90" w:rsidP="005322E0">
      <w:pPr>
        <w:spacing w:line="480" w:lineRule="auto"/>
      </w:pPr>
      <w:r w:rsidRPr="00EC1D9D">
        <w:t>Figure S</w:t>
      </w:r>
      <w:r>
        <w:t>1</w:t>
      </w:r>
      <w:r w:rsidRPr="00EC1D9D">
        <w:t xml:space="preserve">. </w:t>
      </w:r>
      <w:r>
        <w:t>Correlation among diversity indexes and predictors</w:t>
      </w:r>
      <w:r w:rsidR="008560F3">
        <w:t xml:space="preserve"> in the surface layer</w:t>
      </w:r>
      <w:r w:rsidRPr="00EC1D9D">
        <w:t xml:space="preserve">. </w:t>
      </w:r>
      <w:r>
        <w:t xml:space="preserve">The </w:t>
      </w:r>
      <w:r w:rsidRPr="00EC1D9D">
        <w:t>lower triangle</w:t>
      </w:r>
      <w:r>
        <w:rPr>
          <w:rFonts w:hint="eastAsia"/>
        </w:rPr>
        <w:t xml:space="preserve"> </w:t>
      </w:r>
      <w:r>
        <w:t>plots illustrate the scatter plots, smooth curve fit (blue)</w:t>
      </w:r>
      <w:r w:rsidR="00BC5934">
        <w:t xml:space="preserve">, </w:t>
      </w:r>
      <w:r>
        <w:t xml:space="preserve">and linear fit (red). The diagonal plots illustrate the curve plot of </w:t>
      </w:r>
      <w:r w:rsidR="009519D9">
        <w:t xml:space="preserve">the </w:t>
      </w:r>
      <w:r>
        <w:t>density of dots on the scatter plots. The upper triangle illustrates the Pearson correlation coefficient</w:t>
      </w:r>
      <w:r w:rsidRPr="00EC1D9D">
        <w:t>.</w:t>
      </w:r>
      <w:r>
        <w:t xml:space="preserve"> P-value is marked in stars accordingly ( </w:t>
      </w:r>
      <w:r w:rsidRPr="00726838">
        <w:t>"."</w:t>
      </w:r>
      <w:r>
        <w:t>:</w:t>
      </w:r>
      <w:r>
        <w:rPr>
          <w:rFonts w:hint="eastAsia"/>
        </w:rPr>
        <w:t xml:space="preserve"> </w:t>
      </w:r>
      <w:r w:rsidRPr="00726838">
        <w:t>p-value is &lt; 0.10</w:t>
      </w:r>
      <w:r>
        <w:t xml:space="preserve">, </w:t>
      </w:r>
      <w:r w:rsidRPr="00726838">
        <w:t>"</w:t>
      </w:r>
      <w:r>
        <w:t>*</w:t>
      </w:r>
      <w:r w:rsidRPr="00726838">
        <w:t>"</w:t>
      </w:r>
      <w:r>
        <w:t xml:space="preserve">: </w:t>
      </w:r>
      <w:r w:rsidRPr="00726838">
        <w:t>p-value is &lt; 0.</w:t>
      </w:r>
      <w:r>
        <w:t xml:space="preserve">05, </w:t>
      </w:r>
      <w:r w:rsidRPr="00726838">
        <w:t>"</w:t>
      </w:r>
      <w:r>
        <w:t>**</w:t>
      </w:r>
      <w:r w:rsidRPr="00726838">
        <w:t>"</w:t>
      </w:r>
      <w:r>
        <w:t xml:space="preserve">: </w:t>
      </w:r>
      <w:r w:rsidRPr="00726838">
        <w:t>p-value is &lt; 0.</w:t>
      </w:r>
      <w:r>
        <w:t xml:space="preserve">01, , </w:t>
      </w:r>
      <w:r w:rsidRPr="00726838">
        <w:t>"</w:t>
      </w:r>
      <w:r>
        <w:t>***</w:t>
      </w:r>
      <w:r w:rsidRPr="00726838">
        <w:t>"</w:t>
      </w:r>
      <w:r>
        <w:t xml:space="preserve">: </w:t>
      </w:r>
      <w:r w:rsidRPr="00726838">
        <w:t>p-value is &lt; 0.</w:t>
      </w:r>
      <w:r>
        <w:t>001).</w:t>
      </w:r>
      <w:r w:rsidR="005322E0">
        <w:br w:type="page"/>
      </w:r>
    </w:p>
    <w:p w14:paraId="606D6953" w14:textId="77777777" w:rsidR="00AA7D90" w:rsidRDefault="00AA7D90" w:rsidP="00AA7D90">
      <w:pPr>
        <w:spacing w:line="480" w:lineRule="auto"/>
      </w:pPr>
    </w:p>
    <w:p w14:paraId="22C8DB7E" w14:textId="1C2DD558" w:rsidR="00AA7D90" w:rsidRDefault="00AA7D90" w:rsidP="005322E0">
      <w:pPr>
        <w:spacing w:line="480" w:lineRule="auto"/>
      </w:pPr>
      <w:r w:rsidRPr="007E1665">
        <w:rPr>
          <w:noProof/>
          <w:lang w:eastAsia="en-US"/>
        </w:rPr>
        <w:drawing>
          <wp:anchor distT="0" distB="0" distL="114300" distR="114300" simplePos="0" relativeHeight="251714560" behindDoc="0" locked="0" layoutInCell="1" allowOverlap="1" wp14:anchorId="4EC69229" wp14:editId="32E201EB">
            <wp:simplePos x="0" y="0"/>
            <wp:positionH relativeFrom="margin">
              <wp:posOffset>-371475</wp:posOffset>
            </wp:positionH>
            <wp:positionV relativeFrom="margin">
              <wp:posOffset>-84455</wp:posOffset>
            </wp:positionV>
            <wp:extent cx="5939790" cy="5399405"/>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5399405"/>
                    </a:xfrm>
                    <a:prstGeom prst="rect">
                      <a:avLst/>
                    </a:prstGeom>
                  </pic:spPr>
                </pic:pic>
              </a:graphicData>
            </a:graphic>
            <wp14:sizeRelH relativeFrom="margin">
              <wp14:pctWidth>0</wp14:pctWidth>
            </wp14:sizeRelH>
            <wp14:sizeRelV relativeFrom="margin">
              <wp14:pctHeight>0</wp14:pctHeight>
            </wp14:sizeRelV>
          </wp:anchor>
        </w:drawing>
      </w:r>
      <w:r w:rsidRPr="00EC1D9D">
        <w:t>Figure S</w:t>
      </w:r>
      <w:r>
        <w:t>2</w:t>
      </w:r>
      <w:r w:rsidRPr="00EC1D9D">
        <w:t xml:space="preserve">. </w:t>
      </w:r>
      <w:r>
        <w:t>Correlation among diversity indexes and predictors</w:t>
      </w:r>
      <w:r w:rsidR="008560F3">
        <w:t xml:space="preserve"> in the DCM layer</w:t>
      </w:r>
      <w:r w:rsidRPr="00EC1D9D">
        <w:t xml:space="preserve">. </w:t>
      </w:r>
      <w:r w:rsidR="00620AE1">
        <w:t xml:space="preserve">The </w:t>
      </w:r>
      <w:r w:rsidR="00620AE1" w:rsidRPr="00EC1D9D">
        <w:t>lower triangle</w:t>
      </w:r>
      <w:r w:rsidR="00620AE1">
        <w:rPr>
          <w:rFonts w:hint="eastAsia"/>
        </w:rPr>
        <w:t xml:space="preserve"> </w:t>
      </w:r>
      <w:r w:rsidR="00620AE1">
        <w:t xml:space="preserve">plots illustrate the scatter plots, smooth curve fit (blue), and linear fit (red). The diagonal plots illustrate the curve plot of </w:t>
      </w:r>
      <w:r w:rsidR="009519D9">
        <w:t xml:space="preserve">the </w:t>
      </w:r>
      <w:r w:rsidR="00620AE1">
        <w:t>density of dots on the scatter plots. The upper triangle illustrates the Pearson correlation coefficient</w:t>
      </w:r>
      <w:r w:rsidR="00620AE1" w:rsidRPr="00EC1D9D">
        <w:t>.</w:t>
      </w:r>
      <w:r w:rsidR="00620AE1">
        <w:t xml:space="preserve"> P-value is marked in stars accordingly ( </w:t>
      </w:r>
      <w:r w:rsidR="00620AE1" w:rsidRPr="00726838">
        <w:t>"."</w:t>
      </w:r>
      <w:r w:rsidR="00620AE1">
        <w:t>:</w:t>
      </w:r>
      <w:r w:rsidR="00620AE1">
        <w:rPr>
          <w:rFonts w:hint="eastAsia"/>
        </w:rPr>
        <w:t xml:space="preserve"> </w:t>
      </w:r>
      <w:r w:rsidR="00620AE1" w:rsidRPr="00726838">
        <w:t>p-value is &lt; 0.10</w:t>
      </w:r>
      <w:r w:rsidR="00620AE1">
        <w:t xml:space="preserve">, </w:t>
      </w:r>
      <w:r w:rsidR="00620AE1" w:rsidRPr="00726838">
        <w:t>"</w:t>
      </w:r>
      <w:r w:rsidR="00620AE1">
        <w:t>*</w:t>
      </w:r>
      <w:r w:rsidR="00620AE1" w:rsidRPr="00726838">
        <w:t>"</w:t>
      </w:r>
      <w:r w:rsidR="00620AE1">
        <w:t xml:space="preserve">: </w:t>
      </w:r>
      <w:r w:rsidR="00620AE1" w:rsidRPr="00726838">
        <w:t>p-value is &lt; 0.</w:t>
      </w:r>
      <w:r w:rsidR="00620AE1">
        <w:t xml:space="preserve">05, </w:t>
      </w:r>
      <w:r w:rsidR="00620AE1" w:rsidRPr="00726838">
        <w:t>"</w:t>
      </w:r>
      <w:r w:rsidR="00620AE1">
        <w:t>**</w:t>
      </w:r>
      <w:r w:rsidR="00620AE1" w:rsidRPr="00726838">
        <w:t>"</w:t>
      </w:r>
      <w:r w:rsidR="00620AE1">
        <w:t xml:space="preserve">: </w:t>
      </w:r>
      <w:r w:rsidR="00620AE1" w:rsidRPr="00726838">
        <w:t>p-value is &lt; 0.</w:t>
      </w:r>
      <w:r w:rsidR="00620AE1">
        <w:t xml:space="preserve">01, , </w:t>
      </w:r>
      <w:r w:rsidR="00620AE1" w:rsidRPr="00726838">
        <w:t>"</w:t>
      </w:r>
      <w:r w:rsidR="00620AE1">
        <w:t>***</w:t>
      </w:r>
      <w:r w:rsidR="00620AE1" w:rsidRPr="00726838">
        <w:t>"</w:t>
      </w:r>
      <w:r w:rsidR="00620AE1">
        <w:t xml:space="preserve">: </w:t>
      </w:r>
      <w:r w:rsidR="00620AE1" w:rsidRPr="00726838">
        <w:t>p-value is &lt; 0.</w:t>
      </w:r>
      <w:r w:rsidR="00620AE1">
        <w:t>001).</w:t>
      </w:r>
      <w:r>
        <w:br w:type="page"/>
      </w:r>
    </w:p>
    <w:p w14:paraId="21BBD531" w14:textId="5939AAAD" w:rsidR="005322E0" w:rsidRDefault="00AA7D90" w:rsidP="005322E0">
      <w:pPr>
        <w:spacing w:line="480" w:lineRule="auto"/>
      </w:pPr>
      <w:r w:rsidRPr="007E1665">
        <w:rPr>
          <w:noProof/>
          <w:lang w:eastAsia="en-US"/>
        </w:rPr>
        <w:lastRenderedPageBreak/>
        <w:drawing>
          <wp:anchor distT="0" distB="0" distL="114300" distR="114300" simplePos="0" relativeHeight="251715584" behindDoc="0" locked="0" layoutInCell="1" allowOverlap="1" wp14:anchorId="237051BD" wp14:editId="26FC906F">
            <wp:simplePos x="0" y="0"/>
            <wp:positionH relativeFrom="margin">
              <wp:posOffset>-371475</wp:posOffset>
            </wp:positionH>
            <wp:positionV relativeFrom="margin">
              <wp:posOffset>-84455</wp:posOffset>
            </wp:positionV>
            <wp:extent cx="5939155" cy="5399405"/>
            <wp:effectExtent l="0" t="0" r="444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155" cy="5399405"/>
                    </a:xfrm>
                    <a:prstGeom prst="rect">
                      <a:avLst/>
                    </a:prstGeom>
                  </pic:spPr>
                </pic:pic>
              </a:graphicData>
            </a:graphic>
            <wp14:sizeRelH relativeFrom="margin">
              <wp14:pctWidth>0</wp14:pctWidth>
            </wp14:sizeRelH>
            <wp14:sizeRelV relativeFrom="margin">
              <wp14:pctHeight>0</wp14:pctHeight>
            </wp14:sizeRelV>
          </wp:anchor>
        </w:drawing>
      </w:r>
      <w:r w:rsidRPr="00EC1D9D">
        <w:t>Figure S</w:t>
      </w:r>
      <w:r>
        <w:t>3</w:t>
      </w:r>
      <w:r w:rsidRPr="00EC1D9D">
        <w:t xml:space="preserve">. </w:t>
      </w:r>
      <w:r>
        <w:t>Correlation among diversity indexes and predictors</w:t>
      </w:r>
      <w:r w:rsidR="00512D06">
        <w:t xml:space="preserve"> when combining both the surface and DCM layers</w:t>
      </w:r>
      <w:r w:rsidRPr="00EC1D9D">
        <w:t xml:space="preserve">. </w:t>
      </w:r>
      <w:r w:rsidR="00620AE1">
        <w:t xml:space="preserve">The </w:t>
      </w:r>
      <w:r w:rsidR="00620AE1" w:rsidRPr="00EC1D9D">
        <w:t>lower triangle</w:t>
      </w:r>
      <w:r w:rsidR="00620AE1">
        <w:rPr>
          <w:rFonts w:hint="eastAsia"/>
        </w:rPr>
        <w:t xml:space="preserve"> </w:t>
      </w:r>
      <w:r w:rsidR="00620AE1">
        <w:t xml:space="preserve">plots illustrate the scatter plots, smooth curve fit (blue), and linear fit (red). </w:t>
      </w:r>
      <w:r>
        <w:t xml:space="preserve"> The diagonal plots illustrate the curve plot of </w:t>
      </w:r>
      <w:r w:rsidR="009519D9">
        <w:t xml:space="preserve">the </w:t>
      </w:r>
      <w:r>
        <w:t>density of dots on the scatter plots for the surface (green shade) and the DCM layer (orange shade). The upper triangle illustrates the Pearson correlation coefficient</w:t>
      </w:r>
      <w:r w:rsidRPr="00EC1D9D">
        <w:t>.</w:t>
      </w:r>
      <w:r>
        <w:t xml:space="preserve"> P-value is marked in stars accordingly ( </w:t>
      </w:r>
      <w:r w:rsidRPr="00726838">
        <w:t>"."</w:t>
      </w:r>
      <w:r>
        <w:t>:</w:t>
      </w:r>
      <w:r>
        <w:rPr>
          <w:rFonts w:hint="eastAsia"/>
        </w:rPr>
        <w:t xml:space="preserve"> </w:t>
      </w:r>
      <w:r w:rsidRPr="00726838">
        <w:t>p-value is &lt; 0.10</w:t>
      </w:r>
      <w:r>
        <w:t xml:space="preserve">, </w:t>
      </w:r>
      <w:r w:rsidRPr="00726838">
        <w:t>"</w:t>
      </w:r>
      <w:r>
        <w:t>*</w:t>
      </w:r>
      <w:r w:rsidRPr="00726838">
        <w:t>"</w:t>
      </w:r>
      <w:r>
        <w:t xml:space="preserve">: </w:t>
      </w:r>
      <w:r w:rsidRPr="00726838">
        <w:t>p-value is &lt; 0.</w:t>
      </w:r>
      <w:r>
        <w:t xml:space="preserve">05, </w:t>
      </w:r>
      <w:r w:rsidRPr="00726838">
        <w:t>"</w:t>
      </w:r>
      <w:r>
        <w:t>**</w:t>
      </w:r>
      <w:r w:rsidRPr="00726838">
        <w:t>"</w:t>
      </w:r>
      <w:r>
        <w:t xml:space="preserve">: </w:t>
      </w:r>
      <w:r w:rsidRPr="00726838">
        <w:t>p-value is &lt; 0.</w:t>
      </w:r>
      <w:r>
        <w:t xml:space="preserve">01, , </w:t>
      </w:r>
      <w:r w:rsidRPr="00726838">
        <w:t>"</w:t>
      </w:r>
      <w:r>
        <w:t>***</w:t>
      </w:r>
      <w:r w:rsidRPr="00726838">
        <w:t>"</w:t>
      </w:r>
      <w:r>
        <w:t xml:space="preserve">: </w:t>
      </w:r>
      <w:r w:rsidRPr="00726838">
        <w:t>p-value is &lt; 0.</w:t>
      </w:r>
      <w:r>
        <w:t>001).</w:t>
      </w:r>
      <w:r w:rsidR="005322E0">
        <w:br w:type="page"/>
      </w:r>
    </w:p>
    <w:p w14:paraId="17234B46" w14:textId="6A48AAA6" w:rsidR="00E12D96" w:rsidRPr="007E1665" w:rsidRDefault="00E12D96" w:rsidP="00670D3E">
      <w:pPr>
        <w:adjustRightInd w:val="0"/>
        <w:snapToGrid w:val="0"/>
        <w:spacing w:line="480" w:lineRule="auto"/>
        <w:rPr>
          <w:color w:val="000000" w:themeColor="text1"/>
          <w:lang w:bidi="en-US"/>
        </w:rPr>
      </w:pPr>
      <w:r w:rsidRPr="007E1665">
        <w:rPr>
          <w:color w:val="000000" w:themeColor="text1"/>
          <w:lang w:bidi="en-US"/>
        </w:rPr>
        <w:lastRenderedPageBreak/>
        <w:t xml:space="preserve">Supplement II </w:t>
      </w:r>
    </w:p>
    <w:p w14:paraId="400B70CE" w14:textId="77777777" w:rsidR="00E12D96" w:rsidRPr="007E1665" w:rsidRDefault="00E12D96" w:rsidP="00670D3E">
      <w:pPr>
        <w:adjustRightInd w:val="0"/>
        <w:snapToGrid w:val="0"/>
        <w:spacing w:line="480" w:lineRule="auto"/>
        <w:ind w:firstLine="480"/>
      </w:pPr>
      <w:r w:rsidRPr="007E1665">
        <w:rPr>
          <w:color w:val="000000" w:themeColor="text1"/>
          <w:lang w:bidi="en-US"/>
        </w:rPr>
        <w:t xml:space="preserve">In this supplement, we detail the methods used to </w:t>
      </w:r>
      <w:r w:rsidRPr="007E1665">
        <w:t>extract and sequence DNA as well as analyze sequences</w:t>
      </w:r>
    </w:p>
    <w:p w14:paraId="11F36768" w14:textId="77777777" w:rsidR="00E12D96" w:rsidRPr="007E1665" w:rsidRDefault="00E12D96" w:rsidP="00880BCF">
      <w:pPr>
        <w:adjustRightInd w:val="0"/>
        <w:snapToGrid w:val="0"/>
        <w:spacing w:line="480" w:lineRule="auto"/>
        <w:rPr>
          <w:i/>
          <w:color w:val="000000" w:themeColor="text1"/>
          <w:lang w:bidi="en-US"/>
        </w:rPr>
      </w:pPr>
      <w:r w:rsidRPr="007E1665">
        <w:rPr>
          <w:i/>
          <w:color w:val="000000" w:themeColor="text1"/>
          <w:lang w:bidi="en-US"/>
        </w:rPr>
        <w:t>DNA extraction and amplicon sequencing method</w:t>
      </w:r>
    </w:p>
    <w:p w14:paraId="043B1B89" w14:textId="62B189B1" w:rsidR="00E12D96" w:rsidRPr="007E1665" w:rsidRDefault="00E12D96" w:rsidP="00E12D96">
      <w:pPr>
        <w:adjustRightInd w:val="0"/>
        <w:snapToGrid w:val="0"/>
        <w:spacing w:line="480" w:lineRule="auto"/>
        <w:ind w:firstLine="480"/>
        <w:rPr>
          <w:shd w:val="clear" w:color="auto" w:fill="FFFFFF"/>
        </w:rPr>
      </w:pPr>
      <w:r w:rsidRPr="007E1665">
        <w:rPr>
          <w:shd w:val="clear" w:color="auto" w:fill="FFFFFF"/>
        </w:rPr>
        <w:t xml:space="preserve">Bacterial communities were determined with 16S rDNA using </w:t>
      </w:r>
      <w:proofErr w:type="spellStart"/>
      <w:r w:rsidRPr="007E1665">
        <w:rPr>
          <w:shd w:val="clear" w:color="auto" w:fill="FFFFFF"/>
        </w:rPr>
        <w:t>MiSeq</w:t>
      </w:r>
      <w:proofErr w:type="spellEnd"/>
      <w:r w:rsidRPr="007E1665">
        <w:rPr>
          <w:shd w:val="clear" w:color="auto" w:fill="FFFFFF"/>
        </w:rPr>
        <w:t xml:space="preserve"> pair</w:t>
      </w:r>
      <w:r w:rsidRPr="007E1665">
        <w:rPr>
          <w:shd w:val="clear" w:color="auto" w:fill="FFFFFF"/>
          <w:lang w:eastAsia="zh-CN"/>
        </w:rPr>
        <w:t>ed</w:t>
      </w:r>
      <w:r w:rsidRPr="007E1665">
        <w:rPr>
          <w:shd w:val="clear" w:color="auto" w:fill="FFFFFF"/>
        </w:rPr>
        <w:t xml:space="preserve">-end sequencing (Illumina, CA, USA). PCR was performed in two steps to avoid barcode bias </w:t>
      </w:r>
      <w:r w:rsidRPr="007E1665">
        <w:rPr>
          <w:shd w:val="clear" w:color="auto" w:fill="FFFFFF"/>
        </w:rPr>
        <w:fldChar w:fldCharType="begin" w:fldLock="1"/>
      </w:r>
      <w:r w:rsidR="000110E3" w:rsidRPr="007E1665">
        <w:rPr>
          <w:shd w:val="clear" w:color="auto" w:fill="FFFFFF"/>
        </w:rPr>
        <w:instrText>ADDIN CSL_CITATION {"citationItems":[{"id":"ITEM-1","itemData":{"DOI":"10.1128/AEM.05220-11","abstract":"“Barcode-tagged” PCR primers used for multiplex amplicon sequencing generate a thus-far-overlooked amplification bias that produces variable terminal restriction fragment length polymorphism (T-RFLP) and pyrosequencing data from the same environmental DNA template. We propose a simple two-step PCR approach that increases reproducibility and consistently recovers higher genetic diversity in pyrosequencing libraries.","author":[{"dropping-particle":"","family":"Berry","given":"David","non-dropping-particle":"","parse-names":false,"suffix":""},{"dropping-particle":"","family":"Mahfoudh","given":"Ben Karim","non-dropping-particle":"","parse-names":false,"suffix":""},{"dropping-particle":"","family":"Wagner","given":"Michael","non-dropping-particle":"","parse-names":false,"suffix":""},{"dropping-particle":"","family":"Loy","given":"Alexander","non-dropping-particle":"","parse-names":false,"suffix":""}],"container-title":"Applied and Environmental Microbiology","id":"ITEM-1","issue":"21","issued":{"date-parts":[["2011","11","1"]]},"page":"7846-7849","title":"Barcoded primers used in multiplex amplicon pyrosequencing bias amplification","type":"article-journal","volume":"77"},"uris":["http://www.mendeley.com/documents/?uuid=684394cb-f0c3-4629-a7af-879255d0adfd"]}],"mendeley":{"formattedCitation":"(Berry et al. 2011)","plainTextFormattedCitation":"(Berry et al. 2011)","previouslyFormattedCitation":"(Berry et al. 2011)"},"properties":{"noteIndex":0},"schema":"https://github.com/citation-style-language/schema/raw/master/csl-citation.json"}</w:instrText>
      </w:r>
      <w:r w:rsidRPr="007E1665">
        <w:rPr>
          <w:shd w:val="clear" w:color="auto" w:fill="FFFFFF"/>
        </w:rPr>
        <w:fldChar w:fldCharType="separate"/>
      </w:r>
      <w:r w:rsidR="00E776E8" w:rsidRPr="007E1665">
        <w:rPr>
          <w:noProof/>
          <w:shd w:val="clear" w:color="auto" w:fill="FFFFFF"/>
        </w:rPr>
        <w:t>(Berry et al. 2011)</w:t>
      </w:r>
      <w:r w:rsidRPr="007E1665">
        <w:rPr>
          <w:shd w:val="clear" w:color="auto" w:fill="FFFFFF"/>
        </w:rPr>
        <w:fldChar w:fldCharType="end"/>
      </w:r>
      <w:r w:rsidRPr="007E1665">
        <w:rPr>
          <w:shd w:val="clear" w:color="auto" w:fill="FFFFFF"/>
        </w:rPr>
        <w:t>. The</w:t>
      </w:r>
      <w:r w:rsidRPr="007E1665">
        <w:t xml:space="preserve"> V5–V6 region (</w:t>
      </w:r>
      <w:r w:rsidRPr="007E1665">
        <w:rPr>
          <w:rFonts w:ascii="Cambria Math" w:hAnsi="Cambria Math" w:cs="Cambria Math"/>
        </w:rPr>
        <w:t>∼</w:t>
      </w:r>
      <w:r w:rsidRPr="007E1665">
        <w:t xml:space="preserve">300 bp) of the 16S rDNA was amplified by using the forward primer FIA-787F (5'-[forward index adaptor]-ATTAGATACCCNGGTAG-3') and reverse primer RIA-1046R (5'-[reverse index adaptor]-CGACAGCCATGCANCACCT-3') </w:t>
      </w:r>
      <w:r w:rsidRPr="007E1665">
        <w:fldChar w:fldCharType="begin" w:fldLock="1"/>
      </w:r>
      <w:r w:rsidR="000110E3" w:rsidRPr="007E1665">
        <w:instrText>ADDIN CSL_CITATION {"citationItems":[{"id":"ITEM-1","itemData":{"DOI":"10.1371/journal.pone.0053649","ISBN":"1932-6203 (Electronic)\r1932-6203 (Linking)","PMID":"23341963","abstract":"In recent years, PCR-based pyrosequencing of 16S rRNA genes has continuously increased our understanding of complex microbial communities in various environments of the Earth. However, there is always concern on the potential biases of diversity determination using different 16S rRNA gene primer sets and covered regions. Here, we first report how bacterial 16S rRNA gene pyrotags derived from a series of different primer sets resulted in the biased diversity metrics. In total, 14 types of pyrotags were obtained from two-end pyrosequencing of 7 amplicon pools generated by 7 primer sets paired by 1 of 4 forward primers (V1F, V3F, V5F, and V7F) and 1 of 4 reverse primers (V2R, V4R, V6R, and V9R), respectively. The results revealed that: i) the activated sludge exhibited a large bacterial diversity that represented a broad range of bacterial populations and served as a good sample in this methodology research; ii) diversity metrics highly depended on the selected primer sets and covered regions; iii) paired pyrotags obtained from two-end pyrosequencing of each short amplicon displayed different diversity metrics; iv) relative abundance analysis indicated the sequencing depth affected the determination of rare bacteria but not abundant bacteria; v) the primer set of V1F and V2R significantly underestimated the diversity of activated sludge; and vi) the primer set of V3F and V4R was highly recommended for future studies due to its advantages over other primer sets. All of these findings highlight the significance of this methodology research and offer a valuable reference for peer researchers working on microbial diversity determination.","author":[{"dropping-particle":"","family":"Cai","given":"L","non-dropping-particle":"","parse-names":false,"suffix":""},{"dropping-particle":"","family":"Ye","given":"L","non-dropping-particle":"","parse-names":false,"suffix":""},{"dropping-particle":"","family":"Tong","given":"A H","non-dropping-particle":"","parse-names":false,"suffix":""},{"dropping-particle":"","family":"Lok","given":"S","non-dropping-particle":"","parse-names":false,"suffix":""},{"dropping-particle":"","family":"Zhang","given":"T","non-dropping-particle":"","parse-names":false,"suffix":""}],"container-title":"PLoS One","edition":"2013/01/24","id":"ITEM-1","issue":"1","issued":{"date-parts":[["2013"]]},"page":"e53649","title":"Biased diversity metrics revealed by bacterial 16S pyrotags derived from different primer sets","type":"article-journal","volume":"8"},"uris":["http://www.mendeley.com/documents/?uuid=56aa458b-9571-4a91-b5ca-6a33117162d9","http://www.mendeley.com/documents/?uuid=6d464513-3e77-4e51-9baf-09dce70f9eb0"]}],"mendeley":{"formattedCitation":"(Cai et al. 2013)","plainTextFormattedCitation":"(Cai et al. 2013)","previouslyFormattedCitation":"(Cai et al. 2013)"},"properties":{"noteIndex":0},"schema":"https://github.com/citation-style-language/schema/raw/master/csl-citation.json"}</w:instrText>
      </w:r>
      <w:r w:rsidRPr="007E1665">
        <w:fldChar w:fldCharType="separate"/>
      </w:r>
      <w:r w:rsidR="00E776E8" w:rsidRPr="007E1665">
        <w:rPr>
          <w:noProof/>
        </w:rPr>
        <w:t>(Cai et al. 2013)</w:t>
      </w:r>
      <w:r w:rsidRPr="007E1665">
        <w:fldChar w:fldCharType="end"/>
      </w:r>
      <w:r w:rsidRPr="007E1665">
        <w:t>.</w:t>
      </w:r>
      <w:r w:rsidRPr="007E1665">
        <w:rPr>
          <w:shd w:val="clear" w:color="auto" w:fill="FFFFFF"/>
        </w:rPr>
        <w:t xml:space="preserve"> </w:t>
      </w:r>
    </w:p>
    <w:p w14:paraId="6A9C11A9" w14:textId="45281162" w:rsidR="00E12D96" w:rsidRPr="007E1665" w:rsidRDefault="00E12D96" w:rsidP="00670D3E">
      <w:pPr>
        <w:adjustRightInd w:val="0"/>
        <w:snapToGrid w:val="0"/>
        <w:spacing w:line="480" w:lineRule="auto"/>
        <w:ind w:firstLine="480"/>
      </w:pPr>
      <w:r w:rsidRPr="007E1665">
        <w:rPr>
          <w:shd w:val="clear" w:color="auto" w:fill="FFFFFF"/>
        </w:rPr>
        <w:t xml:space="preserve">16s rDNA PCR used </w:t>
      </w:r>
      <w:r w:rsidRPr="007E1665">
        <w:t xml:space="preserve">the amplification mix containing: 1 U of </w:t>
      </w:r>
      <w:proofErr w:type="spellStart"/>
      <w:r w:rsidRPr="007E1665">
        <w:rPr>
          <w:i/>
          <w:iCs/>
        </w:rPr>
        <w:t>Taq</w:t>
      </w:r>
      <w:proofErr w:type="spellEnd"/>
      <w:r w:rsidRPr="007E1665">
        <w:rPr>
          <w:i/>
          <w:iCs/>
        </w:rPr>
        <w:t xml:space="preserve"> </w:t>
      </w:r>
      <w:r w:rsidRPr="007E1665">
        <w:t xml:space="preserve">DNA polymerase (Promega), 1 × reaction buffer, 1.5 mM MgCl2, 0.2 mM dNTPs, 0.2 mM of primers, and 2 ng DNA. The PCR conditions were an initial denaturation at 94 °C for 3 min; 25 cycles of 94 °C for 30 s, 55 °C for 45 s, 72 °C for 1 min; and a final extension at 72 °C for </w:t>
      </w:r>
      <w:r w:rsidRPr="007E1665">
        <w:rPr>
          <w:lang w:eastAsia="zh-CN"/>
        </w:rPr>
        <w:t>2</w:t>
      </w:r>
      <w:r w:rsidRPr="007E1665">
        <w:t xml:space="preserve"> min.</w:t>
      </w:r>
      <w:r w:rsidRPr="007E1665">
        <w:rPr>
          <w:shd w:val="clear" w:color="auto" w:fill="FFFFFF"/>
        </w:rPr>
        <w:t xml:space="preserve"> </w:t>
      </w:r>
      <w:r w:rsidRPr="007E1665">
        <w:t xml:space="preserve">Three to eight PCR amplifications were pooled and purified using </w:t>
      </w:r>
      <w:proofErr w:type="spellStart"/>
      <w:r w:rsidRPr="007E1665">
        <w:t>AMPure</w:t>
      </w:r>
      <w:proofErr w:type="spellEnd"/>
      <w:r w:rsidRPr="007E1665">
        <w:t xml:space="preserve"> XP beads (Beckman Coulter Genomic, CA, USA) according to the manufacturer's instructions. The purified products were quantified using a Qubit fluorometer (Invitrogen, Carlsbad, CA, USA) with Qubit dsDNA BR Assay Kit (Life Technologies, USA).</w:t>
      </w:r>
    </w:p>
    <w:p w14:paraId="005E77C2" w14:textId="77777777" w:rsidR="00E12D96" w:rsidRPr="007E1665" w:rsidRDefault="00E12D96" w:rsidP="00670D3E">
      <w:pPr>
        <w:adjustRightInd w:val="0"/>
        <w:snapToGrid w:val="0"/>
        <w:spacing w:line="480" w:lineRule="auto"/>
        <w:ind w:firstLine="480"/>
      </w:pPr>
      <w:r w:rsidRPr="007E1665">
        <w:rPr>
          <w:shd w:val="clear" w:color="auto" w:fill="FFFFFF"/>
        </w:rPr>
        <w:t xml:space="preserve">A second PCR was performed using primers containing sample-specific barcodes and Illumina adaptors. </w:t>
      </w:r>
      <w:r w:rsidRPr="007E1665">
        <w:t xml:space="preserve">The PCR mix included: 1 U of </w:t>
      </w:r>
      <w:proofErr w:type="spellStart"/>
      <w:r w:rsidRPr="007E1665">
        <w:t>Taq</w:t>
      </w:r>
      <w:proofErr w:type="spellEnd"/>
      <w:r w:rsidRPr="007E1665">
        <w:t xml:space="preserve"> DNA polymerase, one × reaction buffer, 1.5 mM MgCl2, 0.2 mM dNTPs, 0.2 mM of S5, and N7 primers (</w:t>
      </w:r>
      <w:proofErr w:type="spellStart"/>
      <w:r w:rsidRPr="007E1665">
        <w:t>Nextera</w:t>
      </w:r>
      <w:proofErr w:type="spellEnd"/>
      <w:r w:rsidRPr="007E1665">
        <w:t xml:space="preserve"> Index Kit), and 2 ng DNA purified from the first PCR product. The PCR conditions were an initial denaturation at 94 °C for 3 min; 6 cycles of 94 °C for 30 s, 55 °C for 45 s, 72 °C </w:t>
      </w:r>
      <w:r w:rsidRPr="007E1665">
        <w:lastRenderedPageBreak/>
        <w:t xml:space="preserve">for 1 min; and a final extension at 72 °C for 2 min. Three sets of second PCR amplification for each sample were pooled, purified, and quantified using the same protocol as previously mentioned. Final products with unique barcodes were pooled in equal concentrations for the Illumina </w:t>
      </w:r>
      <w:proofErr w:type="spellStart"/>
      <w:r w:rsidRPr="007E1665">
        <w:t>Miseq</w:t>
      </w:r>
      <w:proofErr w:type="spellEnd"/>
      <w:r w:rsidRPr="007E1665">
        <w:t xml:space="preserve"> platform, producing two × 300 bp paired-end reads.</w:t>
      </w:r>
    </w:p>
    <w:p w14:paraId="43250E84" w14:textId="7A7D0BCE" w:rsidR="00E12D96" w:rsidRDefault="00E12D96" w:rsidP="00670D3E">
      <w:pPr>
        <w:adjustRightInd w:val="0"/>
        <w:snapToGrid w:val="0"/>
        <w:spacing w:line="480" w:lineRule="auto"/>
        <w:rPr>
          <w:i/>
          <w:color w:val="000000" w:themeColor="text1"/>
          <w:lang w:bidi="en-US"/>
        </w:rPr>
      </w:pPr>
      <w:r w:rsidRPr="007E1665">
        <w:rPr>
          <w:i/>
          <w:color w:val="000000" w:themeColor="text1"/>
          <w:lang w:bidi="en-US"/>
        </w:rPr>
        <w:t>ASVs processing:</w:t>
      </w:r>
    </w:p>
    <w:p w14:paraId="74442B20" w14:textId="550001FE" w:rsidR="00FB67B6" w:rsidRPr="00F54624" w:rsidRDefault="00C2483F" w:rsidP="00892619">
      <w:pPr>
        <w:adjustRightInd w:val="0"/>
        <w:snapToGrid w:val="0"/>
        <w:spacing w:line="480" w:lineRule="auto"/>
      </w:pPr>
      <w:r w:rsidRPr="00F54624">
        <w:rPr>
          <w:iCs/>
          <w:lang w:bidi="en-US"/>
        </w:rPr>
        <w:tab/>
      </w:r>
      <w:r w:rsidRPr="00F54624">
        <w:t>After receiving the raw sequence, we</w:t>
      </w:r>
      <w:r w:rsidR="00252BAE" w:rsidRPr="00F54624">
        <w:t xml:space="preserve"> strictly followed the pipeline </w:t>
      </w:r>
      <w:r w:rsidR="0075720D" w:rsidRPr="00F54624">
        <w:t>suggested in</w:t>
      </w:r>
      <w:r w:rsidR="00252BAE" w:rsidRPr="00F54624">
        <w:t xml:space="preserve"> </w:t>
      </w:r>
      <w:r w:rsidRPr="00F54624">
        <w:t xml:space="preserve">the DADA2 v 1.12 </w:t>
      </w:r>
      <w:r w:rsidRPr="00F54624">
        <w:fldChar w:fldCharType="begin" w:fldLock="1"/>
      </w:r>
      <w:r w:rsidRPr="00F54624">
        <w:instrText>ADDIN CSL_CITATION {"citationItems":[{"id":"ITEM-1","itemData":{"DOI":"10.1038/nmeth.3869","ISBN":"1548-7105 (Electronic)\r1548-7091 (Linking)","PMID":"27214047","abstract":"We present the open-source software package DADA2 for modeling and correcting Illumina-sequenced amplicon errors (https://github.com/benjjneb/dada2). DADA2 infers sample sequences exactly and resolves differences of as little as 1 nucleotide. In several mock communities, DADA2 identified more real variants and output fewer spurious sequences than other methods. We applied DADA2 to vaginal samples from a cohort of pregnant women, revealing a diversity of previously undetected Lactobacillus crispatus variants.","author":[{"dropping-particle":"","family":"Callahan","given":"B J","non-dropping-particle":"","parse-names":false,"suffix":""},{"dropping-particle":"","family":"McMurdie","given":"P J","non-dropping-particle":"","parse-names":false,"suffix":""},{"dropping-particle":"","family":"Rosen","given":"M J","non-dropping-particle":"","parse-names":false,"suffix":""},{"dropping-particle":"","family":"Han","given":"A W","non-dropping-particle":"","parse-names":false,"suffix":""},{"dropping-particle":"","family":"Johnson","given":"A J","non-dropping-particle":"","parse-names":false,"suffix":""},{"dropping-particle":"","family":"Holmes","given":"S P","non-dropping-particle":"","parse-names":false,"suffix":""}],"container-title":"Nat Methods","edition":"2016/05/24","id":"ITEM-1","issue":"7","issued":{"date-parts":[["2016"]]},"page":"581-583","title":"DADA2: High-resolution sample inference from Illumina amplicon data","type":"article-journal","volume":"13"},"uris":["http://www.mendeley.com/documents/?uuid=6a32dbaa-55a3-4ca4-82a5-436fb1ae5511","http://www.mendeley.com/documents/?uuid=e6dd1f09-81e1-489c-8f0f-e252e942a313"]}],"mendeley":{"formattedCitation":"(Callahan et al. 2016)","plainTextFormattedCitation":"(Callahan et al. 2016)","previouslyFormattedCitation":"(Callahan et al. 2016)"},"properties":{"noteIndex":0},"schema":"https://github.com/citation-style-language/schema/raw/master/csl-citation.json"}</w:instrText>
      </w:r>
      <w:r w:rsidRPr="00F54624">
        <w:fldChar w:fldCharType="separate"/>
      </w:r>
      <w:r w:rsidRPr="00F54624">
        <w:rPr>
          <w:noProof/>
        </w:rPr>
        <w:t>(Callahan et al. 2016)</w:t>
      </w:r>
      <w:r w:rsidRPr="00F54624">
        <w:fldChar w:fldCharType="end"/>
      </w:r>
      <w:r w:rsidRPr="00F54624">
        <w:t xml:space="preserve"> to </w:t>
      </w:r>
      <w:r w:rsidR="00224196" w:rsidRPr="00F54624">
        <w:t>process sequence data</w:t>
      </w:r>
      <w:r w:rsidRPr="00F54624">
        <w:t xml:space="preserve">. </w:t>
      </w:r>
      <w:r w:rsidR="008D7848" w:rsidRPr="00F54624">
        <w:t xml:space="preserve">Merged sequence reads were then calculated to provide an amplicon sequence variant (ASV) of bacteria using </w:t>
      </w:r>
      <w:r w:rsidR="0075720D" w:rsidRPr="00F54624">
        <w:t xml:space="preserve">the </w:t>
      </w:r>
      <w:r w:rsidR="008D7848" w:rsidRPr="00F54624">
        <w:t>function “</w:t>
      </w:r>
      <w:proofErr w:type="spellStart"/>
      <w:r w:rsidR="008D7848" w:rsidRPr="00F54624">
        <w:rPr>
          <w:i/>
          <w:iCs/>
        </w:rPr>
        <w:t>filterAndTrim</w:t>
      </w:r>
      <w:proofErr w:type="spellEnd"/>
      <w:r w:rsidR="008D7848" w:rsidRPr="00F54624">
        <w:rPr>
          <w:i/>
          <w:iCs/>
        </w:rPr>
        <w:t>”</w:t>
      </w:r>
      <w:r w:rsidR="008D7848" w:rsidRPr="00F54624">
        <w:t xml:space="preserve"> and quality plots according to the DADA2 pipeline suggestions</w:t>
      </w:r>
      <w:r w:rsidR="00B61DCB" w:rsidRPr="00F54624">
        <w:t xml:space="preserve"> (code section 1)</w:t>
      </w:r>
      <w:r w:rsidR="008D7848" w:rsidRPr="00F54624">
        <w:t xml:space="preserve">. </w:t>
      </w:r>
      <w:r w:rsidR="0075720D" w:rsidRPr="00F54624">
        <w:t xml:space="preserve">With raw sequence, we truncated the forward and reverse sequence length so that the average quality score started to fall lower than Q30. </w:t>
      </w:r>
      <w:r w:rsidR="00EF19B3" w:rsidRPr="00F54624">
        <w:t>Specifically</w:t>
      </w:r>
      <w:r w:rsidR="00224196" w:rsidRPr="00F54624">
        <w:t xml:space="preserve">, </w:t>
      </w:r>
      <w:r w:rsidR="00EF19B3" w:rsidRPr="00F54624">
        <w:t xml:space="preserve">for this study, </w:t>
      </w:r>
      <w:r w:rsidR="00224196" w:rsidRPr="00F54624">
        <w:t xml:space="preserve">sequences were truncated at position 270-bp </w:t>
      </w:r>
      <w:r w:rsidR="00EF19B3" w:rsidRPr="00F54624">
        <w:t xml:space="preserve">for </w:t>
      </w:r>
      <w:r w:rsidR="00224196" w:rsidRPr="00F54624">
        <w:t xml:space="preserve">forward reads and 260-bp </w:t>
      </w:r>
      <w:r w:rsidR="00EF19B3" w:rsidRPr="00F54624">
        <w:t xml:space="preserve">for </w:t>
      </w:r>
      <w:r w:rsidR="00224196" w:rsidRPr="00F54624">
        <w:t>reverse reads</w:t>
      </w:r>
      <w:r w:rsidR="000D447C" w:rsidRPr="00F54624">
        <w:t>.</w:t>
      </w:r>
      <w:r w:rsidR="00224196" w:rsidRPr="00F54624">
        <w:t xml:space="preserve"> </w:t>
      </w:r>
      <w:r w:rsidRPr="00F54624">
        <w:t xml:space="preserve">After </w:t>
      </w:r>
      <w:r w:rsidR="00224196" w:rsidRPr="00F54624">
        <w:t>trimming the</w:t>
      </w:r>
      <w:r w:rsidRPr="00F54624">
        <w:t xml:space="preserve"> sequence</w:t>
      </w:r>
      <w:r w:rsidR="00224196" w:rsidRPr="00F54624">
        <w:t>s</w:t>
      </w:r>
      <w:r w:rsidRPr="00F54624">
        <w:t xml:space="preserve"> </w:t>
      </w:r>
      <w:r w:rsidR="00224196" w:rsidRPr="00F54624">
        <w:t>to remain</w:t>
      </w:r>
      <w:r w:rsidRPr="00F54624">
        <w:t xml:space="preserve"> high quality, we </w:t>
      </w:r>
      <w:r w:rsidR="00224196" w:rsidRPr="00F54624">
        <w:t xml:space="preserve">remove primers. </w:t>
      </w:r>
      <w:r w:rsidR="0075720D" w:rsidRPr="00F54624">
        <w:t>The e</w:t>
      </w:r>
      <w:r w:rsidR="008D7848" w:rsidRPr="00F54624">
        <w:t xml:space="preserve">rror rate of each sample was calculated for amplicon resolution adjustments with </w:t>
      </w:r>
      <w:r w:rsidR="0075720D" w:rsidRPr="00F54624">
        <w:t xml:space="preserve">the </w:t>
      </w:r>
      <w:r w:rsidR="008D7848" w:rsidRPr="00F54624">
        <w:t>function “</w:t>
      </w:r>
      <w:proofErr w:type="spellStart"/>
      <w:r w:rsidR="008D7848" w:rsidRPr="00F54624">
        <w:rPr>
          <w:i/>
          <w:iCs/>
        </w:rPr>
        <w:t>learnErrors</w:t>
      </w:r>
      <w:proofErr w:type="spellEnd"/>
      <w:r w:rsidR="008D7848" w:rsidRPr="00F54624">
        <w:t>”</w:t>
      </w:r>
      <w:r w:rsidR="00B61DCB" w:rsidRPr="00F54624">
        <w:t xml:space="preserve"> (code section 2)</w:t>
      </w:r>
      <w:r w:rsidR="008D7848" w:rsidRPr="00F54624">
        <w:t>.</w:t>
      </w:r>
      <w:r w:rsidR="003A7FD6" w:rsidRPr="00F54624">
        <w:t xml:space="preserve"> </w:t>
      </w:r>
      <w:proofErr w:type="spellStart"/>
      <w:r w:rsidR="003A7FD6" w:rsidRPr="00F54624">
        <w:t>Fasta</w:t>
      </w:r>
      <w:proofErr w:type="spellEnd"/>
      <w:r w:rsidR="003A7FD6" w:rsidRPr="00F54624">
        <w:t xml:space="preserve"> files were imported into </w:t>
      </w:r>
      <w:proofErr w:type="spellStart"/>
      <w:r w:rsidR="003A7FD6" w:rsidRPr="00F54624">
        <w:t>derep</w:t>
      </w:r>
      <w:proofErr w:type="spellEnd"/>
      <w:r w:rsidR="003A7FD6" w:rsidRPr="00F54624">
        <w:t>-class objects by function “</w:t>
      </w:r>
      <w:proofErr w:type="spellStart"/>
      <w:r w:rsidR="003A7FD6" w:rsidRPr="00F54624">
        <w:rPr>
          <w:i/>
          <w:iCs/>
        </w:rPr>
        <w:t>derepFastq</w:t>
      </w:r>
      <w:proofErr w:type="spellEnd"/>
      <w:r w:rsidR="003A7FD6" w:rsidRPr="00F54624">
        <w:t>”</w:t>
      </w:r>
      <w:r w:rsidR="00B61DCB" w:rsidRPr="00F54624">
        <w:t xml:space="preserve"> (code section 3)</w:t>
      </w:r>
      <w:r w:rsidR="003A7FD6" w:rsidRPr="00F54624">
        <w:t>.</w:t>
      </w:r>
      <w:r w:rsidR="003A7FD6" w:rsidRPr="00F54624">
        <w:rPr>
          <w:rFonts w:hint="eastAsia"/>
        </w:rPr>
        <w:t xml:space="preserve"> </w:t>
      </w:r>
      <w:r w:rsidR="003A7FD6" w:rsidRPr="00F54624">
        <w:t>High</w:t>
      </w:r>
      <w:r w:rsidR="0075720D" w:rsidRPr="00F54624">
        <w:t>-</w:t>
      </w:r>
      <w:r w:rsidR="003A7FD6" w:rsidRPr="00F54624">
        <w:t>quality sequence</w:t>
      </w:r>
      <w:r w:rsidR="00B61DCB" w:rsidRPr="00F54624">
        <w:t>s</w:t>
      </w:r>
      <w:r w:rsidR="003A7FD6" w:rsidRPr="00F54624">
        <w:t xml:space="preserve"> were clustered with high resolution for samples with the function “</w:t>
      </w:r>
      <w:r w:rsidR="003A7FD6" w:rsidRPr="00F54624">
        <w:rPr>
          <w:i/>
          <w:iCs/>
        </w:rPr>
        <w:t>dada</w:t>
      </w:r>
      <w:r w:rsidR="003A7FD6" w:rsidRPr="00F54624">
        <w:t>”</w:t>
      </w:r>
      <w:r w:rsidR="00B61DCB" w:rsidRPr="00F54624">
        <w:t xml:space="preserve"> (code section 4)</w:t>
      </w:r>
      <w:r w:rsidR="003A7FD6" w:rsidRPr="00F54624">
        <w:t>. H</w:t>
      </w:r>
      <w:r w:rsidR="008D7848" w:rsidRPr="00F54624">
        <w:t>igh</w:t>
      </w:r>
      <w:r w:rsidR="00D06906" w:rsidRPr="00F54624">
        <w:t>-</w:t>
      </w:r>
      <w:r w:rsidR="003A7FD6" w:rsidRPr="00F54624">
        <w:t>resolution clusters were</w:t>
      </w:r>
      <w:r w:rsidR="008D7848" w:rsidRPr="00F54624">
        <w:t xml:space="preserve"> then merged by combining p</w:t>
      </w:r>
      <w:r w:rsidR="00CE7812" w:rsidRPr="00F54624">
        <w:t xml:space="preserve">aired-end reads with </w:t>
      </w:r>
      <w:r w:rsidR="00D06906" w:rsidRPr="00F54624">
        <w:t xml:space="preserve">the </w:t>
      </w:r>
      <w:r w:rsidR="00CE7812" w:rsidRPr="00F54624">
        <w:t xml:space="preserve">function </w:t>
      </w:r>
      <w:r w:rsidR="00CE7812" w:rsidRPr="00F54624">
        <w:rPr>
          <w:i/>
          <w:iCs/>
        </w:rPr>
        <w:t>"</w:t>
      </w:r>
      <w:proofErr w:type="spellStart"/>
      <w:r w:rsidR="00CE7812" w:rsidRPr="00F54624">
        <w:rPr>
          <w:i/>
          <w:iCs/>
        </w:rPr>
        <w:t>mergePairs</w:t>
      </w:r>
      <w:proofErr w:type="spellEnd"/>
      <w:r w:rsidR="00CE7812" w:rsidRPr="00F54624">
        <w:rPr>
          <w:i/>
          <w:iCs/>
        </w:rPr>
        <w:t>"</w:t>
      </w:r>
      <w:r w:rsidR="00CE7812" w:rsidRPr="00F54624">
        <w:t xml:space="preserve"> at a minimum of 12-bp overlap required in the DADA2 pipeline</w:t>
      </w:r>
      <w:r w:rsidR="00B61DCB" w:rsidRPr="00F54624">
        <w:t xml:space="preserve"> (code section 5)</w:t>
      </w:r>
      <w:r w:rsidR="00CE7812" w:rsidRPr="00F54624">
        <w:t>.</w:t>
      </w:r>
      <w:r w:rsidR="00CE7812" w:rsidRPr="00F54624">
        <w:rPr>
          <w:rFonts w:hint="eastAsia"/>
        </w:rPr>
        <w:t xml:space="preserve"> </w:t>
      </w:r>
      <w:r w:rsidR="00CE7812" w:rsidRPr="00F54624">
        <w:t xml:space="preserve">ASVs table were then assembled with function </w:t>
      </w:r>
      <w:r w:rsidR="00CE7812" w:rsidRPr="00F54624">
        <w:rPr>
          <w:i/>
          <w:iCs/>
        </w:rPr>
        <w:t>"</w:t>
      </w:r>
      <w:proofErr w:type="spellStart"/>
      <w:r w:rsidR="00CE7812" w:rsidRPr="00F54624">
        <w:rPr>
          <w:i/>
          <w:iCs/>
        </w:rPr>
        <w:t>makeSequenceTable</w:t>
      </w:r>
      <w:proofErr w:type="spellEnd"/>
      <w:r w:rsidR="00CE7812" w:rsidRPr="00F54624">
        <w:rPr>
          <w:i/>
          <w:iCs/>
        </w:rPr>
        <w:t>"</w:t>
      </w:r>
      <w:r w:rsidR="00B61DCB" w:rsidRPr="00F54624">
        <w:rPr>
          <w:i/>
          <w:iCs/>
        </w:rPr>
        <w:t xml:space="preserve"> </w:t>
      </w:r>
      <w:r w:rsidR="00B61DCB" w:rsidRPr="00F54624">
        <w:t>(code section 6)</w:t>
      </w:r>
      <w:r w:rsidR="00CE7812" w:rsidRPr="00F54624">
        <w:t xml:space="preserve">. </w:t>
      </w:r>
      <w:r w:rsidR="00D06906" w:rsidRPr="00F54624">
        <w:t>The e</w:t>
      </w:r>
      <w:r w:rsidR="002F0065" w:rsidRPr="00F54624">
        <w:t>xpected length range of merged sequences w</w:t>
      </w:r>
      <w:r w:rsidR="00D06906" w:rsidRPr="00F54624">
        <w:t>as</w:t>
      </w:r>
      <w:r w:rsidR="002F0065" w:rsidRPr="00F54624">
        <w:t xml:space="preserve"> selected for further denoising process. </w:t>
      </w:r>
      <w:r w:rsidR="00CE7812" w:rsidRPr="00F54624">
        <w:t>After the ASVs table w</w:t>
      </w:r>
      <w:r w:rsidR="00D06906" w:rsidRPr="00F54624">
        <w:t>as</w:t>
      </w:r>
      <w:r w:rsidR="00CE7812" w:rsidRPr="00F54624">
        <w:t xml:space="preserve"> assembled, </w:t>
      </w:r>
      <w:r w:rsidR="00CE7812" w:rsidRPr="00F54624">
        <w:lastRenderedPageBreak/>
        <w:t>chimera</w:t>
      </w:r>
      <w:r w:rsidR="00C161D1" w:rsidRPr="00F54624">
        <w:t>s</w:t>
      </w:r>
      <w:r w:rsidR="00CE7812" w:rsidRPr="00F54624">
        <w:t xml:space="preserve"> </w:t>
      </w:r>
      <w:r w:rsidR="00C161D1" w:rsidRPr="00F54624">
        <w:t>were</w:t>
      </w:r>
      <w:r w:rsidR="00CE7812" w:rsidRPr="00F54624">
        <w:t xml:space="preserve"> detected and removed from </w:t>
      </w:r>
      <w:r w:rsidR="009D6D88" w:rsidRPr="00F54624">
        <w:t xml:space="preserve">the </w:t>
      </w:r>
      <w:r w:rsidR="00CE7812" w:rsidRPr="00F54624">
        <w:t xml:space="preserve">ASVs table using </w:t>
      </w:r>
      <w:r w:rsidR="009D6D88" w:rsidRPr="00F54624">
        <w:t xml:space="preserve">the </w:t>
      </w:r>
      <w:r w:rsidR="00CE7812" w:rsidRPr="00F54624">
        <w:t xml:space="preserve">function </w:t>
      </w:r>
      <w:r w:rsidR="00CE7812" w:rsidRPr="00F54624">
        <w:rPr>
          <w:i/>
          <w:iCs/>
        </w:rPr>
        <w:t>"</w:t>
      </w:r>
      <w:proofErr w:type="spellStart"/>
      <w:r w:rsidR="00CE7812" w:rsidRPr="00F54624">
        <w:rPr>
          <w:i/>
          <w:iCs/>
        </w:rPr>
        <w:t>removeBimeraDenovo</w:t>
      </w:r>
      <w:proofErr w:type="spellEnd"/>
      <w:r w:rsidR="00CE7812" w:rsidRPr="00F54624">
        <w:rPr>
          <w:i/>
          <w:iCs/>
        </w:rPr>
        <w:t>"</w:t>
      </w:r>
      <w:r w:rsidR="00B61DCB" w:rsidRPr="00F54624">
        <w:rPr>
          <w:i/>
          <w:iCs/>
        </w:rPr>
        <w:t xml:space="preserve"> </w:t>
      </w:r>
      <w:r w:rsidR="00B61DCB" w:rsidRPr="00F54624">
        <w:t>(code section 6)</w:t>
      </w:r>
      <w:r w:rsidR="00CE7812" w:rsidRPr="00F54624">
        <w:t>.</w:t>
      </w:r>
      <w:r w:rsidR="00CE7812" w:rsidRPr="00F54624">
        <w:rPr>
          <w:rFonts w:hint="eastAsia"/>
        </w:rPr>
        <w:t xml:space="preserve"> </w:t>
      </w:r>
      <w:r w:rsidR="002E5727" w:rsidRPr="00F54624">
        <w:t>After ASVs w</w:t>
      </w:r>
      <w:r w:rsidR="009D6D88" w:rsidRPr="00F54624">
        <w:t>ere</w:t>
      </w:r>
      <w:r w:rsidR="002E5727" w:rsidRPr="00F54624">
        <w:t xml:space="preserve"> assigned t</w:t>
      </w:r>
      <w:r w:rsidR="00DA5D14" w:rsidRPr="00F54624">
        <w:t>axonomy</w:t>
      </w:r>
      <w:r w:rsidR="002E5727" w:rsidRPr="00F54624">
        <w:t>, only kingdom “bacteria” was selected</w:t>
      </w:r>
      <w:r w:rsidR="009D6D88" w:rsidRPr="00F54624">
        <w:t xml:space="preserve"> following</w:t>
      </w:r>
      <w:r w:rsidR="002E5727" w:rsidRPr="00F54624">
        <w:t xml:space="preserve"> the design of </w:t>
      </w:r>
      <w:r w:rsidR="009D6D88" w:rsidRPr="00F54624">
        <w:t xml:space="preserve">the </w:t>
      </w:r>
      <w:r w:rsidR="002E5727" w:rsidRPr="00F54624">
        <w:t>primer</w:t>
      </w:r>
      <w:r w:rsidR="00B85401" w:rsidRPr="00F54624">
        <w:t>s</w:t>
      </w:r>
      <w:r w:rsidR="008972B2" w:rsidRPr="00F54624">
        <w:t xml:space="preserve"> </w:t>
      </w:r>
      <w:r w:rsidR="008972B2" w:rsidRPr="00F54624">
        <w:fldChar w:fldCharType="begin" w:fldLock="1"/>
      </w:r>
      <w:r w:rsidR="000110E3" w:rsidRPr="00F54624">
        <w:instrText>ADDIN CSL_CITATION {"citationItems":[{"id":"ITEM-1","itemData":{"DOI":"10.1371/journal.pone.0053649","ISBN":"1932-6203 (Electronic)\r1932-6203 (Linking)","PMID":"23341963","abstract":"In recent years, PCR-based pyrosequencing of 16S rRNA genes has continuously increased our understanding of complex microbial communities in various environments of the Earth. However, there is always concern on the potential biases of diversity determination using different 16S rRNA gene primer sets and covered regions. Here, we first report how bacterial 16S rRNA gene pyrotags derived from a series of different primer sets resulted in the biased diversity metrics. In total, 14 types of pyrotags were obtained from two-end pyrosequencing of 7 amplicon pools generated by 7 primer sets paired by 1 of 4 forward primers (V1F, V3F, V5F, and V7F) and 1 of 4 reverse primers (V2R, V4R, V6R, and V9R), respectively. The results revealed that: i) the activated sludge exhibited a large bacterial diversity that represented a broad range of bacterial populations and served as a good sample in this methodology research; ii) diversity metrics highly depended on the selected primer sets and covered regions; iii) paired pyrotags obtained from two-end pyrosequencing of each short amplicon displayed different diversity metrics; iv) relative abundance analysis indicated the sequencing depth affected the determination of rare bacteria but not abundant bacteria; v) the primer set of V1F and V2R significantly underestimated the diversity of activated sludge; and vi) the primer set of V3F and V4R was highly recommended for future studies due to its advantages over other primer sets. All of these findings highlight the significance of this methodology research and offer a valuable reference for peer researchers working on microbial diversity determination.","author":[{"dropping-particle":"","family":"Cai","given":"L","non-dropping-particle":"","parse-names":false,"suffix":""},{"dropping-particle":"","family":"Ye","given":"L","non-dropping-particle":"","parse-names":false,"suffix":""},{"dropping-particle":"","family":"Tong","given":"A H","non-dropping-particle":"","parse-names":false,"suffix":""},{"dropping-particle":"","family":"Lok","given":"S","non-dropping-particle":"","parse-names":false,"suffix":""},{"dropping-particle":"","family":"Zhang","given":"T","non-dropping-particle":"","parse-names":false,"suffix":""}],"container-title":"PLoS One","edition":"2013/01/24","id":"ITEM-1","issue":"1","issued":{"date-parts":[["2013"]]},"page":"e53649","title":"Biased diversity metrics revealed by bacterial 16S pyrotags derived from different primer sets","type":"article-journal","volume":"8"},"uris":["http://www.mendeley.com/documents/?uuid=6d464513-3e77-4e51-9baf-09dce70f9eb0","http://www.mendeley.com/documents/?uuid=56aa458b-9571-4a91-b5ca-6a33117162d9"]}],"mendeley":{"formattedCitation":"(Cai et al. 2013)","plainTextFormattedCitation":"(Cai et al. 2013)","previouslyFormattedCitation":"(Cai et al. 2013)"},"properties":{"noteIndex":0},"schema":"https://github.com/citation-style-language/schema/raw/master/csl-citation.json"}</w:instrText>
      </w:r>
      <w:r w:rsidR="008972B2" w:rsidRPr="00F54624">
        <w:fldChar w:fldCharType="separate"/>
      </w:r>
      <w:r w:rsidR="008972B2" w:rsidRPr="00F54624">
        <w:rPr>
          <w:noProof/>
        </w:rPr>
        <w:t>(Cai et al. 2013)</w:t>
      </w:r>
      <w:r w:rsidR="008972B2" w:rsidRPr="00F54624">
        <w:fldChar w:fldCharType="end"/>
      </w:r>
      <w:r w:rsidR="002E5727" w:rsidRPr="00F54624">
        <w:t>.</w:t>
      </w:r>
    </w:p>
    <w:p w14:paraId="0929AF99" w14:textId="2C2867C8" w:rsidR="008D7848" w:rsidRPr="00870BD8" w:rsidRDefault="00870BD8" w:rsidP="00870BD8">
      <w:pPr>
        <w:pStyle w:val="Script-Text"/>
        <w:ind w:firstLine="720"/>
      </w:pPr>
      <w:r w:rsidRPr="00F54624">
        <w:rPr>
          <w:color w:val="auto"/>
        </w:rPr>
        <w:t xml:space="preserve">The conditionally mandatory parameters for amplicons and the sequence data without artificial sequences were deposited </w:t>
      </w:r>
      <w:r w:rsidRPr="00F54624">
        <w:rPr>
          <w:rFonts w:eastAsiaTheme="minorEastAsia"/>
          <w:color w:val="auto"/>
        </w:rPr>
        <w:t xml:space="preserve">with links to </w:t>
      </w:r>
      <w:proofErr w:type="spellStart"/>
      <w:r w:rsidRPr="00F54624">
        <w:rPr>
          <w:rFonts w:eastAsiaTheme="minorEastAsia"/>
          <w:color w:val="auto"/>
        </w:rPr>
        <w:t>BioProject</w:t>
      </w:r>
      <w:proofErr w:type="spellEnd"/>
      <w:r w:rsidRPr="00F54624">
        <w:rPr>
          <w:rFonts w:eastAsiaTheme="minorEastAsia"/>
          <w:color w:val="auto"/>
        </w:rPr>
        <w:t xml:space="preserve"> accession number PRJNA798158 in the NCBI </w:t>
      </w:r>
      <w:proofErr w:type="spellStart"/>
      <w:r w:rsidRPr="00F54624">
        <w:rPr>
          <w:rFonts w:eastAsiaTheme="minorEastAsia"/>
          <w:color w:val="auto"/>
        </w:rPr>
        <w:t>BioProject</w:t>
      </w:r>
      <w:proofErr w:type="spellEnd"/>
      <w:r w:rsidRPr="00F54624">
        <w:rPr>
          <w:rFonts w:eastAsiaTheme="minorEastAsia"/>
          <w:color w:val="auto"/>
        </w:rPr>
        <w:t xml:space="preserve"> database (</w:t>
      </w:r>
      <w:hyperlink r:id="rId11" w:history="1">
        <w:r w:rsidRPr="00F54624">
          <w:rPr>
            <w:rStyle w:val="af7"/>
            <w:rFonts w:eastAsiaTheme="minorEastAsia"/>
            <w:color w:val="auto"/>
          </w:rPr>
          <w:t>https://www.ncbi.nlm.nih.gov/bioproject/</w:t>
        </w:r>
      </w:hyperlink>
      <w:r w:rsidRPr="00F54624">
        <w:rPr>
          <w:rFonts w:eastAsiaTheme="minorEastAsia"/>
          <w:color w:val="auto"/>
        </w:rPr>
        <w:t xml:space="preserve">). </w:t>
      </w:r>
      <w:r w:rsidR="008D7848">
        <w:br w:type="page"/>
      </w:r>
    </w:p>
    <w:p w14:paraId="50CB23D0" w14:textId="63119164" w:rsidR="00BE6627" w:rsidRDefault="00CE7812" w:rsidP="002E699C">
      <w:pPr>
        <w:adjustRightInd w:val="0"/>
        <w:snapToGrid w:val="0"/>
        <w:rPr>
          <w:i/>
          <w:color w:val="000000" w:themeColor="text1"/>
          <w:lang w:bidi="en-US"/>
        </w:rPr>
      </w:pPr>
      <w:r w:rsidRPr="00CE7812">
        <w:rPr>
          <w:i/>
          <w:color w:val="000000" w:themeColor="text1"/>
          <w:lang w:bidi="en-US"/>
        </w:rPr>
        <w:lastRenderedPageBreak/>
        <w:t>DADA2 pipeline R code:</w:t>
      </w:r>
    </w:p>
    <w:p w14:paraId="34039407" w14:textId="77777777" w:rsidR="002E699C" w:rsidRPr="00CE7812" w:rsidRDefault="002E699C" w:rsidP="002E699C">
      <w:pPr>
        <w:adjustRightInd w:val="0"/>
        <w:snapToGrid w:val="0"/>
        <w:rPr>
          <w:i/>
          <w:color w:val="000000" w:themeColor="text1"/>
          <w:lang w:bidi="en-US"/>
        </w:rPr>
      </w:pPr>
    </w:p>
    <w:p w14:paraId="63D2B101" w14:textId="18EB50ED" w:rsidR="00D36488" w:rsidRDefault="00D36488" w:rsidP="002E699C">
      <w:pPr>
        <w:adjustRightInd w:val="0"/>
        <w:snapToGrid w:val="0"/>
        <w:rPr>
          <w:rFonts w:eastAsiaTheme="minorEastAsia"/>
        </w:rPr>
      </w:pPr>
      <w:r>
        <w:rPr>
          <w:rFonts w:eastAsiaTheme="minorEastAsia" w:hint="eastAsia"/>
        </w:rPr>
        <w:t>#</w:t>
      </w:r>
      <w:r>
        <w:rPr>
          <w:rFonts w:eastAsiaTheme="minorEastAsia"/>
        </w:rPr>
        <w:t>################################################################</w:t>
      </w:r>
    </w:p>
    <w:p w14:paraId="0753E8C8" w14:textId="471BC4B6" w:rsidR="00D36488" w:rsidRDefault="00D36488" w:rsidP="002E699C">
      <w:pPr>
        <w:adjustRightInd w:val="0"/>
        <w:snapToGrid w:val="0"/>
        <w:rPr>
          <w:rFonts w:eastAsiaTheme="minorEastAsia"/>
        </w:rPr>
      </w:pPr>
      <w:r w:rsidRPr="00D36488">
        <w:rPr>
          <w:rFonts w:eastAsiaTheme="minorEastAsia"/>
        </w:rPr>
        <w:t>#</w:t>
      </w:r>
      <w:r w:rsidR="00345118">
        <w:rPr>
          <w:rFonts w:eastAsiaTheme="minorEastAsia"/>
        </w:rPr>
        <w:t xml:space="preserve"> (1) - </w:t>
      </w:r>
      <w:r w:rsidRPr="00D36488">
        <w:rPr>
          <w:rFonts w:eastAsiaTheme="minorEastAsia"/>
        </w:rPr>
        <w:t>Trimming raw sequence to me</w:t>
      </w:r>
      <w:r w:rsidR="00345118">
        <w:rPr>
          <w:rFonts w:eastAsiaTheme="minorEastAsia"/>
        </w:rPr>
        <w:t>e</w:t>
      </w:r>
      <w:r w:rsidRPr="00D36488">
        <w:rPr>
          <w:rFonts w:eastAsiaTheme="minorEastAsia"/>
        </w:rPr>
        <w:t>ting DADA2 pipeline requests</w:t>
      </w:r>
      <w:r>
        <w:rPr>
          <w:rFonts w:eastAsiaTheme="minorEastAsia"/>
        </w:rPr>
        <w:t xml:space="preserve"> </w:t>
      </w:r>
      <w:r w:rsidR="00345118">
        <w:rPr>
          <w:rFonts w:eastAsiaTheme="minorEastAsia"/>
        </w:rPr>
        <w:t xml:space="preserve">                </w:t>
      </w:r>
      <w:r>
        <w:rPr>
          <w:rFonts w:eastAsiaTheme="minorEastAsia"/>
        </w:rPr>
        <w:t>#</w:t>
      </w:r>
    </w:p>
    <w:p w14:paraId="5AA97CFE" w14:textId="6082B5D7" w:rsidR="00D36488" w:rsidRPr="00D36488" w:rsidRDefault="00D36488" w:rsidP="002E699C">
      <w:pPr>
        <w:adjustRightInd w:val="0"/>
        <w:snapToGrid w:val="0"/>
        <w:rPr>
          <w:rFonts w:eastAsiaTheme="minorEastAsia"/>
        </w:rPr>
      </w:pPr>
      <w:r>
        <w:rPr>
          <w:rFonts w:eastAsiaTheme="minorEastAsia" w:hint="eastAsia"/>
        </w:rPr>
        <w:t>#</w:t>
      </w:r>
      <w:r>
        <w:rPr>
          <w:rFonts w:eastAsiaTheme="minorEastAsia"/>
        </w:rPr>
        <w:t>################################################################</w:t>
      </w:r>
    </w:p>
    <w:p w14:paraId="3915F6AE" w14:textId="187C4200" w:rsidR="00D36488" w:rsidRPr="00D36488" w:rsidRDefault="00D36488" w:rsidP="002E699C">
      <w:pPr>
        <w:adjustRightInd w:val="0"/>
        <w:snapToGrid w:val="0"/>
        <w:rPr>
          <w:rFonts w:eastAsiaTheme="minorEastAsia"/>
        </w:rPr>
      </w:pPr>
      <w:r w:rsidRPr="00D36488">
        <w:rPr>
          <w:rFonts w:eastAsiaTheme="minorEastAsia"/>
        </w:rPr>
        <w:t xml:space="preserve">out &lt;- </w:t>
      </w:r>
      <w:proofErr w:type="spellStart"/>
      <w:r w:rsidRPr="00D36488">
        <w:rPr>
          <w:rFonts w:eastAsiaTheme="minorEastAsia"/>
        </w:rPr>
        <w:t>filterAndTrim</w:t>
      </w:r>
      <w:proofErr w:type="spellEnd"/>
      <w:r w:rsidRPr="00D36488">
        <w:rPr>
          <w:rFonts w:eastAsiaTheme="minorEastAsia"/>
        </w:rPr>
        <w:t>(</w:t>
      </w:r>
      <w:proofErr w:type="spellStart"/>
      <w:r w:rsidRPr="00D36488">
        <w:rPr>
          <w:rFonts w:eastAsiaTheme="minorEastAsia"/>
        </w:rPr>
        <w:t>fnFs</w:t>
      </w:r>
      <w:proofErr w:type="spellEnd"/>
      <w:r w:rsidRPr="00D36488">
        <w:rPr>
          <w:rFonts w:eastAsiaTheme="minorEastAsia"/>
        </w:rPr>
        <w:t xml:space="preserve">, </w:t>
      </w:r>
      <w:proofErr w:type="spellStart"/>
      <w:r w:rsidRPr="00D36488">
        <w:rPr>
          <w:rFonts w:eastAsiaTheme="minorEastAsia"/>
        </w:rPr>
        <w:t>filtFs</w:t>
      </w:r>
      <w:proofErr w:type="spellEnd"/>
      <w:r w:rsidRPr="00D36488">
        <w:rPr>
          <w:rFonts w:eastAsiaTheme="minorEastAsia"/>
        </w:rPr>
        <w:t xml:space="preserve">, </w:t>
      </w:r>
      <w:proofErr w:type="spellStart"/>
      <w:r w:rsidRPr="00D36488">
        <w:rPr>
          <w:rFonts w:eastAsiaTheme="minorEastAsia"/>
        </w:rPr>
        <w:t>fnRs</w:t>
      </w:r>
      <w:proofErr w:type="spellEnd"/>
      <w:r w:rsidRPr="00D36488">
        <w:rPr>
          <w:rFonts w:eastAsiaTheme="minorEastAsia"/>
        </w:rPr>
        <w:t xml:space="preserve">, </w:t>
      </w:r>
      <w:proofErr w:type="spellStart"/>
      <w:r w:rsidRPr="00D36488">
        <w:rPr>
          <w:rFonts w:eastAsiaTheme="minorEastAsia"/>
        </w:rPr>
        <w:t>filtRs</w:t>
      </w:r>
      <w:proofErr w:type="spellEnd"/>
      <w:r w:rsidRPr="00D36488">
        <w:rPr>
          <w:rFonts w:eastAsiaTheme="minorEastAsia"/>
        </w:rPr>
        <w:t>,</w:t>
      </w:r>
      <w:r w:rsidR="003417C4">
        <w:rPr>
          <w:rFonts w:eastAsiaTheme="minorEastAsia"/>
        </w:rPr>
        <w:t xml:space="preserve"> # raw sequence data</w:t>
      </w:r>
    </w:p>
    <w:p w14:paraId="1AA549A1" w14:textId="77777777" w:rsidR="00D36488" w:rsidRPr="00D36488" w:rsidRDefault="00D36488" w:rsidP="002E699C">
      <w:pPr>
        <w:adjustRightInd w:val="0"/>
        <w:snapToGrid w:val="0"/>
        <w:rPr>
          <w:rFonts w:eastAsiaTheme="minorEastAsia"/>
        </w:rPr>
      </w:pPr>
      <w:r w:rsidRPr="00D36488">
        <w:rPr>
          <w:rFonts w:eastAsiaTheme="minorEastAsia"/>
        </w:rPr>
        <w:t xml:space="preserve">                     </w:t>
      </w:r>
      <w:proofErr w:type="spellStart"/>
      <w:r w:rsidRPr="00D36488">
        <w:rPr>
          <w:rFonts w:eastAsiaTheme="minorEastAsia"/>
        </w:rPr>
        <w:t>truncLen</w:t>
      </w:r>
      <w:proofErr w:type="spellEnd"/>
      <w:r w:rsidRPr="00D36488">
        <w:rPr>
          <w:rFonts w:eastAsiaTheme="minorEastAsia"/>
        </w:rPr>
        <w:t xml:space="preserve">=c(270,260), # truncate quality score </w:t>
      </w:r>
      <w:proofErr w:type="spellStart"/>
      <w:r w:rsidRPr="00D36488">
        <w:rPr>
          <w:rFonts w:eastAsiaTheme="minorEastAsia"/>
        </w:rPr>
        <w:t>lowwer</w:t>
      </w:r>
      <w:proofErr w:type="spellEnd"/>
      <w:r w:rsidRPr="00D36488">
        <w:rPr>
          <w:rFonts w:eastAsiaTheme="minorEastAsia"/>
        </w:rPr>
        <w:t xml:space="preserve"> than Q30</w:t>
      </w:r>
    </w:p>
    <w:p w14:paraId="520665DA" w14:textId="77777777" w:rsidR="00D36488" w:rsidRPr="00D36488" w:rsidRDefault="00D36488" w:rsidP="002E699C">
      <w:pPr>
        <w:adjustRightInd w:val="0"/>
        <w:snapToGrid w:val="0"/>
        <w:rPr>
          <w:rFonts w:eastAsiaTheme="minorEastAsia"/>
        </w:rPr>
      </w:pPr>
      <w:r w:rsidRPr="00D36488">
        <w:rPr>
          <w:rFonts w:eastAsiaTheme="minorEastAsia"/>
        </w:rPr>
        <w:t xml:space="preserve">                     </w:t>
      </w:r>
      <w:proofErr w:type="spellStart"/>
      <w:r w:rsidRPr="00D36488">
        <w:rPr>
          <w:rFonts w:eastAsiaTheme="minorEastAsia"/>
        </w:rPr>
        <w:t>trimLeft</w:t>
      </w:r>
      <w:proofErr w:type="spellEnd"/>
      <w:r w:rsidRPr="00D36488">
        <w:rPr>
          <w:rFonts w:eastAsiaTheme="minorEastAsia"/>
        </w:rPr>
        <w:t>=c(17,19), # Remove of primer</w:t>
      </w:r>
    </w:p>
    <w:p w14:paraId="5A7E3728" w14:textId="77777777" w:rsidR="00D36488" w:rsidRPr="00D36488" w:rsidRDefault="00D36488" w:rsidP="002E699C">
      <w:pPr>
        <w:adjustRightInd w:val="0"/>
        <w:snapToGrid w:val="0"/>
        <w:rPr>
          <w:rFonts w:eastAsiaTheme="minorEastAsia"/>
        </w:rPr>
      </w:pPr>
      <w:r w:rsidRPr="00D36488">
        <w:rPr>
          <w:rFonts w:eastAsiaTheme="minorEastAsia"/>
        </w:rPr>
        <w:t xml:space="preserve">                     </w:t>
      </w:r>
      <w:proofErr w:type="spellStart"/>
      <w:r w:rsidRPr="00D36488">
        <w:rPr>
          <w:rFonts w:eastAsiaTheme="minorEastAsia"/>
        </w:rPr>
        <w:t>maxN</w:t>
      </w:r>
      <w:proofErr w:type="spellEnd"/>
      <w:r w:rsidRPr="00D36488">
        <w:rPr>
          <w:rFonts w:eastAsiaTheme="minorEastAsia"/>
        </w:rPr>
        <w:t xml:space="preserve">=0, </w:t>
      </w:r>
      <w:proofErr w:type="spellStart"/>
      <w:r w:rsidRPr="00D36488">
        <w:rPr>
          <w:rFonts w:eastAsiaTheme="minorEastAsia"/>
        </w:rPr>
        <w:t>maxEE</w:t>
      </w:r>
      <w:proofErr w:type="spellEnd"/>
      <w:r w:rsidRPr="00D36488">
        <w:rPr>
          <w:rFonts w:eastAsiaTheme="minorEastAsia"/>
        </w:rPr>
        <w:t xml:space="preserve">=c(2,2), </w:t>
      </w:r>
      <w:proofErr w:type="spellStart"/>
      <w:r w:rsidRPr="00D36488">
        <w:rPr>
          <w:rFonts w:eastAsiaTheme="minorEastAsia"/>
        </w:rPr>
        <w:t>truncQ</w:t>
      </w:r>
      <w:proofErr w:type="spellEnd"/>
      <w:r w:rsidRPr="00D36488">
        <w:rPr>
          <w:rFonts w:eastAsiaTheme="minorEastAsia"/>
        </w:rPr>
        <w:t xml:space="preserve">=2, </w:t>
      </w:r>
      <w:proofErr w:type="spellStart"/>
      <w:r w:rsidRPr="00D36488">
        <w:rPr>
          <w:rFonts w:eastAsiaTheme="minorEastAsia"/>
        </w:rPr>
        <w:t>rm.phix</w:t>
      </w:r>
      <w:proofErr w:type="spellEnd"/>
      <w:r w:rsidRPr="00D36488">
        <w:rPr>
          <w:rFonts w:eastAsiaTheme="minorEastAsia"/>
        </w:rPr>
        <w:t>=</w:t>
      </w:r>
      <w:proofErr w:type="spellStart"/>
      <w:r w:rsidRPr="00D36488">
        <w:rPr>
          <w:rFonts w:eastAsiaTheme="minorEastAsia"/>
        </w:rPr>
        <w:t>TRUE,compress</w:t>
      </w:r>
      <w:proofErr w:type="spellEnd"/>
      <w:r w:rsidRPr="00D36488">
        <w:rPr>
          <w:rFonts w:eastAsiaTheme="minorEastAsia"/>
        </w:rPr>
        <w:t xml:space="preserve">=TRUE, multithread=TRUE) # Remove of </w:t>
      </w:r>
      <w:proofErr w:type="spellStart"/>
      <w:r w:rsidRPr="00D36488">
        <w:rPr>
          <w:rFonts w:eastAsiaTheme="minorEastAsia"/>
        </w:rPr>
        <w:t>faluty</w:t>
      </w:r>
      <w:proofErr w:type="spellEnd"/>
      <w:r w:rsidRPr="00D36488">
        <w:rPr>
          <w:rFonts w:eastAsiaTheme="minorEastAsia"/>
        </w:rPr>
        <w:t xml:space="preserve"> amplicons </w:t>
      </w:r>
    </w:p>
    <w:p w14:paraId="3716E701" w14:textId="1186EF1F" w:rsidR="00D36488" w:rsidRDefault="00D36488" w:rsidP="002E699C">
      <w:pPr>
        <w:adjustRightInd w:val="0"/>
        <w:snapToGrid w:val="0"/>
        <w:rPr>
          <w:rFonts w:eastAsiaTheme="minorEastAsia"/>
        </w:rPr>
      </w:pPr>
    </w:p>
    <w:p w14:paraId="00902EF7" w14:textId="10283692" w:rsidR="00D36488" w:rsidRPr="00D36488" w:rsidRDefault="00D36488" w:rsidP="002E699C">
      <w:pPr>
        <w:adjustRightInd w:val="0"/>
        <w:snapToGrid w:val="0"/>
        <w:rPr>
          <w:rFonts w:eastAsiaTheme="minorEastAsia"/>
        </w:rPr>
      </w:pPr>
      <w:r>
        <w:rPr>
          <w:rFonts w:eastAsiaTheme="minorEastAsia" w:hint="eastAsia"/>
        </w:rPr>
        <w:t>#</w:t>
      </w:r>
      <w:r>
        <w:rPr>
          <w:rFonts w:eastAsiaTheme="minorEastAsia"/>
        </w:rPr>
        <w:t>################################################################</w:t>
      </w:r>
    </w:p>
    <w:p w14:paraId="04A8D34E" w14:textId="4C928BFD" w:rsidR="00D36488" w:rsidRDefault="00D36488" w:rsidP="002E699C">
      <w:pPr>
        <w:adjustRightInd w:val="0"/>
        <w:snapToGrid w:val="0"/>
        <w:rPr>
          <w:rFonts w:eastAsiaTheme="minorEastAsia"/>
        </w:rPr>
      </w:pPr>
      <w:r w:rsidRPr="00D36488">
        <w:rPr>
          <w:rFonts w:eastAsiaTheme="minorEastAsia"/>
        </w:rPr>
        <w:t xml:space="preserve"># </w:t>
      </w:r>
      <w:r w:rsidR="00345118">
        <w:rPr>
          <w:rFonts w:eastAsiaTheme="minorEastAsia"/>
        </w:rPr>
        <w:t xml:space="preserve">(2) - </w:t>
      </w:r>
      <w:r w:rsidRPr="00D36488">
        <w:rPr>
          <w:rFonts w:eastAsiaTheme="minorEastAsia"/>
        </w:rPr>
        <w:t>Error rates learning</w:t>
      </w:r>
      <w:r>
        <w:rPr>
          <w:rFonts w:eastAsiaTheme="minorEastAsia"/>
        </w:rPr>
        <w:t xml:space="preserve">                                                                                      #</w:t>
      </w:r>
    </w:p>
    <w:p w14:paraId="447D0814" w14:textId="57BCF33D" w:rsidR="00D36488" w:rsidRPr="00D36488" w:rsidRDefault="00D36488" w:rsidP="002E699C">
      <w:pPr>
        <w:adjustRightInd w:val="0"/>
        <w:snapToGrid w:val="0"/>
        <w:rPr>
          <w:rFonts w:eastAsiaTheme="minorEastAsia"/>
        </w:rPr>
      </w:pPr>
      <w:r>
        <w:rPr>
          <w:rFonts w:eastAsiaTheme="minorEastAsia" w:hint="eastAsia"/>
        </w:rPr>
        <w:t>#</w:t>
      </w:r>
      <w:r>
        <w:rPr>
          <w:rFonts w:eastAsiaTheme="minorEastAsia"/>
        </w:rPr>
        <w:t>################################################################</w:t>
      </w:r>
    </w:p>
    <w:p w14:paraId="5BBF04D1" w14:textId="77777777" w:rsidR="00D36488" w:rsidRPr="00D36488" w:rsidRDefault="00D36488" w:rsidP="002E699C">
      <w:pPr>
        <w:adjustRightInd w:val="0"/>
        <w:snapToGrid w:val="0"/>
        <w:rPr>
          <w:rFonts w:eastAsiaTheme="minorEastAsia"/>
        </w:rPr>
      </w:pPr>
      <w:proofErr w:type="spellStart"/>
      <w:r w:rsidRPr="00D36488">
        <w:rPr>
          <w:rFonts w:eastAsiaTheme="minorEastAsia"/>
        </w:rPr>
        <w:t>errF</w:t>
      </w:r>
      <w:proofErr w:type="spellEnd"/>
      <w:r w:rsidRPr="00D36488">
        <w:rPr>
          <w:rFonts w:eastAsiaTheme="minorEastAsia"/>
        </w:rPr>
        <w:t xml:space="preserve"> &lt;- </w:t>
      </w:r>
      <w:proofErr w:type="spellStart"/>
      <w:r w:rsidRPr="00D36488">
        <w:rPr>
          <w:rFonts w:eastAsiaTheme="minorEastAsia"/>
        </w:rPr>
        <w:t>learnErrors</w:t>
      </w:r>
      <w:proofErr w:type="spellEnd"/>
      <w:r w:rsidRPr="00D36488">
        <w:rPr>
          <w:rFonts w:eastAsiaTheme="minorEastAsia"/>
        </w:rPr>
        <w:t>(</w:t>
      </w:r>
      <w:proofErr w:type="spellStart"/>
      <w:r w:rsidRPr="00D36488">
        <w:rPr>
          <w:rFonts w:eastAsiaTheme="minorEastAsia"/>
        </w:rPr>
        <w:t>filtFs</w:t>
      </w:r>
      <w:proofErr w:type="spellEnd"/>
      <w:r w:rsidRPr="00D36488">
        <w:rPr>
          <w:rFonts w:eastAsiaTheme="minorEastAsia"/>
        </w:rPr>
        <w:t>, multithread=TRUE)</w:t>
      </w:r>
    </w:p>
    <w:p w14:paraId="4A28A995" w14:textId="3EA46538" w:rsidR="00D36488" w:rsidRDefault="00D36488" w:rsidP="002E699C">
      <w:pPr>
        <w:adjustRightInd w:val="0"/>
        <w:snapToGrid w:val="0"/>
        <w:rPr>
          <w:rFonts w:eastAsiaTheme="minorEastAsia"/>
        </w:rPr>
      </w:pPr>
      <w:proofErr w:type="spellStart"/>
      <w:r w:rsidRPr="00D36488">
        <w:rPr>
          <w:rFonts w:eastAsiaTheme="minorEastAsia"/>
        </w:rPr>
        <w:t>errR</w:t>
      </w:r>
      <w:proofErr w:type="spellEnd"/>
      <w:r w:rsidRPr="00D36488">
        <w:rPr>
          <w:rFonts w:eastAsiaTheme="minorEastAsia"/>
        </w:rPr>
        <w:t xml:space="preserve"> &lt;- </w:t>
      </w:r>
      <w:proofErr w:type="spellStart"/>
      <w:r w:rsidRPr="00D36488">
        <w:rPr>
          <w:rFonts w:eastAsiaTheme="minorEastAsia"/>
        </w:rPr>
        <w:t>learnErrors</w:t>
      </w:r>
      <w:proofErr w:type="spellEnd"/>
      <w:r w:rsidRPr="00D36488">
        <w:rPr>
          <w:rFonts w:eastAsiaTheme="minorEastAsia"/>
        </w:rPr>
        <w:t>(</w:t>
      </w:r>
      <w:proofErr w:type="spellStart"/>
      <w:r w:rsidRPr="00D36488">
        <w:rPr>
          <w:rFonts w:eastAsiaTheme="minorEastAsia"/>
        </w:rPr>
        <w:t>filtRs</w:t>
      </w:r>
      <w:proofErr w:type="spellEnd"/>
      <w:r w:rsidRPr="00D36488">
        <w:rPr>
          <w:rFonts w:eastAsiaTheme="minorEastAsia"/>
        </w:rPr>
        <w:t>, multithread=TRUE)</w:t>
      </w:r>
    </w:p>
    <w:p w14:paraId="43CBFBD9" w14:textId="038979E5" w:rsidR="00D3013F" w:rsidRDefault="00D3013F" w:rsidP="002E699C">
      <w:pPr>
        <w:adjustRightInd w:val="0"/>
        <w:snapToGrid w:val="0"/>
        <w:rPr>
          <w:rFonts w:eastAsiaTheme="minorEastAsia"/>
        </w:rPr>
      </w:pPr>
    </w:p>
    <w:p w14:paraId="012391CA" w14:textId="77777777"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4C9CAA6E" w14:textId="06182632" w:rsidR="00D3013F" w:rsidRDefault="00D3013F" w:rsidP="002E699C">
      <w:pPr>
        <w:adjustRightInd w:val="0"/>
        <w:snapToGrid w:val="0"/>
        <w:rPr>
          <w:rFonts w:eastAsiaTheme="minorEastAsia"/>
        </w:rPr>
      </w:pPr>
      <w:r w:rsidRPr="00D36488">
        <w:rPr>
          <w:rFonts w:eastAsiaTheme="minorEastAsia"/>
        </w:rPr>
        <w:t xml:space="preserve"># </w:t>
      </w:r>
      <w:r w:rsidR="00345118">
        <w:rPr>
          <w:rFonts w:eastAsiaTheme="minorEastAsia"/>
        </w:rPr>
        <w:t xml:space="preserve">(3) - </w:t>
      </w:r>
      <w:r w:rsidRPr="00D36488">
        <w:rPr>
          <w:rFonts w:eastAsiaTheme="minorEastAsia"/>
        </w:rPr>
        <w:t xml:space="preserve">Corresponding </w:t>
      </w:r>
      <w:proofErr w:type="spellStart"/>
      <w:r w:rsidRPr="00D36488">
        <w:rPr>
          <w:rFonts w:eastAsiaTheme="minorEastAsia"/>
        </w:rPr>
        <w:t>fasta</w:t>
      </w:r>
      <w:proofErr w:type="spellEnd"/>
      <w:r w:rsidRPr="00D36488">
        <w:rPr>
          <w:rFonts w:eastAsiaTheme="minorEastAsia"/>
        </w:rPr>
        <w:t xml:space="preserve"> files into </w:t>
      </w:r>
      <w:proofErr w:type="spellStart"/>
      <w:r w:rsidRPr="00D36488">
        <w:rPr>
          <w:rFonts w:eastAsiaTheme="minorEastAsia"/>
        </w:rPr>
        <w:t>derep</w:t>
      </w:r>
      <w:proofErr w:type="spellEnd"/>
      <w:r w:rsidRPr="00D36488">
        <w:rPr>
          <w:rFonts w:eastAsiaTheme="minorEastAsia"/>
        </w:rPr>
        <w:t>-class objects and naming</w:t>
      </w:r>
      <w:r>
        <w:rPr>
          <w:rFonts w:eastAsiaTheme="minorEastAsia"/>
        </w:rPr>
        <w:t xml:space="preserve">                   #</w:t>
      </w:r>
    </w:p>
    <w:p w14:paraId="4C15F34C" w14:textId="75317966"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02F1E172" w14:textId="77777777" w:rsidR="00D36488" w:rsidRPr="00D36488" w:rsidRDefault="00D36488" w:rsidP="002E699C">
      <w:pPr>
        <w:adjustRightInd w:val="0"/>
        <w:snapToGrid w:val="0"/>
        <w:rPr>
          <w:rFonts w:eastAsiaTheme="minorEastAsia"/>
        </w:rPr>
      </w:pPr>
      <w:proofErr w:type="spellStart"/>
      <w:r w:rsidRPr="00D36488">
        <w:rPr>
          <w:rFonts w:eastAsiaTheme="minorEastAsia"/>
        </w:rPr>
        <w:t>derepFs</w:t>
      </w:r>
      <w:proofErr w:type="spellEnd"/>
      <w:r w:rsidRPr="00D36488">
        <w:rPr>
          <w:rFonts w:eastAsiaTheme="minorEastAsia"/>
        </w:rPr>
        <w:t xml:space="preserve"> &lt;- </w:t>
      </w:r>
      <w:proofErr w:type="spellStart"/>
      <w:r w:rsidRPr="00D36488">
        <w:rPr>
          <w:rFonts w:eastAsiaTheme="minorEastAsia"/>
        </w:rPr>
        <w:t>derepFastq</w:t>
      </w:r>
      <w:proofErr w:type="spellEnd"/>
      <w:r w:rsidRPr="00D36488">
        <w:rPr>
          <w:rFonts w:eastAsiaTheme="minorEastAsia"/>
        </w:rPr>
        <w:t>(</w:t>
      </w:r>
      <w:proofErr w:type="spellStart"/>
      <w:r w:rsidRPr="00D36488">
        <w:rPr>
          <w:rFonts w:eastAsiaTheme="minorEastAsia"/>
        </w:rPr>
        <w:t>filtFs</w:t>
      </w:r>
      <w:proofErr w:type="spellEnd"/>
      <w:r w:rsidRPr="00D36488">
        <w:rPr>
          <w:rFonts w:eastAsiaTheme="minorEastAsia"/>
        </w:rPr>
        <w:t>, verbose=TRUE)</w:t>
      </w:r>
    </w:p>
    <w:p w14:paraId="146284FE" w14:textId="77777777" w:rsidR="00D36488" w:rsidRPr="00D36488" w:rsidRDefault="00D36488" w:rsidP="002E699C">
      <w:pPr>
        <w:adjustRightInd w:val="0"/>
        <w:snapToGrid w:val="0"/>
        <w:rPr>
          <w:rFonts w:eastAsiaTheme="minorEastAsia"/>
        </w:rPr>
      </w:pPr>
      <w:r w:rsidRPr="00D36488">
        <w:rPr>
          <w:rFonts w:eastAsiaTheme="minorEastAsia"/>
        </w:rPr>
        <w:t>names(</w:t>
      </w:r>
      <w:proofErr w:type="spellStart"/>
      <w:r w:rsidRPr="00D36488">
        <w:rPr>
          <w:rFonts w:eastAsiaTheme="minorEastAsia"/>
        </w:rPr>
        <w:t>derepFs</w:t>
      </w:r>
      <w:proofErr w:type="spellEnd"/>
      <w:r w:rsidRPr="00D36488">
        <w:rPr>
          <w:rFonts w:eastAsiaTheme="minorEastAsia"/>
        </w:rPr>
        <w:t xml:space="preserve">) &lt;- </w:t>
      </w:r>
      <w:proofErr w:type="spellStart"/>
      <w:r w:rsidRPr="00D36488">
        <w:rPr>
          <w:rFonts w:eastAsiaTheme="minorEastAsia"/>
        </w:rPr>
        <w:t>sample.names</w:t>
      </w:r>
      <w:proofErr w:type="spellEnd"/>
    </w:p>
    <w:p w14:paraId="2294CF0E" w14:textId="77777777" w:rsidR="00D36488" w:rsidRPr="00D36488" w:rsidRDefault="00D36488" w:rsidP="002E699C">
      <w:pPr>
        <w:adjustRightInd w:val="0"/>
        <w:snapToGrid w:val="0"/>
        <w:rPr>
          <w:rFonts w:eastAsiaTheme="minorEastAsia"/>
        </w:rPr>
      </w:pPr>
      <w:proofErr w:type="spellStart"/>
      <w:r w:rsidRPr="00D36488">
        <w:rPr>
          <w:rFonts w:eastAsiaTheme="minorEastAsia"/>
        </w:rPr>
        <w:t>derepRs</w:t>
      </w:r>
      <w:proofErr w:type="spellEnd"/>
      <w:r w:rsidRPr="00D36488">
        <w:rPr>
          <w:rFonts w:eastAsiaTheme="minorEastAsia"/>
        </w:rPr>
        <w:t xml:space="preserve"> &lt;- </w:t>
      </w:r>
      <w:proofErr w:type="spellStart"/>
      <w:r w:rsidRPr="00D36488">
        <w:rPr>
          <w:rFonts w:eastAsiaTheme="minorEastAsia"/>
        </w:rPr>
        <w:t>derepFastq</w:t>
      </w:r>
      <w:proofErr w:type="spellEnd"/>
      <w:r w:rsidRPr="00D36488">
        <w:rPr>
          <w:rFonts w:eastAsiaTheme="minorEastAsia"/>
        </w:rPr>
        <w:t>(</w:t>
      </w:r>
      <w:proofErr w:type="spellStart"/>
      <w:r w:rsidRPr="00D36488">
        <w:rPr>
          <w:rFonts w:eastAsiaTheme="minorEastAsia"/>
        </w:rPr>
        <w:t>filtRs</w:t>
      </w:r>
      <w:proofErr w:type="spellEnd"/>
      <w:r w:rsidRPr="00D36488">
        <w:rPr>
          <w:rFonts w:eastAsiaTheme="minorEastAsia"/>
        </w:rPr>
        <w:t>, verbose=TRUE)</w:t>
      </w:r>
    </w:p>
    <w:p w14:paraId="41D82134" w14:textId="77777777" w:rsidR="00D36488" w:rsidRPr="00D36488" w:rsidRDefault="00D36488" w:rsidP="002E699C">
      <w:pPr>
        <w:adjustRightInd w:val="0"/>
        <w:snapToGrid w:val="0"/>
        <w:rPr>
          <w:rFonts w:eastAsiaTheme="minorEastAsia"/>
        </w:rPr>
      </w:pPr>
      <w:r w:rsidRPr="00D36488">
        <w:rPr>
          <w:rFonts w:eastAsiaTheme="minorEastAsia"/>
        </w:rPr>
        <w:t>names(</w:t>
      </w:r>
      <w:proofErr w:type="spellStart"/>
      <w:r w:rsidRPr="00D36488">
        <w:rPr>
          <w:rFonts w:eastAsiaTheme="minorEastAsia"/>
        </w:rPr>
        <w:t>derepRs</w:t>
      </w:r>
      <w:proofErr w:type="spellEnd"/>
      <w:r w:rsidRPr="00D36488">
        <w:rPr>
          <w:rFonts w:eastAsiaTheme="minorEastAsia"/>
        </w:rPr>
        <w:t xml:space="preserve">) &lt;- </w:t>
      </w:r>
      <w:proofErr w:type="spellStart"/>
      <w:r w:rsidRPr="00D36488">
        <w:rPr>
          <w:rFonts w:eastAsiaTheme="minorEastAsia"/>
        </w:rPr>
        <w:t>sample.names</w:t>
      </w:r>
      <w:proofErr w:type="spellEnd"/>
    </w:p>
    <w:p w14:paraId="1B7EAEEB" w14:textId="52713D98" w:rsidR="00D36488" w:rsidRDefault="00D36488" w:rsidP="002E699C">
      <w:pPr>
        <w:adjustRightInd w:val="0"/>
        <w:snapToGrid w:val="0"/>
        <w:rPr>
          <w:rFonts w:eastAsiaTheme="minorEastAsia"/>
        </w:rPr>
      </w:pPr>
    </w:p>
    <w:p w14:paraId="5D54CF9A" w14:textId="06EC012F"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66093DD8" w14:textId="31A399B2" w:rsidR="00D36488" w:rsidRDefault="00D36488" w:rsidP="002E699C">
      <w:pPr>
        <w:adjustRightInd w:val="0"/>
        <w:snapToGrid w:val="0"/>
        <w:rPr>
          <w:rFonts w:eastAsiaTheme="minorEastAsia"/>
        </w:rPr>
      </w:pPr>
      <w:r w:rsidRPr="00D36488">
        <w:rPr>
          <w:rFonts w:eastAsiaTheme="minorEastAsia"/>
        </w:rPr>
        <w:t xml:space="preserve"># </w:t>
      </w:r>
      <w:r w:rsidR="00345118">
        <w:rPr>
          <w:rFonts w:eastAsiaTheme="minorEastAsia"/>
        </w:rPr>
        <w:t xml:space="preserve">(4) - </w:t>
      </w:r>
      <w:r w:rsidRPr="00D36488">
        <w:rPr>
          <w:rFonts w:eastAsiaTheme="minorEastAsia"/>
        </w:rPr>
        <w:t>High resolution sample inference from amplicon data</w:t>
      </w:r>
      <w:r w:rsidR="00D3013F">
        <w:rPr>
          <w:rFonts w:eastAsiaTheme="minorEastAsia"/>
        </w:rPr>
        <w:t xml:space="preserve">                                #</w:t>
      </w:r>
    </w:p>
    <w:p w14:paraId="4B9435FF" w14:textId="5F25C002"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0B966475" w14:textId="4643EDC2" w:rsidR="00D36488" w:rsidRPr="00D36488" w:rsidRDefault="00D36488" w:rsidP="002E699C">
      <w:pPr>
        <w:adjustRightInd w:val="0"/>
        <w:snapToGrid w:val="0"/>
        <w:rPr>
          <w:rFonts w:eastAsiaTheme="minorEastAsia"/>
        </w:rPr>
      </w:pPr>
      <w:proofErr w:type="spellStart"/>
      <w:r w:rsidRPr="00D36488">
        <w:rPr>
          <w:rFonts w:eastAsiaTheme="minorEastAsia"/>
        </w:rPr>
        <w:t>dadaFs</w:t>
      </w:r>
      <w:proofErr w:type="spellEnd"/>
      <w:r w:rsidRPr="00D36488">
        <w:rPr>
          <w:rFonts w:eastAsiaTheme="minorEastAsia"/>
        </w:rPr>
        <w:t xml:space="preserve"> &lt;- dada(</w:t>
      </w:r>
      <w:proofErr w:type="spellStart"/>
      <w:r w:rsidRPr="00D36488">
        <w:rPr>
          <w:rFonts w:eastAsiaTheme="minorEastAsia"/>
        </w:rPr>
        <w:t>derepFs</w:t>
      </w:r>
      <w:proofErr w:type="spellEnd"/>
      <w:r w:rsidRPr="00D36488">
        <w:rPr>
          <w:rFonts w:eastAsiaTheme="minorEastAsia"/>
        </w:rPr>
        <w:t>, err=</w:t>
      </w:r>
      <w:proofErr w:type="spellStart"/>
      <w:r w:rsidRPr="00D36488">
        <w:rPr>
          <w:rFonts w:eastAsiaTheme="minorEastAsia"/>
        </w:rPr>
        <w:t>errF</w:t>
      </w:r>
      <w:proofErr w:type="spellEnd"/>
      <w:r w:rsidRPr="00D36488">
        <w:rPr>
          <w:rFonts w:eastAsiaTheme="minorEastAsia"/>
        </w:rPr>
        <w:t>, multithread=TRUE)</w:t>
      </w:r>
    </w:p>
    <w:p w14:paraId="23989FF1" w14:textId="37050DEF" w:rsidR="00D36488" w:rsidRPr="00D36488" w:rsidRDefault="00D36488" w:rsidP="002E699C">
      <w:pPr>
        <w:adjustRightInd w:val="0"/>
        <w:snapToGrid w:val="0"/>
        <w:rPr>
          <w:rFonts w:eastAsiaTheme="minorEastAsia"/>
        </w:rPr>
      </w:pPr>
      <w:proofErr w:type="spellStart"/>
      <w:r w:rsidRPr="00D36488">
        <w:rPr>
          <w:rFonts w:eastAsiaTheme="minorEastAsia"/>
        </w:rPr>
        <w:t>dadaRs</w:t>
      </w:r>
      <w:proofErr w:type="spellEnd"/>
      <w:r w:rsidRPr="00D36488">
        <w:rPr>
          <w:rFonts w:eastAsiaTheme="minorEastAsia"/>
        </w:rPr>
        <w:t xml:space="preserve"> &lt;- dada(</w:t>
      </w:r>
      <w:proofErr w:type="spellStart"/>
      <w:r w:rsidRPr="00D36488">
        <w:rPr>
          <w:rFonts w:eastAsiaTheme="minorEastAsia"/>
        </w:rPr>
        <w:t>derepRs</w:t>
      </w:r>
      <w:proofErr w:type="spellEnd"/>
      <w:r w:rsidRPr="00D36488">
        <w:rPr>
          <w:rFonts w:eastAsiaTheme="minorEastAsia"/>
        </w:rPr>
        <w:t>, err=</w:t>
      </w:r>
      <w:proofErr w:type="spellStart"/>
      <w:r w:rsidRPr="00D36488">
        <w:rPr>
          <w:rFonts w:eastAsiaTheme="minorEastAsia"/>
        </w:rPr>
        <w:t>errR</w:t>
      </w:r>
      <w:proofErr w:type="spellEnd"/>
      <w:r w:rsidRPr="00D36488">
        <w:rPr>
          <w:rFonts w:eastAsiaTheme="minorEastAsia"/>
        </w:rPr>
        <w:t>, multithread=TRUE)</w:t>
      </w:r>
    </w:p>
    <w:p w14:paraId="313CA64F" w14:textId="79D98EDC" w:rsidR="00D36488" w:rsidRDefault="00D36488" w:rsidP="002E699C">
      <w:pPr>
        <w:adjustRightInd w:val="0"/>
        <w:snapToGrid w:val="0"/>
        <w:rPr>
          <w:rFonts w:eastAsiaTheme="minorEastAsia"/>
        </w:rPr>
      </w:pPr>
    </w:p>
    <w:p w14:paraId="2A4A80DD" w14:textId="00824D19"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7EC502A8" w14:textId="5E27D646" w:rsidR="00D36488" w:rsidRDefault="00D36488" w:rsidP="002E699C">
      <w:pPr>
        <w:adjustRightInd w:val="0"/>
        <w:snapToGrid w:val="0"/>
        <w:rPr>
          <w:rFonts w:eastAsiaTheme="minorEastAsia"/>
        </w:rPr>
      </w:pPr>
      <w:r w:rsidRPr="00D36488">
        <w:rPr>
          <w:rFonts w:eastAsiaTheme="minorEastAsia"/>
        </w:rPr>
        <w:t xml:space="preserve"># </w:t>
      </w:r>
      <w:r w:rsidR="00345118">
        <w:rPr>
          <w:rFonts w:eastAsiaTheme="minorEastAsia"/>
        </w:rPr>
        <w:t xml:space="preserve">(5) - </w:t>
      </w:r>
      <w:r w:rsidRPr="00D36488">
        <w:rPr>
          <w:rFonts w:eastAsiaTheme="minorEastAsia"/>
        </w:rPr>
        <w:t>Merge denoised forward and reverse reads</w:t>
      </w:r>
      <w:r w:rsidR="00345118">
        <w:rPr>
          <w:rFonts w:eastAsiaTheme="minorEastAsia"/>
        </w:rPr>
        <w:t xml:space="preserve"> </w:t>
      </w:r>
      <w:r w:rsidR="00D3013F">
        <w:rPr>
          <w:rFonts w:eastAsiaTheme="minorEastAsia"/>
        </w:rPr>
        <w:t xml:space="preserve">                                                #</w:t>
      </w:r>
    </w:p>
    <w:p w14:paraId="6BC4EEEA" w14:textId="3061D01B"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6703DEB1" w14:textId="77777777" w:rsidR="00D36488" w:rsidRPr="00D36488" w:rsidRDefault="00D36488" w:rsidP="002E699C">
      <w:pPr>
        <w:adjustRightInd w:val="0"/>
        <w:snapToGrid w:val="0"/>
        <w:rPr>
          <w:rFonts w:eastAsiaTheme="minorEastAsia"/>
        </w:rPr>
      </w:pPr>
      <w:r w:rsidRPr="00D36488">
        <w:rPr>
          <w:rFonts w:eastAsiaTheme="minorEastAsia"/>
        </w:rPr>
        <w:t xml:space="preserve">mergers &lt;- </w:t>
      </w:r>
      <w:proofErr w:type="spellStart"/>
      <w:r w:rsidRPr="00D36488">
        <w:rPr>
          <w:rFonts w:eastAsiaTheme="minorEastAsia"/>
        </w:rPr>
        <w:t>mergePairs</w:t>
      </w:r>
      <w:proofErr w:type="spellEnd"/>
      <w:r w:rsidRPr="00D36488">
        <w:rPr>
          <w:rFonts w:eastAsiaTheme="minorEastAsia"/>
        </w:rPr>
        <w:t>(</w:t>
      </w:r>
      <w:proofErr w:type="spellStart"/>
      <w:r w:rsidRPr="00D36488">
        <w:rPr>
          <w:rFonts w:eastAsiaTheme="minorEastAsia"/>
        </w:rPr>
        <w:t>dadaFs</w:t>
      </w:r>
      <w:proofErr w:type="spellEnd"/>
      <w:r w:rsidRPr="00D36488">
        <w:rPr>
          <w:rFonts w:eastAsiaTheme="minorEastAsia"/>
        </w:rPr>
        <w:t xml:space="preserve">, </w:t>
      </w:r>
      <w:proofErr w:type="spellStart"/>
      <w:r w:rsidRPr="00D36488">
        <w:rPr>
          <w:rFonts w:eastAsiaTheme="minorEastAsia"/>
        </w:rPr>
        <w:t>derepFs</w:t>
      </w:r>
      <w:proofErr w:type="spellEnd"/>
      <w:r w:rsidRPr="00D36488">
        <w:rPr>
          <w:rFonts w:eastAsiaTheme="minorEastAsia"/>
        </w:rPr>
        <w:t xml:space="preserve">, </w:t>
      </w:r>
      <w:proofErr w:type="spellStart"/>
      <w:r w:rsidRPr="00D36488">
        <w:rPr>
          <w:rFonts w:eastAsiaTheme="minorEastAsia"/>
        </w:rPr>
        <w:t>dadaRs</w:t>
      </w:r>
      <w:proofErr w:type="spellEnd"/>
      <w:r w:rsidRPr="00D36488">
        <w:rPr>
          <w:rFonts w:eastAsiaTheme="minorEastAsia"/>
        </w:rPr>
        <w:t xml:space="preserve">, </w:t>
      </w:r>
      <w:proofErr w:type="spellStart"/>
      <w:r w:rsidRPr="00D36488">
        <w:rPr>
          <w:rFonts w:eastAsiaTheme="minorEastAsia"/>
        </w:rPr>
        <w:t>derepRs</w:t>
      </w:r>
      <w:proofErr w:type="spellEnd"/>
      <w:r w:rsidRPr="00D36488">
        <w:rPr>
          <w:rFonts w:eastAsiaTheme="minorEastAsia"/>
        </w:rPr>
        <w:t>, verbose=TRUE)</w:t>
      </w:r>
    </w:p>
    <w:p w14:paraId="1A83094A" w14:textId="0FA1BFB3" w:rsidR="00D36488" w:rsidRDefault="00D36488" w:rsidP="002E699C">
      <w:pPr>
        <w:adjustRightInd w:val="0"/>
        <w:snapToGrid w:val="0"/>
        <w:rPr>
          <w:rFonts w:eastAsiaTheme="minorEastAsia"/>
        </w:rPr>
      </w:pPr>
    </w:p>
    <w:p w14:paraId="4B43EA54" w14:textId="0AD0ACF6"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30081F52" w14:textId="6B9274C9" w:rsidR="00D36488" w:rsidRDefault="00D36488" w:rsidP="002E699C">
      <w:pPr>
        <w:adjustRightInd w:val="0"/>
        <w:snapToGrid w:val="0"/>
        <w:rPr>
          <w:rFonts w:eastAsiaTheme="minorEastAsia"/>
        </w:rPr>
      </w:pPr>
      <w:r w:rsidRPr="00D36488">
        <w:rPr>
          <w:rFonts w:eastAsiaTheme="minorEastAsia"/>
        </w:rPr>
        <w:t xml:space="preserve"># </w:t>
      </w:r>
      <w:r w:rsidR="00345118">
        <w:rPr>
          <w:rFonts w:eastAsiaTheme="minorEastAsia"/>
        </w:rPr>
        <w:t xml:space="preserve">(6) - </w:t>
      </w:r>
      <w:r w:rsidRPr="00D36488">
        <w:rPr>
          <w:rFonts w:eastAsiaTheme="minorEastAsia"/>
        </w:rPr>
        <w:t>Construct a sample-by-sequence observation matrix</w:t>
      </w:r>
      <w:r w:rsidR="00345118">
        <w:rPr>
          <w:rFonts w:eastAsiaTheme="minorEastAsia"/>
        </w:rPr>
        <w:t xml:space="preserve"> </w:t>
      </w:r>
      <w:r w:rsidR="00D3013F">
        <w:rPr>
          <w:rFonts w:eastAsiaTheme="minorEastAsia"/>
        </w:rPr>
        <w:t xml:space="preserve">                                 #</w:t>
      </w:r>
    </w:p>
    <w:p w14:paraId="37421913" w14:textId="1916FE8C" w:rsidR="00D3013F" w:rsidRPr="00D36488" w:rsidRDefault="00D3013F" w:rsidP="002E699C">
      <w:pPr>
        <w:adjustRightInd w:val="0"/>
        <w:snapToGrid w:val="0"/>
        <w:rPr>
          <w:rFonts w:eastAsiaTheme="minorEastAsia"/>
        </w:rPr>
      </w:pPr>
      <w:r>
        <w:rPr>
          <w:rFonts w:eastAsiaTheme="minorEastAsia" w:hint="eastAsia"/>
        </w:rPr>
        <w:t>#</w:t>
      </w:r>
      <w:r>
        <w:rPr>
          <w:rFonts w:eastAsiaTheme="minorEastAsia"/>
        </w:rPr>
        <w:t>################################################################</w:t>
      </w:r>
    </w:p>
    <w:p w14:paraId="42A6528C" w14:textId="77777777" w:rsidR="00D36488" w:rsidRPr="00D36488" w:rsidRDefault="00D36488" w:rsidP="002E699C">
      <w:pPr>
        <w:adjustRightInd w:val="0"/>
        <w:snapToGrid w:val="0"/>
        <w:rPr>
          <w:rFonts w:eastAsiaTheme="minorEastAsia"/>
        </w:rPr>
      </w:pPr>
      <w:proofErr w:type="spellStart"/>
      <w:r w:rsidRPr="00D36488">
        <w:rPr>
          <w:rFonts w:eastAsiaTheme="minorEastAsia"/>
        </w:rPr>
        <w:t>seqtab</w:t>
      </w:r>
      <w:proofErr w:type="spellEnd"/>
      <w:r w:rsidRPr="00D36488">
        <w:rPr>
          <w:rFonts w:eastAsiaTheme="minorEastAsia"/>
        </w:rPr>
        <w:t xml:space="preserve"> &lt;- </w:t>
      </w:r>
      <w:proofErr w:type="spellStart"/>
      <w:r w:rsidRPr="00D36488">
        <w:rPr>
          <w:rFonts w:eastAsiaTheme="minorEastAsia"/>
        </w:rPr>
        <w:t>makeSequenceTable</w:t>
      </w:r>
      <w:proofErr w:type="spellEnd"/>
      <w:r w:rsidRPr="00D36488">
        <w:rPr>
          <w:rFonts w:eastAsiaTheme="minorEastAsia"/>
        </w:rPr>
        <w:t>(mergers)</w:t>
      </w:r>
    </w:p>
    <w:p w14:paraId="01B9A2D3" w14:textId="77777777" w:rsidR="00D36488" w:rsidRPr="00D36488" w:rsidRDefault="00D36488" w:rsidP="002E699C">
      <w:pPr>
        <w:adjustRightInd w:val="0"/>
        <w:snapToGrid w:val="0"/>
        <w:rPr>
          <w:rFonts w:eastAsiaTheme="minorEastAsia"/>
        </w:rPr>
      </w:pPr>
      <w:r w:rsidRPr="00D36488">
        <w:rPr>
          <w:rFonts w:eastAsiaTheme="minorEastAsia"/>
        </w:rPr>
        <w:t xml:space="preserve">seqtab2 &lt;- </w:t>
      </w:r>
      <w:proofErr w:type="spellStart"/>
      <w:r w:rsidRPr="00D36488">
        <w:rPr>
          <w:rFonts w:eastAsiaTheme="minorEastAsia"/>
        </w:rPr>
        <w:t>seqtab</w:t>
      </w:r>
      <w:proofErr w:type="spellEnd"/>
      <w:r w:rsidRPr="00D36488">
        <w:rPr>
          <w:rFonts w:eastAsiaTheme="minorEastAsia"/>
        </w:rPr>
        <w:t>[,</w:t>
      </w:r>
      <w:proofErr w:type="spellStart"/>
      <w:r w:rsidRPr="00D36488">
        <w:rPr>
          <w:rFonts w:eastAsiaTheme="minorEastAsia"/>
        </w:rPr>
        <w:t>nchar</w:t>
      </w:r>
      <w:proofErr w:type="spellEnd"/>
      <w:r w:rsidRPr="00D36488">
        <w:rPr>
          <w:rFonts w:eastAsiaTheme="minorEastAsia"/>
        </w:rPr>
        <w:t>(</w:t>
      </w:r>
      <w:proofErr w:type="spellStart"/>
      <w:r w:rsidRPr="00D36488">
        <w:rPr>
          <w:rFonts w:eastAsiaTheme="minorEastAsia"/>
        </w:rPr>
        <w:t>colnames</w:t>
      </w:r>
      <w:proofErr w:type="spellEnd"/>
      <w:r w:rsidRPr="00D36488">
        <w:rPr>
          <w:rFonts w:eastAsiaTheme="minorEastAsia"/>
        </w:rPr>
        <w:t>(</w:t>
      </w:r>
      <w:proofErr w:type="spellStart"/>
      <w:r w:rsidRPr="00D36488">
        <w:rPr>
          <w:rFonts w:eastAsiaTheme="minorEastAsia"/>
        </w:rPr>
        <w:t>seqtab</w:t>
      </w:r>
      <w:proofErr w:type="spellEnd"/>
      <w:r w:rsidRPr="00D36488">
        <w:rPr>
          <w:rFonts w:eastAsiaTheme="minorEastAsia"/>
        </w:rPr>
        <w:t>)) %in% seq(253,258)] # ideal length range of merged sequences</w:t>
      </w:r>
    </w:p>
    <w:p w14:paraId="49A82396" w14:textId="77777777" w:rsidR="00D36488" w:rsidRPr="00D36488" w:rsidRDefault="00D36488" w:rsidP="002E699C">
      <w:pPr>
        <w:adjustRightInd w:val="0"/>
        <w:snapToGrid w:val="0"/>
        <w:rPr>
          <w:rFonts w:eastAsiaTheme="minorEastAsia"/>
        </w:rPr>
      </w:pPr>
      <w:proofErr w:type="spellStart"/>
      <w:r w:rsidRPr="00D36488">
        <w:rPr>
          <w:rFonts w:eastAsiaTheme="minorEastAsia"/>
        </w:rPr>
        <w:t>seqtab.nochim</w:t>
      </w:r>
      <w:proofErr w:type="spellEnd"/>
      <w:r w:rsidRPr="00D36488">
        <w:rPr>
          <w:rFonts w:eastAsiaTheme="minorEastAsia"/>
        </w:rPr>
        <w:t xml:space="preserve"> &lt;- </w:t>
      </w:r>
      <w:proofErr w:type="spellStart"/>
      <w:r w:rsidRPr="00D36488">
        <w:rPr>
          <w:rFonts w:eastAsiaTheme="minorEastAsia"/>
        </w:rPr>
        <w:t>removeBimeraDenovo</w:t>
      </w:r>
      <w:proofErr w:type="spellEnd"/>
      <w:r w:rsidRPr="00D36488">
        <w:rPr>
          <w:rFonts w:eastAsiaTheme="minorEastAsia"/>
        </w:rPr>
        <w:t xml:space="preserve">(seqtab2, method="consensus", multithread=TRUE, verbose=TRUE) # Remove </w:t>
      </w:r>
      <w:proofErr w:type="spellStart"/>
      <w:r w:rsidRPr="00D36488">
        <w:rPr>
          <w:rFonts w:eastAsiaTheme="minorEastAsia"/>
        </w:rPr>
        <w:t>bimeras</w:t>
      </w:r>
      <w:proofErr w:type="spellEnd"/>
      <w:r w:rsidRPr="00D36488">
        <w:rPr>
          <w:rFonts w:eastAsiaTheme="minorEastAsia"/>
        </w:rPr>
        <w:t xml:space="preserve"> from collections of unique sequences.</w:t>
      </w:r>
    </w:p>
    <w:p w14:paraId="4EA2F346" w14:textId="71DAC8C0" w:rsidR="001A6E03" w:rsidRPr="0011291C" w:rsidRDefault="00D3013F" w:rsidP="002E699C">
      <w:pPr>
        <w:adjustRightInd w:val="0"/>
        <w:snapToGrid w:val="0"/>
        <w:rPr>
          <w:rFonts w:eastAsiaTheme="minorEastAsia"/>
        </w:rPr>
      </w:pPr>
      <w:r>
        <w:rPr>
          <w:rFonts w:eastAsiaTheme="minorEastAsia" w:hint="eastAsia"/>
        </w:rPr>
        <w:t>A</w:t>
      </w:r>
      <w:r>
        <w:rPr>
          <w:rFonts w:eastAsiaTheme="minorEastAsia"/>
        </w:rPr>
        <w:t xml:space="preserve">SVs &lt;- </w:t>
      </w:r>
      <w:proofErr w:type="spellStart"/>
      <w:r w:rsidRPr="00D36488">
        <w:rPr>
          <w:rFonts w:eastAsiaTheme="minorEastAsia"/>
        </w:rPr>
        <w:t>seqtab.nochim</w:t>
      </w:r>
      <w:proofErr w:type="spellEnd"/>
      <w:r w:rsidR="00E12D96" w:rsidRPr="007E1665">
        <w:br w:type="page"/>
      </w:r>
    </w:p>
    <w:p w14:paraId="194B8378" w14:textId="4ED263FE" w:rsidR="00DE607A" w:rsidRPr="00DE607A" w:rsidRDefault="00DE607A" w:rsidP="00951B1F">
      <w:pPr>
        <w:spacing w:line="480" w:lineRule="auto"/>
      </w:pPr>
      <w:r w:rsidRPr="007E1665">
        <w:lastRenderedPageBreak/>
        <w:t>Supplement I</w:t>
      </w:r>
      <w:r w:rsidR="00AA7D90">
        <w:t>II</w:t>
      </w:r>
    </w:p>
    <w:p w14:paraId="00FF52BD" w14:textId="7852D7E5" w:rsidR="00DE607A" w:rsidRPr="007E1665" w:rsidRDefault="00951B1F" w:rsidP="00DE607A">
      <w:pPr>
        <w:spacing w:line="480" w:lineRule="auto"/>
      </w:pPr>
      <w:r w:rsidRPr="007E1665">
        <w:rPr>
          <w:noProof/>
          <w:lang w:eastAsia="en-US"/>
        </w:rPr>
        <w:drawing>
          <wp:anchor distT="0" distB="0" distL="114300" distR="114300" simplePos="0" relativeHeight="251682816" behindDoc="0" locked="0" layoutInCell="1" allowOverlap="1" wp14:anchorId="0313BAF9" wp14:editId="7381B0DE">
            <wp:simplePos x="0" y="0"/>
            <wp:positionH relativeFrom="margin">
              <wp:posOffset>-243583</wp:posOffset>
            </wp:positionH>
            <wp:positionV relativeFrom="margin">
              <wp:posOffset>588822</wp:posOffset>
            </wp:positionV>
            <wp:extent cx="5818505" cy="38792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8505" cy="3879215"/>
                    </a:xfrm>
                    <a:prstGeom prst="rect">
                      <a:avLst/>
                    </a:prstGeom>
                  </pic:spPr>
                </pic:pic>
              </a:graphicData>
            </a:graphic>
          </wp:anchor>
        </w:drawing>
      </w:r>
      <w:r w:rsidR="00DE607A" w:rsidRPr="007E1665">
        <w:t>In this supplement, we visualize the rarefication of bacterioplankton diversity.</w:t>
      </w:r>
    </w:p>
    <w:p w14:paraId="5E15BC5A" w14:textId="3CA988FA" w:rsidR="00DE607A" w:rsidRPr="007E1665" w:rsidRDefault="00DE607A" w:rsidP="00DE607A">
      <w:pPr>
        <w:spacing w:line="480" w:lineRule="auto"/>
      </w:pPr>
      <w:r w:rsidRPr="007E1665">
        <w:t>Figure S</w:t>
      </w:r>
      <w:r w:rsidR="00805D7C">
        <w:t>4</w:t>
      </w:r>
      <w:r w:rsidRPr="007E1665">
        <w:t xml:space="preserve">. Rarefaction curve of each sampling. </w:t>
      </w:r>
      <w:r w:rsidR="0059607D">
        <w:t>The c</w:t>
      </w:r>
      <w:r w:rsidRPr="007E1665">
        <w:t>olor of the line represent</w:t>
      </w:r>
      <w:r>
        <w:t>s</w:t>
      </w:r>
      <w:r w:rsidRPr="007E1665">
        <w:t xml:space="preserve"> the transect from which bacterial samples were taken.</w:t>
      </w:r>
    </w:p>
    <w:p w14:paraId="461D0D60" w14:textId="0CF9B5F9" w:rsidR="008509C2" w:rsidRPr="00DE607A" w:rsidRDefault="00DE607A" w:rsidP="008E34BE">
      <w:pPr>
        <w:spacing w:line="480" w:lineRule="auto"/>
      </w:pPr>
      <w:r>
        <w:br w:type="page"/>
      </w:r>
      <w:r w:rsidR="008509C2" w:rsidRPr="007E1665">
        <w:lastRenderedPageBreak/>
        <w:t xml:space="preserve">Supplement </w:t>
      </w:r>
      <w:r w:rsidR="00AA7D90">
        <w:t>I</w:t>
      </w:r>
      <w:r w:rsidR="008509C2">
        <w:t>V</w:t>
      </w:r>
    </w:p>
    <w:p w14:paraId="6396EC59" w14:textId="32FB3910" w:rsidR="008509C2" w:rsidRDefault="008509C2" w:rsidP="008E34BE">
      <w:pPr>
        <w:spacing w:line="480" w:lineRule="auto"/>
      </w:pPr>
      <w:r w:rsidRPr="007E1665">
        <w:t xml:space="preserve">In this supplement, we visualize the </w:t>
      </w:r>
      <w:r w:rsidR="001F5CD7">
        <w:t xml:space="preserve">traditional </w:t>
      </w:r>
      <w:r>
        <w:t>RDA ordination</w:t>
      </w:r>
      <w:r w:rsidRPr="007E1665">
        <w:t xml:space="preserve"> of bacterioplankto</w:t>
      </w:r>
      <w:r>
        <w:t>n</w:t>
      </w:r>
      <w:r w:rsidRPr="007E1665">
        <w:t>.</w:t>
      </w:r>
    </w:p>
    <w:p w14:paraId="3D52F202" w14:textId="0E05B46A" w:rsidR="008509C2" w:rsidRPr="001F5CD7" w:rsidRDefault="00332F95" w:rsidP="008E34BE">
      <w:pPr>
        <w:spacing w:line="480" w:lineRule="auto"/>
      </w:pPr>
      <w:r>
        <w:rPr>
          <w:noProof/>
          <w:lang w:eastAsia="en-US"/>
        </w:rPr>
        <w:drawing>
          <wp:inline distT="0" distB="0" distL="0" distR="0" wp14:anchorId="0BE708E6" wp14:editId="78030D5B">
            <wp:extent cx="5490210" cy="5477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0210" cy="5477545"/>
                    </a:xfrm>
                    <a:prstGeom prst="rect">
                      <a:avLst/>
                    </a:prstGeom>
                  </pic:spPr>
                </pic:pic>
              </a:graphicData>
            </a:graphic>
          </wp:inline>
        </w:drawing>
      </w:r>
    </w:p>
    <w:p w14:paraId="58E2CB03" w14:textId="555D3DA4" w:rsidR="00E12D96" w:rsidRPr="008509C2" w:rsidRDefault="008509C2" w:rsidP="008E34BE">
      <w:pPr>
        <w:spacing w:line="480" w:lineRule="auto"/>
      </w:pPr>
      <w:r w:rsidRPr="007E1665">
        <w:t>Figure S</w:t>
      </w:r>
      <w:r>
        <w:t>5</w:t>
      </w:r>
      <w:r w:rsidRPr="007E1665">
        <w:t xml:space="preserve">. </w:t>
      </w:r>
      <w:r w:rsidRPr="008D4BC8">
        <w:t>Ordination plots show the environmental factors significantly contributing to the changes of bacterial ASV composit</w:t>
      </w:r>
      <w:r w:rsidR="0059607D">
        <w:t>e</w:t>
      </w:r>
      <w:r w:rsidRPr="008D4BC8">
        <w:t xml:space="preserve"> along the Kuroshio in the surface (A), deep chlorophyll-a maximum layer (B)</w:t>
      </w:r>
      <w:r w:rsidR="0059607D">
        <w:t>,</w:t>
      </w:r>
      <w:r w:rsidRPr="008D4BC8">
        <w:t xml:space="preserve"> and the combination of two layers (C). </w:t>
      </w:r>
      <w:r w:rsidR="0059607D">
        <w:t>The c</w:t>
      </w:r>
      <w:r w:rsidRPr="008D4BC8">
        <w:t xml:space="preserve">olor and shape of the dots represent the transect and the layer from which bacterial samples were taken.   </w:t>
      </w:r>
      <w:r w:rsidRPr="008D4BC8" w:rsidDel="00DA1859">
        <w:t xml:space="preserve"> </w:t>
      </w:r>
      <w:r>
        <w:br w:type="page"/>
      </w:r>
    </w:p>
    <w:p w14:paraId="5BFD5AC0" w14:textId="62C6C083" w:rsidR="00E12D96" w:rsidRPr="008509C2" w:rsidRDefault="00E12D96" w:rsidP="008E34BE">
      <w:pPr>
        <w:spacing w:line="480" w:lineRule="auto"/>
      </w:pPr>
      <w:r w:rsidRPr="007E1665">
        <w:lastRenderedPageBreak/>
        <w:t>Supplement V</w:t>
      </w:r>
    </w:p>
    <w:p w14:paraId="50A62C0C" w14:textId="1B52F00D" w:rsidR="004A062E" w:rsidRPr="007E1665" w:rsidRDefault="004A062E" w:rsidP="008E34BE">
      <w:pPr>
        <w:spacing w:line="480" w:lineRule="auto"/>
        <w:ind w:firstLine="720"/>
        <w:rPr>
          <w:color w:val="000000" w:themeColor="text1"/>
        </w:rPr>
      </w:pPr>
      <w:r w:rsidRPr="007E1665">
        <w:rPr>
          <w:color w:val="000000" w:themeColor="text1"/>
        </w:rPr>
        <w:t xml:space="preserve">In this supplement, we visualize the results of </w:t>
      </w:r>
      <w:r w:rsidRPr="007E1665">
        <w:t>generalized linear models (GLMs) or generalized linear mixed effect model (GLMMs) when the surface and the deep chlorophyll-a maximum layer</w:t>
      </w:r>
      <w:r w:rsidR="00310CED">
        <w:t>s</w:t>
      </w:r>
      <w:r w:rsidRPr="007E1665">
        <w:t xml:space="preserve"> were combined, examining</w:t>
      </w:r>
      <w:r w:rsidRPr="007E1665">
        <w:rPr>
          <w:color w:val="000000" w:themeColor="text1"/>
        </w:rPr>
        <w:t xml:space="preserve"> how </w:t>
      </w:r>
      <w:r w:rsidRPr="007E1665">
        <w:t>bacterial diversities var</w:t>
      </w:r>
      <w:r w:rsidR="00310CED">
        <w:t>ied</w:t>
      </w:r>
      <w:r w:rsidRPr="007E1665">
        <w:t xml:space="preserve"> with </w:t>
      </w:r>
      <w:r w:rsidRPr="007E1665">
        <w:rPr>
          <w:color w:val="000000" w:themeColor="text1"/>
        </w:rPr>
        <w:t xml:space="preserve">temperature, salinity, </w:t>
      </w:r>
      <w:r w:rsidR="0059607D">
        <w:rPr>
          <w:color w:val="000000" w:themeColor="text1"/>
        </w:rPr>
        <w:t xml:space="preserve">the </w:t>
      </w:r>
      <w:r w:rsidRPr="007E1665">
        <w:t>concentration of chlorophyll-a, dissolved inorganic nitrogen and phosphate.</w:t>
      </w:r>
      <w:r w:rsidRPr="007E1665">
        <w:rPr>
          <w:color w:val="000000" w:themeColor="text1"/>
        </w:rPr>
        <w:t xml:space="preserve"> I</w:t>
      </w:r>
      <w:r w:rsidRPr="007E1665">
        <w:t>nside the panels of each figure, we reported the R</w:t>
      </w:r>
      <w:r w:rsidRPr="007E1665">
        <w:rPr>
          <w:vertAlign w:val="superscript"/>
        </w:rPr>
        <w:t>2</w:t>
      </w:r>
      <w:r w:rsidRPr="007E1665">
        <w:t xml:space="preserve"> and </w:t>
      </w:r>
      <w:r w:rsidRPr="007E1665">
        <w:rPr>
          <w:i/>
        </w:rPr>
        <w:t>p</w:t>
      </w:r>
      <w:r w:rsidRPr="007E1665">
        <w:t xml:space="preserve"> of GLMs or marginal R</w:t>
      </w:r>
      <w:r w:rsidRPr="007E1665">
        <w:rPr>
          <w:vertAlign w:val="superscript"/>
        </w:rPr>
        <w:t>2</w:t>
      </w:r>
      <w:r w:rsidR="006305B7" w:rsidRPr="007E1665">
        <w:t>, conditional R</w:t>
      </w:r>
      <w:r w:rsidR="006305B7" w:rsidRPr="007E1665">
        <w:rPr>
          <w:vertAlign w:val="superscript"/>
        </w:rPr>
        <w:t>2</w:t>
      </w:r>
      <w:r w:rsidR="00B45236">
        <w:t xml:space="preserve">, </w:t>
      </w:r>
      <w:r w:rsidRPr="007E1665">
        <w:t xml:space="preserve">and </w:t>
      </w:r>
      <w:r w:rsidRPr="007E1665">
        <w:rPr>
          <w:i/>
        </w:rPr>
        <w:t>p</w:t>
      </w:r>
      <w:r w:rsidRPr="007E1665">
        <w:t xml:space="preserve"> of GLMM</w:t>
      </w:r>
      <w:r w:rsidRPr="007E1665">
        <w:rPr>
          <w:rFonts w:hint="eastAsia"/>
        </w:rPr>
        <w:t>.</w:t>
      </w:r>
    </w:p>
    <w:p w14:paraId="44187B70" w14:textId="77777777" w:rsidR="00452B44" w:rsidRPr="007E1665" w:rsidRDefault="00452B44">
      <w:r w:rsidRPr="007E1665">
        <w:br w:type="page"/>
      </w:r>
    </w:p>
    <w:p w14:paraId="249880D6" w14:textId="4ED4B5FF" w:rsidR="00E12D96" w:rsidRPr="007E1665" w:rsidRDefault="00452B44" w:rsidP="00452B44">
      <w:pPr>
        <w:spacing w:line="480" w:lineRule="auto"/>
      </w:pPr>
      <w:r w:rsidRPr="007E1665">
        <w:rPr>
          <w:noProof/>
          <w:lang w:eastAsia="en-US"/>
        </w:rPr>
        <w:lastRenderedPageBreak/>
        <w:drawing>
          <wp:anchor distT="0" distB="0" distL="114300" distR="114300" simplePos="0" relativeHeight="251668480" behindDoc="0" locked="0" layoutInCell="1" allowOverlap="1" wp14:anchorId="73DCA044" wp14:editId="1186EBC8">
            <wp:simplePos x="0" y="0"/>
            <wp:positionH relativeFrom="margin">
              <wp:align>center</wp:align>
            </wp:positionH>
            <wp:positionV relativeFrom="margin">
              <wp:align>top</wp:align>
            </wp:positionV>
            <wp:extent cx="5735955" cy="5398770"/>
            <wp:effectExtent l="0" t="0" r="444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6193" cy="5398770"/>
                    </a:xfrm>
                    <a:prstGeom prst="rect">
                      <a:avLst/>
                    </a:prstGeom>
                  </pic:spPr>
                </pic:pic>
              </a:graphicData>
            </a:graphic>
            <wp14:sizeRelH relativeFrom="margin">
              <wp14:pctWidth>0</wp14:pctWidth>
            </wp14:sizeRelH>
            <wp14:sizeRelV relativeFrom="margin">
              <wp14:pctHeight>0</wp14:pctHeight>
            </wp14:sizeRelV>
          </wp:anchor>
        </w:drawing>
      </w:r>
      <w:r w:rsidR="00E12D96" w:rsidRPr="007E1665">
        <w:t>Figure S</w:t>
      </w:r>
      <w:r w:rsidR="00071B5B">
        <w:t>6</w:t>
      </w:r>
      <w:r w:rsidR="00E12D96" w:rsidRPr="007E1665">
        <w:t xml:space="preserve">. </w:t>
      </w:r>
      <w:r w:rsidR="00670D3E" w:rsidRPr="007E1665">
        <w:t xml:space="preserve">Scatter plots showing the relationships between </w:t>
      </w:r>
      <w:r w:rsidR="00714C3D" w:rsidRPr="007E1665">
        <w:t xml:space="preserve">temperature versus </w:t>
      </w:r>
      <w:r w:rsidR="00E12D96" w:rsidRPr="007E1665">
        <w:t>bacterial richness (A to C),</w:t>
      </w:r>
      <w:r w:rsidR="006A0C99" w:rsidRPr="007E1665">
        <w:t xml:space="preserve"> </w:t>
      </w:r>
      <w:r w:rsidR="00E12D96" w:rsidRPr="007E1665">
        <w:t xml:space="preserve">Shannon diversity (D to F), </w:t>
      </w:r>
      <w:r w:rsidR="006A0C99" w:rsidRPr="007E1665">
        <w:t>and</w:t>
      </w:r>
      <w:r w:rsidR="00E12D96" w:rsidRPr="007E1665">
        <w:t xml:space="preserve"> evenness (G to I) in the surface (A, D</w:t>
      </w:r>
      <w:r w:rsidR="00E32A6F">
        <w:t>,</w:t>
      </w:r>
      <w:r w:rsidR="00E12D96" w:rsidRPr="007E1665">
        <w:t xml:space="preserve"> and G), deep </w:t>
      </w:r>
      <w:r w:rsidR="0053539E" w:rsidRPr="007E1665">
        <w:t>chlorophyll-a</w:t>
      </w:r>
      <w:r w:rsidR="00E12D96" w:rsidRPr="007E1665">
        <w:t xml:space="preserve"> maximum layer (B, E</w:t>
      </w:r>
      <w:r w:rsidR="00E32A6F">
        <w:t>,</w:t>
      </w:r>
      <w:r w:rsidR="00E12D96" w:rsidRPr="007E1665">
        <w:t xml:space="preserve"> and H) and the combination of two layers (C, F</w:t>
      </w:r>
      <w:r w:rsidR="00E32A6F">
        <w:t>,</w:t>
      </w:r>
      <w:r w:rsidR="00E12D96" w:rsidRPr="007E1665">
        <w:t xml:space="preserve"> and I). </w:t>
      </w:r>
      <w:r w:rsidR="00E32A6F">
        <w:t>The c</w:t>
      </w:r>
      <w:r w:rsidR="00E12D96" w:rsidRPr="007E1665">
        <w:t xml:space="preserve">olor and shape of the dots represent the transect and the layer from which bacterial samples were taken. Solid lines represent significant regressions from </w:t>
      </w:r>
      <w:r w:rsidR="00E32A6F">
        <w:t xml:space="preserve">the </w:t>
      </w:r>
      <w:r w:rsidR="00E12D96" w:rsidRPr="007E1665">
        <w:t>generalized linear model or generalized linear mixed effect model if two layers are combined, while dashed lines represent non-significant regressions.</w:t>
      </w:r>
      <w:r w:rsidR="00E12D96" w:rsidRPr="007E1665">
        <w:br w:type="page"/>
      </w:r>
    </w:p>
    <w:p w14:paraId="7CF0C012" w14:textId="33223028" w:rsidR="00E12D96" w:rsidRPr="007E1665" w:rsidRDefault="00E12D96" w:rsidP="00452B44">
      <w:pPr>
        <w:spacing w:line="480" w:lineRule="auto"/>
      </w:pPr>
      <w:r w:rsidRPr="007E1665">
        <w:rPr>
          <w:noProof/>
          <w:lang w:eastAsia="en-US"/>
        </w:rPr>
        <w:lastRenderedPageBreak/>
        <w:drawing>
          <wp:anchor distT="0" distB="0" distL="114300" distR="114300" simplePos="0" relativeHeight="251674624" behindDoc="0" locked="0" layoutInCell="1" allowOverlap="1" wp14:anchorId="53AF409C" wp14:editId="7BC9ADFB">
            <wp:simplePos x="0" y="0"/>
            <wp:positionH relativeFrom="margin">
              <wp:posOffset>-122555</wp:posOffset>
            </wp:positionH>
            <wp:positionV relativeFrom="margin">
              <wp:posOffset>0</wp:posOffset>
            </wp:positionV>
            <wp:extent cx="5736590" cy="5399405"/>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6590" cy="5399405"/>
                    </a:xfrm>
                    <a:prstGeom prst="rect">
                      <a:avLst/>
                    </a:prstGeom>
                  </pic:spPr>
                </pic:pic>
              </a:graphicData>
            </a:graphic>
            <wp14:sizeRelH relativeFrom="margin">
              <wp14:pctWidth>0</wp14:pctWidth>
            </wp14:sizeRelH>
            <wp14:sizeRelV relativeFrom="margin">
              <wp14:pctHeight>0</wp14:pctHeight>
            </wp14:sizeRelV>
          </wp:anchor>
        </w:drawing>
      </w:r>
      <w:r w:rsidRPr="007E1665">
        <w:t>Figure S</w:t>
      </w:r>
      <w:r w:rsidR="00071B5B">
        <w:t>7</w:t>
      </w:r>
      <w:r w:rsidRPr="007E1665">
        <w:t xml:space="preserve">. </w:t>
      </w:r>
      <w:r w:rsidR="003A0C84" w:rsidRPr="007E1665">
        <w:t xml:space="preserve">Scatter plots showing the relationships between </w:t>
      </w:r>
      <w:r w:rsidR="00714C3D" w:rsidRPr="007E1665">
        <w:t>salinity</w:t>
      </w:r>
      <w:r w:rsidR="00714C3D" w:rsidRPr="007E1665" w:rsidDel="00714C3D">
        <w:t xml:space="preserve"> </w:t>
      </w:r>
      <w:r w:rsidR="00714C3D" w:rsidRPr="007E1665">
        <w:t xml:space="preserve">versus </w:t>
      </w:r>
      <w:r w:rsidR="00E32A6F" w:rsidRPr="007E1665">
        <w:t>bacterial richness (A to C), Shannon diversity (D to F), and evenness (G to I) in the surface (A, D</w:t>
      </w:r>
      <w:r w:rsidR="00E32A6F">
        <w:t>,</w:t>
      </w:r>
      <w:r w:rsidR="00E32A6F" w:rsidRPr="007E1665">
        <w:t xml:space="preserve"> and G), deep chlorophyll-a maximum layer (B, E</w:t>
      </w:r>
      <w:r w:rsidR="00E32A6F">
        <w:t>,</w:t>
      </w:r>
      <w:r w:rsidR="00E32A6F" w:rsidRPr="007E1665">
        <w:t xml:space="preserve"> and H) and the combination of two layers (C, F</w:t>
      </w:r>
      <w:r w:rsidR="00E32A6F">
        <w:t>,</w:t>
      </w:r>
      <w:r w:rsidR="00E32A6F" w:rsidRPr="007E1665">
        <w:t xml:space="preserve"> and I). </w:t>
      </w:r>
      <w:r w:rsidR="00E32A6F">
        <w:t>The c</w:t>
      </w:r>
      <w:r w:rsidR="00E32A6F" w:rsidRPr="007E1665">
        <w:t xml:space="preserve">olor and shape of the dots represent the transect and the layer from which bacterial samples were taken. </w:t>
      </w:r>
      <w:r w:rsidR="00FC5398" w:rsidRPr="007E1665">
        <w:t>D</w:t>
      </w:r>
      <w:r w:rsidRPr="007E1665">
        <w:t xml:space="preserve">ashed lines represent non-significant regressions. </w:t>
      </w:r>
      <w:r w:rsidRPr="007E1665">
        <w:br w:type="page"/>
      </w:r>
    </w:p>
    <w:p w14:paraId="56AA4805" w14:textId="25E805C1" w:rsidR="00E12D96" w:rsidRPr="007E1665" w:rsidRDefault="00E12D96" w:rsidP="003B01B8">
      <w:pPr>
        <w:spacing w:line="480" w:lineRule="auto"/>
      </w:pPr>
      <w:r w:rsidRPr="007E1665">
        <w:rPr>
          <w:noProof/>
          <w:lang w:eastAsia="en-US"/>
        </w:rPr>
        <w:lastRenderedPageBreak/>
        <w:drawing>
          <wp:anchor distT="0" distB="0" distL="114300" distR="114300" simplePos="0" relativeHeight="251673600" behindDoc="0" locked="0" layoutInCell="1" allowOverlap="1" wp14:anchorId="2E37AB57" wp14:editId="5613B19C">
            <wp:simplePos x="0" y="0"/>
            <wp:positionH relativeFrom="margin">
              <wp:posOffset>-122555</wp:posOffset>
            </wp:positionH>
            <wp:positionV relativeFrom="margin">
              <wp:posOffset>0</wp:posOffset>
            </wp:positionV>
            <wp:extent cx="5736590" cy="5398770"/>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6590" cy="5398770"/>
                    </a:xfrm>
                    <a:prstGeom prst="rect">
                      <a:avLst/>
                    </a:prstGeom>
                  </pic:spPr>
                </pic:pic>
              </a:graphicData>
            </a:graphic>
          </wp:anchor>
        </w:drawing>
      </w:r>
      <w:r w:rsidRPr="007E1665">
        <w:t>Figure S</w:t>
      </w:r>
      <w:r w:rsidR="00071B5B">
        <w:t>8</w:t>
      </w:r>
      <w:r w:rsidRPr="007E1665">
        <w:t xml:space="preserve">. </w:t>
      </w:r>
      <w:r w:rsidR="00E065EF" w:rsidRPr="007E1665">
        <w:t>Scatter plots showing the relationships between</w:t>
      </w:r>
      <w:r w:rsidR="00B22ABD" w:rsidRPr="007E1665">
        <w:t xml:space="preserve"> log-scaled</w:t>
      </w:r>
      <w:r w:rsidR="00E065EF" w:rsidRPr="007E1665">
        <w:t xml:space="preserve"> </w:t>
      </w:r>
      <w:r w:rsidR="0053539E" w:rsidRPr="007E1665">
        <w:rPr>
          <w:rFonts w:hint="eastAsia"/>
        </w:rPr>
        <w:t>c</w:t>
      </w:r>
      <w:r w:rsidR="0053539E" w:rsidRPr="007E1665">
        <w:t>hlorophyll-a</w:t>
      </w:r>
      <w:r w:rsidRPr="007E1665">
        <w:t xml:space="preserve"> concentration</w:t>
      </w:r>
      <w:r w:rsidR="00E065EF" w:rsidRPr="007E1665">
        <w:t xml:space="preserve"> </w:t>
      </w:r>
      <w:r w:rsidR="00952864" w:rsidRPr="007E1665">
        <w:t xml:space="preserve">versus </w:t>
      </w:r>
      <w:r w:rsidR="00E32A6F" w:rsidRPr="007E1665">
        <w:t>bacterial richness (A to C), Shannon diversity (D to F), and evenness (G to I) in the surface (A, D</w:t>
      </w:r>
      <w:r w:rsidR="00E32A6F">
        <w:t>,</w:t>
      </w:r>
      <w:r w:rsidR="00E32A6F" w:rsidRPr="007E1665">
        <w:t xml:space="preserve"> and G), deep chlorophyll-a maximum layer (B, E</w:t>
      </w:r>
      <w:r w:rsidR="00E32A6F">
        <w:t>,</w:t>
      </w:r>
      <w:r w:rsidR="00E32A6F" w:rsidRPr="007E1665">
        <w:t xml:space="preserve"> and H) and the combination of two layers (C, F</w:t>
      </w:r>
      <w:r w:rsidR="00E32A6F">
        <w:t>,</w:t>
      </w:r>
      <w:r w:rsidR="00E32A6F" w:rsidRPr="007E1665">
        <w:t xml:space="preserve"> and I). </w:t>
      </w:r>
      <w:r w:rsidR="00E32A6F">
        <w:t>The c</w:t>
      </w:r>
      <w:r w:rsidR="00E32A6F" w:rsidRPr="007E1665">
        <w:t xml:space="preserve">olor and shape of the dots represent the transect and the layer from which bacterial samples were taken. Solid lines represent significant regressions from </w:t>
      </w:r>
      <w:r w:rsidR="00E32A6F">
        <w:t xml:space="preserve">the </w:t>
      </w:r>
      <w:r w:rsidR="00E32A6F" w:rsidRPr="007E1665">
        <w:t>generalized linear model or generalized linear mixed effect model if two layers are combined, while dashed lines represent non-significant regressions.</w:t>
      </w:r>
      <w:r w:rsidRPr="007E1665">
        <w:br w:type="page"/>
      </w:r>
    </w:p>
    <w:p w14:paraId="0B6867A6" w14:textId="6606B08C" w:rsidR="00E12D96" w:rsidRPr="007E1665" w:rsidRDefault="00E12D96" w:rsidP="003B01B8">
      <w:pPr>
        <w:spacing w:line="480" w:lineRule="auto"/>
      </w:pPr>
      <w:r w:rsidRPr="007E1665">
        <w:rPr>
          <w:noProof/>
          <w:lang w:eastAsia="en-US"/>
        </w:rPr>
        <w:lastRenderedPageBreak/>
        <w:drawing>
          <wp:anchor distT="0" distB="0" distL="114300" distR="114300" simplePos="0" relativeHeight="251672576" behindDoc="0" locked="0" layoutInCell="1" allowOverlap="1" wp14:anchorId="43623EA1" wp14:editId="38636496">
            <wp:simplePos x="0" y="0"/>
            <wp:positionH relativeFrom="margin">
              <wp:posOffset>-122555</wp:posOffset>
            </wp:positionH>
            <wp:positionV relativeFrom="margin">
              <wp:posOffset>0</wp:posOffset>
            </wp:positionV>
            <wp:extent cx="5736590" cy="539877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6590" cy="5398770"/>
                    </a:xfrm>
                    <a:prstGeom prst="rect">
                      <a:avLst/>
                    </a:prstGeom>
                  </pic:spPr>
                </pic:pic>
              </a:graphicData>
            </a:graphic>
          </wp:anchor>
        </w:drawing>
      </w:r>
      <w:r w:rsidRPr="007E1665">
        <w:t>Figure S</w:t>
      </w:r>
      <w:r w:rsidR="00071B5B">
        <w:t>9</w:t>
      </w:r>
      <w:r w:rsidRPr="007E1665">
        <w:t xml:space="preserve">. </w:t>
      </w:r>
      <w:r w:rsidR="00D05A7F" w:rsidRPr="007E1665">
        <w:t xml:space="preserve">Scatter plots showing the relationships between </w:t>
      </w:r>
      <w:r w:rsidR="008F05F4" w:rsidRPr="007E1665">
        <w:t xml:space="preserve">log-scaled </w:t>
      </w:r>
      <w:r w:rsidR="00D05A7F" w:rsidRPr="007E1665">
        <w:t>d</w:t>
      </w:r>
      <w:r w:rsidRPr="007E1665">
        <w:t xml:space="preserve">issolved inorganic nitrogen concentration </w:t>
      </w:r>
      <w:r w:rsidR="00D05A7F" w:rsidRPr="007E1665">
        <w:t>(</w:t>
      </w:r>
      <w:r w:rsidR="00D05A7F" w:rsidRPr="007E1665">
        <w:rPr>
          <w:i/>
        </w:rPr>
        <w:t>DIN</w:t>
      </w:r>
      <w:r w:rsidR="00D05A7F" w:rsidRPr="007E1665">
        <w:t xml:space="preserve">) </w:t>
      </w:r>
      <w:r w:rsidR="002B1E7D" w:rsidRPr="007E1665">
        <w:t xml:space="preserve">versus </w:t>
      </w:r>
      <w:r w:rsidR="00E32A6F" w:rsidRPr="007E1665">
        <w:t>bacterial richness (A to C), Shannon diversity (D to F), and evenness (G to I) in the surface (A, D</w:t>
      </w:r>
      <w:r w:rsidR="00E32A6F">
        <w:t>,</w:t>
      </w:r>
      <w:r w:rsidR="00E32A6F" w:rsidRPr="007E1665">
        <w:t xml:space="preserve"> and G), deep chlorophyll-a maximum layer (B, E</w:t>
      </w:r>
      <w:r w:rsidR="00E32A6F">
        <w:t>,</w:t>
      </w:r>
      <w:r w:rsidR="00E32A6F" w:rsidRPr="007E1665">
        <w:t xml:space="preserve"> and H) and the combination of two layers (C, F</w:t>
      </w:r>
      <w:r w:rsidR="00E32A6F">
        <w:t>,</w:t>
      </w:r>
      <w:r w:rsidR="00E32A6F" w:rsidRPr="007E1665">
        <w:t xml:space="preserve"> and I). </w:t>
      </w:r>
      <w:r w:rsidR="00E32A6F">
        <w:t>The c</w:t>
      </w:r>
      <w:r w:rsidR="00E32A6F" w:rsidRPr="007E1665">
        <w:t xml:space="preserve">olor and shape of the dots represent the transect and the layer from which bacterial samples were taken. </w:t>
      </w:r>
      <w:r w:rsidR="00D973F0" w:rsidRPr="007E1665">
        <w:t>D</w:t>
      </w:r>
      <w:r w:rsidRPr="007E1665">
        <w:t xml:space="preserve">ashed lines represent non-significant regressions. </w:t>
      </w:r>
      <w:r w:rsidRPr="007E1665">
        <w:br w:type="page"/>
      </w:r>
    </w:p>
    <w:p w14:paraId="5B03F24C" w14:textId="26687C9C" w:rsidR="00E12D96" w:rsidRPr="007E1665" w:rsidRDefault="00E12D96" w:rsidP="006865C1">
      <w:pPr>
        <w:spacing w:line="480" w:lineRule="auto"/>
      </w:pPr>
      <w:r w:rsidRPr="007E1665">
        <w:rPr>
          <w:noProof/>
          <w:lang w:eastAsia="en-US"/>
        </w:rPr>
        <w:lastRenderedPageBreak/>
        <w:drawing>
          <wp:anchor distT="0" distB="0" distL="114300" distR="114300" simplePos="0" relativeHeight="251671552" behindDoc="0" locked="0" layoutInCell="1" allowOverlap="1" wp14:anchorId="263F4BAE" wp14:editId="785F2523">
            <wp:simplePos x="0" y="0"/>
            <wp:positionH relativeFrom="margin">
              <wp:posOffset>-122555</wp:posOffset>
            </wp:positionH>
            <wp:positionV relativeFrom="margin">
              <wp:posOffset>0</wp:posOffset>
            </wp:positionV>
            <wp:extent cx="5735955" cy="5398770"/>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5955" cy="5398770"/>
                    </a:xfrm>
                    <a:prstGeom prst="rect">
                      <a:avLst/>
                    </a:prstGeom>
                  </pic:spPr>
                </pic:pic>
              </a:graphicData>
            </a:graphic>
            <wp14:sizeRelH relativeFrom="margin">
              <wp14:pctWidth>0</wp14:pctWidth>
            </wp14:sizeRelH>
            <wp14:sizeRelV relativeFrom="margin">
              <wp14:pctHeight>0</wp14:pctHeight>
            </wp14:sizeRelV>
          </wp:anchor>
        </w:drawing>
      </w:r>
      <w:r w:rsidRPr="007E1665">
        <w:t>Figure S</w:t>
      </w:r>
      <w:r w:rsidR="00071B5B">
        <w:t>10</w:t>
      </w:r>
      <w:r w:rsidRPr="007E1665">
        <w:t xml:space="preserve">. </w:t>
      </w:r>
      <w:r w:rsidR="0034700C" w:rsidRPr="007E1665">
        <w:t>Scatter plots showing the relationships between</w:t>
      </w:r>
      <w:r w:rsidR="00836A51" w:rsidRPr="007E1665">
        <w:t xml:space="preserve"> </w:t>
      </w:r>
      <w:r w:rsidR="00B332D1" w:rsidRPr="007E1665">
        <w:t xml:space="preserve">log-scaled </w:t>
      </w:r>
      <w:r w:rsidR="004F2319" w:rsidRPr="007E1665">
        <w:t>phosphate</w:t>
      </w:r>
      <w:r w:rsidRPr="007E1665">
        <w:t xml:space="preserve"> concentration</w:t>
      </w:r>
      <w:r w:rsidR="0034700C" w:rsidRPr="007E1665">
        <w:t xml:space="preserve"> (</w:t>
      </w:r>
      <w:r w:rsidR="0034700C" w:rsidRPr="007E1665">
        <w:rPr>
          <w:i/>
        </w:rPr>
        <w:t>P</w:t>
      </w:r>
      <w:r w:rsidR="0034700C" w:rsidRPr="007E1665">
        <w:t xml:space="preserve">) </w:t>
      </w:r>
      <w:r w:rsidR="00134EDD" w:rsidRPr="007E1665">
        <w:t>verses</w:t>
      </w:r>
      <w:r w:rsidR="002B1E7D" w:rsidRPr="007E1665">
        <w:t xml:space="preserve"> </w:t>
      </w:r>
      <w:r w:rsidRPr="007E1665">
        <w:t>bacterial richness (A to C), Shannon diversity (D to F),</w:t>
      </w:r>
      <w:r w:rsidR="0034700C" w:rsidRPr="007E1665">
        <w:t xml:space="preserve"> and</w:t>
      </w:r>
      <w:r w:rsidRPr="007E1665">
        <w:t xml:space="preserve"> evenness (G to I) in the surface (A, D</w:t>
      </w:r>
      <w:r w:rsidR="00E32A6F">
        <w:t>,</w:t>
      </w:r>
      <w:r w:rsidRPr="007E1665">
        <w:t xml:space="preserve"> and G), deep </w:t>
      </w:r>
      <w:r w:rsidR="0053539E" w:rsidRPr="007E1665">
        <w:t>chlorophyll-a</w:t>
      </w:r>
      <w:r w:rsidRPr="007E1665">
        <w:t xml:space="preserve"> maximum layer (B, E</w:t>
      </w:r>
      <w:r w:rsidR="00E32A6F">
        <w:t>,</w:t>
      </w:r>
      <w:r w:rsidRPr="007E1665">
        <w:t xml:space="preserve"> and H) and the combination of two layers (C, F</w:t>
      </w:r>
      <w:r w:rsidR="00E32A6F">
        <w:t xml:space="preserve">, </w:t>
      </w:r>
      <w:r w:rsidRPr="007E1665">
        <w:t xml:space="preserve">and I). </w:t>
      </w:r>
      <w:r w:rsidR="00E32A6F">
        <w:t>The c</w:t>
      </w:r>
      <w:r w:rsidRPr="007E1665">
        <w:t xml:space="preserve">olor and shape of the dots represent the transect and the layer from which bacterial samples were taken. </w:t>
      </w:r>
      <w:r w:rsidR="0014275A">
        <w:t>The s</w:t>
      </w:r>
      <w:r w:rsidRPr="007E1665">
        <w:t>olid line represent</w:t>
      </w:r>
      <w:r w:rsidR="0014275A">
        <w:t>s</w:t>
      </w:r>
      <w:r w:rsidRPr="007E1665">
        <w:t xml:space="preserve"> significant regression from </w:t>
      </w:r>
      <w:r w:rsidR="0014275A">
        <w:t>the</w:t>
      </w:r>
      <w:r w:rsidRPr="007E1665">
        <w:t xml:space="preserve"> generalized linear mixed effect model if two layers are combined, while dashed lines represent non-significant regressions. </w:t>
      </w:r>
      <w:r w:rsidRPr="007E1665">
        <w:br w:type="page"/>
      </w:r>
    </w:p>
    <w:p w14:paraId="417345A5" w14:textId="7DD43E1F" w:rsidR="00E12D96" w:rsidRPr="00933A5B" w:rsidRDefault="00E12D96" w:rsidP="006865C1">
      <w:pPr>
        <w:spacing w:line="480" w:lineRule="auto"/>
      </w:pPr>
      <w:r w:rsidRPr="007E1665">
        <w:lastRenderedPageBreak/>
        <w:t>Supplement V</w:t>
      </w:r>
      <w:r w:rsidR="00933A5B">
        <w:t>I</w:t>
      </w:r>
    </w:p>
    <w:p w14:paraId="7E43A454" w14:textId="44C4BC76" w:rsidR="00E12D96" w:rsidRPr="007E1665" w:rsidRDefault="00E12D96" w:rsidP="004A062E">
      <w:pPr>
        <w:spacing w:line="480" w:lineRule="auto"/>
        <w:ind w:firstLine="720"/>
      </w:pPr>
      <w:r w:rsidRPr="007E1665">
        <w:rPr>
          <w:rFonts w:eastAsiaTheme="minorEastAsia"/>
        </w:rPr>
        <w:t xml:space="preserve">In this supplement, we detail the steps of backward stepwise selection analyses. Specifically, </w:t>
      </w:r>
      <w:r w:rsidR="00A06F7C">
        <w:rPr>
          <w:rFonts w:eastAsiaTheme="minorEastAsia"/>
        </w:rPr>
        <w:t xml:space="preserve">a </w:t>
      </w:r>
      <w:r w:rsidRPr="007E1665">
        <w:rPr>
          <w:rFonts w:eastAsiaTheme="minorEastAsia"/>
        </w:rPr>
        <w:t>generalized l</w:t>
      </w:r>
      <w:r w:rsidRPr="007E1665">
        <w:t xml:space="preserve">inear model (GLM) was </w:t>
      </w:r>
      <w:r w:rsidR="00A06F7C">
        <w:t xml:space="preserve">a </w:t>
      </w:r>
      <w:r w:rsidRPr="007E1665">
        <w:t xml:space="preserve">performed on </w:t>
      </w:r>
      <w:r w:rsidR="00A06F7C">
        <w:t xml:space="preserve">the </w:t>
      </w:r>
      <w:r w:rsidRPr="007E1665">
        <w:t xml:space="preserve">surface and DCM layer, while generalized linear mixed-effect model (GLMM) with layer as the random effect was performed when two layers </w:t>
      </w:r>
      <w:r w:rsidR="00A06F7C">
        <w:t>were</w:t>
      </w:r>
      <w:r w:rsidRPr="007E1665">
        <w:t xml:space="preserve"> combined. In each step, the independent variable with </w:t>
      </w:r>
      <w:r w:rsidR="00A06F7C">
        <w:t xml:space="preserve">the </w:t>
      </w:r>
      <w:r w:rsidRPr="007E1665">
        <w:t>non-significant highest p-value is removed and labeled in italic font.</w:t>
      </w:r>
      <w:r w:rsidR="00DC20E0">
        <w:t xml:space="preserve"> The selection criteria based on model R</w:t>
      </w:r>
      <w:r w:rsidR="00DC20E0" w:rsidRPr="00F56CDC">
        <w:rPr>
          <w:vertAlign w:val="superscript"/>
        </w:rPr>
        <w:t>2</w:t>
      </w:r>
      <w:r w:rsidR="00DC20E0">
        <w:t xml:space="preserve"> and AIC produces consistent results.</w:t>
      </w:r>
    </w:p>
    <w:p w14:paraId="35A602C8" w14:textId="3CC57D49" w:rsidR="00E12D96" w:rsidRPr="00E232D3" w:rsidRDefault="00E232D3" w:rsidP="00E232D3">
      <w:pPr>
        <w:rPr>
          <w:rFonts w:eastAsia="新細明體"/>
          <w:color w:val="000000" w:themeColor="text1"/>
          <w:lang w:bidi="en-US"/>
        </w:rPr>
      </w:pPr>
      <w:r>
        <w:rPr>
          <w:lang w:bidi="en-US"/>
        </w:rPr>
        <w:br w:type="page"/>
      </w:r>
    </w:p>
    <w:p w14:paraId="2D2A1A90" w14:textId="3189C75B" w:rsidR="00E12D96" w:rsidRDefault="00E12D96" w:rsidP="006865C1">
      <w:pPr>
        <w:pStyle w:val="Script-Text"/>
        <w:ind w:firstLine="0"/>
        <w:rPr>
          <w:rFonts w:eastAsiaTheme="minorEastAsia"/>
        </w:rPr>
      </w:pPr>
      <w:r w:rsidRPr="007E1665">
        <w:rPr>
          <w:lang w:bidi="en-US"/>
        </w:rPr>
        <w:lastRenderedPageBreak/>
        <w:t xml:space="preserve">Table S2. </w:t>
      </w:r>
      <w:r w:rsidRPr="007E1665">
        <w:rPr>
          <w:rFonts w:eastAsiaTheme="minorEastAsia"/>
        </w:rPr>
        <w:t>Backward stepwise selection analyses.</w:t>
      </w:r>
    </w:p>
    <w:tbl>
      <w:tblPr>
        <w:tblW w:w="11245" w:type="dxa"/>
        <w:tblInd w:w="-1286" w:type="dxa"/>
        <w:tblCellMar>
          <w:left w:w="28" w:type="dxa"/>
          <w:right w:w="28" w:type="dxa"/>
        </w:tblCellMar>
        <w:tblLook w:val="04A0" w:firstRow="1" w:lastRow="0" w:firstColumn="1" w:lastColumn="0" w:noHBand="0" w:noVBand="1"/>
      </w:tblPr>
      <w:tblGrid>
        <w:gridCol w:w="979"/>
        <w:gridCol w:w="1156"/>
        <w:gridCol w:w="623"/>
        <w:gridCol w:w="799"/>
        <w:gridCol w:w="754"/>
        <w:gridCol w:w="1156"/>
        <w:gridCol w:w="719"/>
        <w:gridCol w:w="799"/>
        <w:gridCol w:w="817"/>
        <w:gridCol w:w="1156"/>
        <w:gridCol w:w="671"/>
        <w:gridCol w:w="799"/>
        <w:gridCol w:w="817"/>
      </w:tblGrid>
      <w:tr w:rsidR="00DC3BFB" w:rsidRPr="00663B15" w14:paraId="1D2F2085" w14:textId="77777777" w:rsidTr="00DC3BFB">
        <w:trPr>
          <w:trHeight w:val="568"/>
        </w:trPr>
        <w:tc>
          <w:tcPr>
            <w:tcW w:w="979" w:type="dxa"/>
            <w:tcBorders>
              <w:top w:val="single" w:sz="8" w:space="0" w:color="auto"/>
              <w:left w:val="single" w:sz="8" w:space="0" w:color="auto"/>
              <w:bottom w:val="single" w:sz="8" w:space="0" w:color="auto"/>
              <w:right w:val="nil"/>
            </w:tcBorders>
            <w:shd w:val="clear" w:color="auto" w:fill="auto"/>
            <w:vAlign w:val="center"/>
            <w:hideMark/>
          </w:tcPr>
          <w:p w14:paraId="6483F502" w14:textId="77777777" w:rsidR="00663B15" w:rsidRPr="00663B15" w:rsidRDefault="00663B15">
            <w:pPr>
              <w:jc w:val="center"/>
              <w:rPr>
                <w:color w:val="000000"/>
                <w:sz w:val="20"/>
                <w:szCs w:val="20"/>
              </w:rPr>
            </w:pPr>
            <w:r w:rsidRPr="00663B15">
              <w:rPr>
                <w:color w:val="000000"/>
                <w:sz w:val="20"/>
                <w:szCs w:val="20"/>
              </w:rPr>
              <w:t>Dependent variable</w:t>
            </w:r>
          </w:p>
        </w:tc>
        <w:tc>
          <w:tcPr>
            <w:tcW w:w="1156" w:type="dxa"/>
            <w:tcBorders>
              <w:top w:val="single" w:sz="8" w:space="0" w:color="auto"/>
              <w:left w:val="single" w:sz="8" w:space="0" w:color="auto"/>
              <w:bottom w:val="single" w:sz="8" w:space="0" w:color="auto"/>
              <w:right w:val="nil"/>
            </w:tcBorders>
            <w:shd w:val="clear" w:color="auto" w:fill="auto"/>
            <w:vAlign w:val="center"/>
            <w:hideMark/>
          </w:tcPr>
          <w:p w14:paraId="355B3940" w14:textId="77777777" w:rsidR="00663B15" w:rsidRPr="00663B15" w:rsidRDefault="00663B15">
            <w:pPr>
              <w:jc w:val="center"/>
              <w:rPr>
                <w:color w:val="000000"/>
                <w:sz w:val="20"/>
                <w:szCs w:val="20"/>
              </w:rPr>
            </w:pPr>
            <w:r w:rsidRPr="00663B15">
              <w:rPr>
                <w:color w:val="000000"/>
                <w:sz w:val="20"/>
                <w:szCs w:val="20"/>
              </w:rPr>
              <w:t>Independent variable</w:t>
            </w:r>
          </w:p>
        </w:tc>
        <w:tc>
          <w:tcPr>
            <w:tcW w:w="623" w:type="dxa"/>
            <w:tcBorders>
              <w:top w:val="single" w:sz="8" w:space="0" w:color="auto"/>
              <w:left w:val="nil"/>
              <w:bottom w:val="single" w:sz="8" w:space="0" w:color="auto"/>
              <w:right w:val="nil"/>
            </w:tcBorders>
            <w:shd w:val="clear" w:color="auto" w:fill="auto"/>
            <w:vAlign w:val="center"/>
            <w:hideMark/>
          </w:tcPr>
          <w:p w14:paraId="07B018D5" w14:textId="77777777" w:rsidR="00663B15" w:rsidRPr="00663B15" w:rsidRDefault="00663B15">
            <w:pPr>
              <w:jc w:val="center"/>
              <w:rPr>
                <w:color w:val="000000"/>
                <w:sz w:val="20"/>
                <w:szCs w:val="20"/>
              </w:rPr>
            </w:pPr>
            <w:r w:rsidRPr="00663B15">
              <w:rPr>
                <w:color w:val="000000"/>
                <w:sz w:val="20"/>
                <w:szCs w:val="20"/>
              </w:rPr>
              <w:t>Model R</w:t>
            </w:r>
            <w:r w:rsidRPr="009E515F">
              <w:rPr>
                <w:color w:val="000000"/>
                <w:sz w:val="20"/>
                <w:szCs w:val="20"/>
                <w:vertAlign w:val="superscript"/>
              </w:rPr>
              <w:t>2</w:t>
            </w:r>
          </w:p>
        </w:tc>
        <w:tc>
          <w:tcPr>
            <w:tcW w:w="799" w:type="dxa"/>
            <w:tcBorders>
              <w:top w:val="single" w:sz="8" w:space="0" w:color="auto"/>
              <w:left w:val="nil"/>
              <w:bottom w:val="single" w:sz="8" w:space="0" w:color="auto"/>
              <w:right w:val="nil"/>
            </w:tcBorders>
            <w:shd w:val="clear" w:color="auto" w:fill="auto"/>
            <w:vAlign w:val="center"/>
            <w:hideMark/>
          </w:tcPr>
          <w:p w14:paraId="09B548EC" w14:textId="77777777" w:rsidR="00663B15" w:rsidRPr="00663B15" w:rsidRDefault="00663B15">
            <w:pPr>
              <w:jc w:val="center"/>
              <w:rPr>
                <w:color w:val="000000"/>
                <w:sz w:val="20"/>
                <w:szCs w:val="20"/>
              </w:rPr>
            </w:pPr>
            <w:r w:rsidRPr="00663B15">
              <w:rPr>
                <w:color w:val="000000"/>
                <w:sz w:val="20"/>
                <w:szCs w:val="20"/>
              </w:rPr>
              <w:t>Model AIC</w:t>
            </w:r>
          </w:p>
        </w:tc>
        <w:tc>
          <w:tcPr>
            <w:tcW w:w="752" w:type="dxa"/>
            <w:tcBorders>
              <w:top w:val="single" w:sz="8" w:space="0" w:color="auto"/>
              <w:left w:val="nil"/>
              <w:bottom w:val="single" w:sz="8" w:space="0" w:color="auto"/>
              <w:right w:val="single" w:sz="8" w:space="0" w:color="auto"/>
            </w:tcBorders>
            <w:shd w:val="clear" w:color="auto" w:fill="auto"/>
            <w:vAlign w:val="center"/>
            <w:hideMark/>
          </w:tcPr>
          <w:p w14:paraId="0ABB394A" w14:textId="77777777" w:rsidR="00663B15" w:rsidRPr="00663B15" w:rsidRDefault="00663B15">
            <w:pPr>
              <w:jc w:val="center"/>
              <w:rPr>
                <w:color w:val="000000"/>
                <w:sz w:val="20"/>
                <w:szCs w:val="20"/>
              </w:rPr>
            </w:pPr>
            <w:r w:rsidRPr="00663B15">
              <w:rPr>
                <w:color w:val="000000"/>
                <w:sz w:val="20"/>
                <w:szCs w:val="20"/>
              </w:rPr>
              <w:t>p-value</w:t>
            </w:r>
          </w:p>
        </w:tc>
        <w:tc>
          <w:tcPr>
            <w:tcW w:w="1156" w:type="dxa"/>
            <w:tcBorders>
              <w:top w:val="single" w:sz="8" w:space="0" w:color="auto"/>
              <w:left w:val="nil"/>
              <w:bottom w:val="nil"/>
              <w:right w:val="nil"/>
            </w:tcBorders>
            <w:shd w:val="clear" w:color="auto" w:fill="auto"/>
            <w:vAlign w:val="center"/>
            <w:hideMark/>
          </w:tcPr>
          <w:p w14:paraId="4B917E29" w14:textId="77777777" w:rsidR="00663B15" w:rsidRPr="00663B15" w:rsidRDefault="00663B15">
            <w:pPr>
              <w:jc w:val="center"/>
              <w:rPr>
                <w:color w:val="000000"/>
                <w:sz w:val="20"/>
                <w:szCs w:val="20"/>
              </w:rPr>
            </w:pPr>
            <w:r w:rsidRPr="00663B15">
              <w:rPr>
                <w:color w:val="000000"/>
                <w:sz w:val="20"/>
                <w:szCs w:val="20"/>
              </w:rPr>
              <w:t>Independent variable</w:t>
            </w:r>
          </w:p>
        </w:tc>
        <w:tc>
          <w:tcPr>
            <w:tcW w:w="719" w:type="dxa"/>
            <w:tcBorders>
              <w:top w:val="single" w:sz="8" w:space="0" w:color="auto"/>
              <w:left w:val="nil"/>
              <w:bottom w:val="single" w:sz="8" w:space="0" w:color="auto"/>
              <w:right w:val="nil"/>
            </w:tcBorders>
            <w:shd w:val="clear" w:color="auto" w:fill="auto"/>
            <w:vAlign w:val="center"/>
            <w:hideMark/>
          </w:tcPr>
          <w:p w14:paraId="27A1C02A" w14:textId="77777777" w:rsidR="00663B15" w:rsidRPr="00663B15" w:rsidRDefault="00663B15">
            <w:pPr>
              <w:jc w:val="center"/>
              <w:rPr>
                <w:color w:val="000000"/>
                <w:sz w:val="20"/>
                <w:szCs w:val="20"/>
              </w:rPr>
            </w:pPr>
            <w:r w:rsidRPr="00663B15">
              <w:rPr>
                <w:color w:val="000000"/>
                <w:sz w:val="20"/>
                <w:szCs w:val="20"/>
              </w:rPr>
              <w:t>Model R</w:t>
            </w:r>
            <w:r w:rsidRPr="009E515F">
              <w:rPr>
                <w:color w:val="000000"/>
                <w:sz w:val="20"/>
                <w:szCs w:val="20"/>
                <w:vertAlign w:val="superscript"/>
              </w:rPr>
              <w:t>2</w:t>
            </w:r>
          </w:p>
        </w:tc>
        <w:tc>
          <w:tcPr>
            <w:tcW w:w="799" w:type="dxa"/>
            <w:tcBorders>
              <w:top w:val="single" w:sz="8" w:space="0" w:color="auto"/>
              <w:left w:val="nil"/>
              <w:bottom w:val="single" w:sz="8" w:space="0" w:color="auto"/>
              <w:right w:val="nil"/>
            </w:tcBorders>
            <w:shd w:val="clear" w:color="auto" w:fill="auto"/>
            <w:vAlign w:val="center"/>
            <w:hideMark/>
          </w:tcPr>
          <w:p w14:paraId="0355D9DD" w14:textId="77777777" w:rsidR="00663B15" w:rsidRPr="00663B15" w:rsidRDefault="00663B15">
            <w:pPr>
              <w:jc w:val="center"/>
              <w:rPr>
                <w:color w:val="000000"/>
                <w:sz w:val="20"/>
                <w:szCs w:val="20"/>
              </w:rPr>
            </w:pPr>
            <w:r w:rsidRPr="00663B15">
              <w:rPr>
                <w:color w:val="000000"/>
                <w:sz w:val="20"/>
                <w:szCs w:val="20"/>
              </w:rPr>
              <w:t>Model AIC</w:t>
            </w:r>
          </w:p>
        </w:tc>
        <w:tc>
          <w:tcPr>
            <w:tcW w:w="815" w:type="dxa"/>
            <w:tcBorders>
              <w:top w:val="single" w:sz="8" w:space="0" w:color="auto"/>
              <w:left w:val="nil"/>
              <w:bottom w:val="nil"/>
              <w:right w:val="single" w:sz="8" w:space="0" w:color="auto"/>
            </w:tcBorders>
            <w:shd w:val="clear" w:color="auto" w:fill="auto"/>
            <w:vAlign w:val="center"/>
            <w:hideMark/>
          </w:tcPr>
          <w:p w14:paraId="0F939528" w14:textId="77777777" w:rsidR="00663B15" w:rsidRPr="00663B15" w:rsidRDefault="00663B15">
            <w:pPr>
              <w:jc w:val="center"/>
              <w:rPr>
                <w:color w:val="000000"/>
                <w:sz w:val="20"/>
                <w:szCs w:val="20"/>
              </w:rPr>
            </w:pPr>
            <w:r w:rsidRPr="00663B15">
              <w:rPr>
                <w:color w:val="000000"/>
                <w:sz w:val="20"/>
                <w:szCs w:val="20"/>
              </w:rPr>
              <w:t>p-value</w:t>
            </w:r>
          </w:p>
        </w:tc>
        <w:tc>
          <w:tcPr>
            <w:tcW w:w="1156" w:type="dxa"/>
            <w:tcBorders>
              <w:top w:val="single" w:sz="8" w:space="0" w:color="auto"/>
              <w:left w:val="nil"/>
              <w:bottom w:val="nil"/>
              <w:right w:val="nil"/>
            </w:tcBorders>
            <w:shd w:val="clear" w:color="auto" w:fill="auto"/>
            <w:vAlign w:val="center"/>
            <w:hideMark/>
          </w:tcPr>
          <w:p w14:paraId="2BCDD6E8" w14:textId="77777777" w:rsidR="00663B15" w:rsidRPr="00663B15" w:rsidRDefault="00663B15">
            <w:pPr>
              <w:jc w:val="center"/>
              <w:rPr>
                <w:color w:val="000000"/>
                <w:sz w:val="20"/>
                <w:szCs w:val="20"/>
              </w:rPr>
            </w:pPr>
            <w:r w:rsidRPr="00663B15">
              <w:rPr>
                <w:color w:val="000000"/>
                <w:sz w:val="20"/>
                <w:szCs w:val="20"/>
              </w:rPr>
              <w:t>Independent variable</w:t>
            </w:r>
          </w:p>
        </w:tc>
        <w:tc>
          <w:tcPr>
            <w:tcW w:w="671" w:type="dxa"/>
            <w:tcBorders>
              <w:top w:val="single" w:sz="8" w:space="0" w:color="auto"/>
              <w:left w:val="nil"/>
              <w:bottom w:val="single" w:sz="8" w:space="0" w:color="auto"/>
              <w:right w:val="nil"/>
            </w:tcBorders>
            <w:shd w:val="clear" w:color="auto" w:fill="auto"/>
            <w:vAlign w:val="center"/>
            <w:hideMark/>
          </w:tcPr>
          <w:p w14:paraId="12BA3EAD" w14:textId="77777777" w:rsidR="00663B15" w:rsidRPr="00663B15" w:rsidRDefault="00663B15">
            <w:pPr>
              <w:jc w:val="center"/>
              <w:rPr>
                <w:color w:val="000000"/>
                <w:sz w:val="20"/>
                <w:szCs w:val="20"/>
              </w:rPr>
            </w:pPr>
            <w:r w:rsidRPr="00663B15">
              <w:rPr>
                <w:color w:val="000000"/>
                <w:sz w:val="20"/>
                <w:szCs w:val="20"/>
              </w:rPr>
              <w:t>Model R</w:t>
            </w:r>
            <w:r w:rsidRPr="009E515F">
              <w:rPr>
                <w:color w:val="000000"/>
                <w:sz w:val="20"/>
                <w:szCs w:val="20"/>
                <w:vertAlign w:val="superscript"/>
              </w:rPr>
              <w:t>2</w:t>
            </w:r>
          </w:p>
        </w:tc>
        <w:tc>
          <w:tcPr>
            <w:tcW w:w="799" w:type="dxa"/>
            <w:tcBorders>
              <w:top w:val="single" w:sz="8" w:space="0" w:color="auto"/>
              <w:left w:val="nil"/>
              <w:bottom w:val="single" w:sz="8" w:space="0" w:color="auto"/>
              <w:right w:val="nil"/>
            </w:tcBorders>
            <w:shd w:val="clear" w:color="auto" w:fill="auto"/>
            <w:vAlign w:val="center"/>
            <w:hideMark/>
          </w:tcPr>
          <w:p w14:paraId="0E0335C3" w14:textId="77777777" w:rsidR="00663B15" w:rsidRPr="00663B15" w:rsidRDefault="00663B15">
            <w:pPr>
              <w:jc w:val="center"/>
              <w:rPr>
                <w:color w:val="000000"/>
                <w:sz w:val="20"/>
                <w:szCs w:val="20"/>
              </w:rPr>
            </w:pPr>
            <w:r w:rsidRPr="00663B15">
              <w:rPr>
                <w:color w:val="000000"/>
                <w:sz w:val="20"/>
                <w:szCs w:val="20"/>
              </w:rPr>
              <w:t>Model AIC</w:t>
            </w:r>
          </w:p>
        </w:tc>
        <w:tc>
          <w:tcPr>
            <w:tcW w:w="815" w:type="dxa"/>
            <w:tcBorders>
              <w:top w:val="single" w:sz="8" w:space="0" w:color="auto"/>
              <w:left w:val="nil"/>
              <w:bottom w:val="nil"/>
              <w:right w:val="single" w:sz="8" w:space="0" w:color="auto"/>
            </w:tcBorders>
            <w:shd w:val="clear" w:color="auto" w:fill="auto"/>
            <w:vAlign w:val="center"/>
            <w:hideMark/>
          </w:tcPr>
          <w:p w14:paraId="2C32352F" w14:textId="77777777" w:rsidR="00663B15" w:rsidRPr="00663B15" w:rsidRDefault="00663B15">
            <w:pPr>
              <w:jc w:val="center"/>
              <w:rPr>
                <w:color w:val="000000"/>
                <w:sz w:val="20"/>
                <w:szCs w:val="20"/>
              </w:rPr>
            </w:pPr>
            <w:r w:rsidRPr="00663B15">
              <w:rPr>
                <w:color w:val="000000"/>
                <w:sz w:val="20"/>
                <w:szCs w:val="20"/>
              </w:rPr>
              <w:t>p-value</w:t>
            </w:r>
          </w:p>
        </w:tc>
      </w:tr>
      <w:tr w:rsidR="00663B15" w:rsidRPr="00663B15" w14:paraId="5423155F" w14:textId="77777777" w:rsidTr="00DC3BFB">
        <w:trPr>
          <w:trHeight w:val="274"/>
        </w:trPr>
        <w:tc>
          <w:tcPr>
            <w:tcW w:w="97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3FF5CFE" w14:textId="77777777" w:rsidR="00663B15" w:rsidRPr="00663B15" w:rsidRDefault="00663B15">
            <w:pPr>
              <w:jc w:val="center"/>
              <w:rPr>
                <w:color w:val="000000"/>
                <w:sz w:val="20"/>
                <w:szCs w:val="20"/>
              </w:rPr>
            </w:pPr>
            <w:r w:rsidRPr="00663B15">
              <w:rPr>
                <w:color w:val="000000"/>
                <w:sz w:val="20"/>
                <w:szCs w:val="20"/>
              </w:rPr>
              <w:t>Richness</w:t>
            </w:r>
          </w:p>
        </w:tc>
        <w:tc>
          <w:tcPr>
            <w:tcW w:w="3332" w:type="dxa"/>
            <w:gridSpan w:val="4"/>
            <w:tcBorders>
              <w:top w:val="single" w:sz="8" w:space="0" w:color="auto"/>
              <w:left w:val="nil"/>
              <w:bottom w:val="single" w:sz="8" w:space="0" w:color="auto"/>
              <w:right w:val="single" w:sz="8" w:space="0" w:color="000000"/>
            </w:tcBorders>
            <w:shd w:val="clear" w:color="auto" w:fill="auto"/>
            <w:vAlign w:val="center"/>
            <w:hideMark/>
          </w:tcPr>
          <w:p w14:paraId="669F4B78" w14:textId="77777777" w:rsidR="00663B15" w:rsidRPr="00663B15" w:rsidRDefault="00663B15">
            <w:pPr>
              <w:jc w:val="center"/>
              <w:rPr>
                <w:color w:val="000000"/>
                <w:sz w:val="20"/>
                <w:szCs w:val="20"/>
              </w:rPr>
            </w:pPr>
            <w:r w:rsidRPr="00663B15">
              <w:rPr>
                <w:color w:val="000000"/>
                <w:sz w:val="20"/>
                <w:szCs w:val="20"/>
              </w:rPr>
              <w:t>Surface</w:t>
            </w:r>
          </w:p>
        </w:tc>
        <w:tc>
          <w:tcPr>
            <w:tcW w:w="3491" w:type="dxa"/>
            <w:gridSpan w:val="4"/>
            <w:tcBorders>
              <w:top w:val="single" w:sz="8" w:space="0" w:color="auto"/>
              <w:left w:val="nil"/>
              <w:bottom w:val="single" w:sz="8" w:space="0" w:color="auto"/>
              <w:right w:val="single" w:sz="8" w:space="0" w:color="000000"/>
            </w:tcBorders>
            <w:shd w:val="clear" w:color="auto" w:fill="auto"/>
            <w:vAlign w:val="center"/>
            <w:hideMark/>
          </w:tcPr>
          <w:p w14:paraId="081F3A93" w14:textId="77777777" w:rsidR="00663B15" w:rsidRPr="00663B15" w:rsidRDefault="00663B15">
            <w:pPr>
              <w:jc w:val="center"/>
              <w:rPr>
                <w:color w:val="000000"/>
                <w:sz w:val="20"/>
                <w:szCs w:val="20"/>
              </w:rPr>
            </w:pPr>
            <w:r w:rsidRPr="00663B15">
              <w:rPr>
                <w:color w:val="000000"/>
                <w:sz w:val="20"/>
                <w:szCs w:val="20"/>
              </w:rPr>
              <w:t>DCM</w:t>
            </w:r>
          </w:p>
        </w:tc>
        <w:tc>
          <w:tcPr>
            <w:tcW w:w="3443" w:type="dxa"/>
            <w:gridSpan w:val="4"/>
            <w:tcBorders>
              <w:top w:val="single" w:sz="8" w:space="0" w:color="auto"/>
              <w:left w:val="nil"/>
              <w:bottom w:val="single" w:sz="8" w:space="0" w:color="auto"/>
              <w:right w:val="single" w:sz="8" w:space="0" w:color="000000"/>
            </w:tcBorders>
            <w:shd w:val="clear" w:color="auto" w:fill="auto"/>
            <w:vAlign w:val="center"/>
            <w:hideMark/>
          </w:tcPr>
          <w:p w14:paraId="3116D62C" w14:textId="77777777" w:rsidR="00663B15" w:rsidRPr="00663B15" w:rsidRDefault="00663B15">
            <w:pPr>
              <w:jc w:val="center"/>
              <w:rPr>
                <w:color w:val="000000"/>
                <w:sz w:val="20"/>
                <w:szCs w:val="20"/>
              </w:rPr>
            </w:pPr>
            <w:r w:rsidRPr="00663B15">
              <w:rPr>
                <w:color w:val="000000"/>
                <w:sz w:val="20"/>
                <w:szCs w:val="20"/>
              </w:rPr>
              <w:t>All</w:t>
            </w:r>
          </w:p>
        </w:tc>
      </w:tr>
      <w:tr w:rsidR="00663B15" w:rsidRPr="00663B15" w14:paraId="5875ED5F"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0F7D0F9" w14:textId="77777777" w:rsidR="00663B15" w:rsidRPr="00663B15" w:rsidRDefault="00663B15">
            <w:pPr>
              <w:rPr>
                <w:color w:val="000000"/>
                <w:sz w:val="20"/>
                <w:szCs w:val="20"/>
              </w:rPr>
            </w:pPr>
          </w:p>
        </w:tc>
        <w:tc>
          <w:tcPr>
            <w:tcW w:w="3332" w:type="dxa"/>
            <w:gridSpan w:val="4"/>
            <w:tcBorders>
              <w:top w:val="single" w:sz="8" w:space="0" w:color="auto"/>
              <w:left w:val="nil"/>
              <w:bottom w:val="nil"/>
              <w:right w:val="single" w:sz="8" w:space="0" w:color="000000"/>
            </w:tcBorders>
            <w:shd w:val="clear" w:color="auto" w:fill="auto"/>
            <w:noWrap/>
            <w:vAlign w:val="center"/>
            <w:hideMark/>
          </w:tcPr>
          <w:p w14:paraId="1E18DD24" w14:textId="77777777" w:rsidR="00663B15" w:rsidRPr="00663B15" w:rsidRDefault="00663B15">
            <w:pPr>
              <w:jc w:val="center"/>
              <w:rPr>
                <w:color w:val="000000"/>
                <w:sz w:val="20"/>
                <w:szCs w:val="20"/>
              </w:rPr>
            </w:pPr>
            <w:r w:rsidRPr="00663B15">
              <w:rPr>
                <w:color w:val="000000"/>
                <w:sz w:val="20"/>
                <w:szCs w:val="20"/>
              </w:rPr>
              <w:t>Step 1</w:t>
            </w:r>
          </w:p>
        </w:tc>
        <w:tc>
          <w:tcPr>
            <w:tcW w:w="3491" w:type="dxa"/>
            <w:gridSpan w:val="4"/>
            <w:tcBorders>
              <w:top w:val="single" w:sz="8" w:space="0" w:color="auto"/>
              <w:left w:val="nil"/>
              <w:bottom w:val="nil"/>
              <w:right w:val="single" w:sz="8" w:space="0" w:color="000000"/>
            </w:tcBorders>
            <w:shd w:val="clear" w:color="auto" w:fill="auto"/>
            <w:noWrap/>
            <w:vAlign w:val="center"/>
            <w:hideMark/>
          </w:tcPr>
          <w:p w14:paraId="3AE86B25" w14:textId="77777777" w:rsidR="00663B15" w:rsidRPr="00663B15" w:rsidRDefault="00663B15">
            <w:pPr>
              <w:jc w:val="center"/>
              <w:rPr>
                <w:color w:val="000000"/>
                <w:sz w:val="20"/>
                <w:szCs w:val="20"/>
              </w:rPr>
            </w:pPr>
            <w:r w:rsidRPr="00663B15">
              <w:rPr>
                <w:color w:val="000000"/>
                <w:sz w:val="20"/>
                <w:szCs w:val="20"/>
              </w:rPr>
              <w:t>Step 1</w:t>
            </w:r>
          </w:p>
        </w:tc>
        <w:tc>
          <w:tcPr>
            <w:tcW w:w="3443" w:type="dxa"/>
            <w:gridSpan w:val="4"/>
            <w:tcBorders>
              <w:top w:val="single" w:sz="8" w:space="0" w:color="auto"/>
              <w:left w:val="nil"/>
              <w:bottom w:val="nil"/>
              <w:right w:val="single" w:sz="8" w:space="0" w:color="000000"/>
            </w:tcBorders>
            <w:shd w:val="clear" w:color="auto" w:fill="auto"/>
            <w:noWrap/>
            <w:vAlign w:val="center"/>
            <w:hideMark/>
          </w:tcPr>
          <w:p w14:paraId="016345B5" w14:textId="77777777" w:rsidR="00663B15" w:rsidRPr="00663B15" w:rsidRDefault="00663B15">
            <w:pPr>
              <w:jc w:val="center"/>
              <w:rPr>
                <w:color w:val="000000"/>
                <w:sz w:val="20"/>
                <w:szCs w:val="20"/>
              </w:rPr>
            </w:pPr>
            <w:r w:rsidRPr="00663B15">
              <w:rPr>
                <w:color w:val="000000"/>
                <w:sz w:val="20"/>
                <w:szCs w:val="20"/>
              </w:rPr>
              <w:t>Step 1</w:t>
            </w:r>
          </w:p>
        </w:tc>
      </w:tr>
      <w:tr w:rsidR="00DC3BFB" w:rsidRPr="00663B15" w14:paraId="4374A0EC"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3F202D54"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5077D053"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1F7FCDB5" w14:textId="77777777" w:rsidR="00663B15" w:rsidRPr="00663B15" w:rsidRDefault="00663B15">
            <w:pPr>
              <w:rPr>
                <w:color w:val="000000"/>
                <w:sz w:val="20"/>
                <w:szCs w:val="20"/>
              </w:rPr>
            </w:pPr>
            <w:r w:rsidRPr="00663B15">
              <w:rPr>
                <w:color w:val="000000"/>
                <w:sz w:val="20"/>
                <w:szCs w:val="20"/>
              </w:rPr>
              <w:t>0.151</w:t>
            </w:r>
          </w:p>
        </w:tc>
        <w:tc>
          <w:tcPr>
            <w:tcW w:w="799" w:type="dxa"/>
            <w:tcBorders>
              <w:top w:val="nil"/>
              <w:left w:val="nil"/>
              <w:bottom w:val="nil"/>
              <w:right w:val="nil"/>
            </w:tcBorders>
            <w:shd w:val="clear" w:color="auto" w:fill="auto"/>
            <w:noWrap/>
            <w:vAlign w:val="bottom"/>
            <w:hideMark/>
          </w:tcPr>
          <w:p w14:paraId="05034C29" w14:textId="77777777" w:rsidR="00663B15" w:rsidRPr="00663B15" w:rsidRDefault="00663B15">
            <w:pPr>
              <w:rPr>
                <w:color w:val="000000"/>
                <w:sz w:val="20"/>
                <w:szCs w:val="20"/>
              </w:rPr>
            </w:pPr>
            <w:r w:rsidRPr="00663B15">
              <w:rPr>
                <w:color w:val="000000"/>
                <w:sz w:val="20"/>
                <w:szCs w:val="20"/>
              </w:rPr>
              <w:t>407.200</w:t>
            </w:r>
          </w:p>
        </w:tc>
        <w:tc>
          <w:tcPr>
            <w:tcW w:w="752" w:type="dxa"/>
            <w:tcBorders>
              <w:top w:val="nil"/>
              <w:left w:val="nil"/>
              <w:bottom w:val="nil"/>
              <w:right w:val="single" w:sz="8" w:space="0" w:color="auto"/>
            </w:tcBorders>
            <w:shd w:val="clear" w:color="auto" w:fill="auto"/>
            <w:noWrap/>
            <w:vAlign w:val="bottom"/>
            <w:hideMark/>
          </w:tcPr>
          <w:p w14:paraId="6A8D653C" w14:textId="77777777" w:rsidR="00663B15" w:rsidRPr="00663B15" w:rsidRDefault="00663B15">
            <w:pPr>
              <w:rPr>
                <w:color w:val="000000"/>
                <w:sz w:val="20"/>
                <w:szCs w:val="20"/>
              </w:rPr>
            </w:pPr>
            <w:r w:rsidRPr="00663B15">
              <w:rPr>
                <w:color w:val="000000"/>
                <w:sz w:val="20"/>
                <w:szCs w:val="20"/>
              </w:rPr>
              <w:t>0.316</w:t>
            </w:r>
          </w:p>
        </w:tc>
        <w:tc>
          <w:tcPr>
            <w:tcW w:w="1156" w:type="dxa"/>
            <w:tcBorders>
              <w:top w:val="nil"/>
              <w:left w:val="nil"/>
              <w:bottom w:val="nil"/>
              <w:right w:val="nil"/>
            </w:tcBorders>
            <w:shd w:val="clear" w:color="auto" w:fill="auto"/>
            <w:noWrap/>
            <w:vAlign w:val="bottom"/>
            <w:hideMark/>
          </w:tcPr>
          <w:p w14:paraId="4D718C4F"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1820808D" w14:textId="77777777" w:rsidR="00663B15" w:rsidRPr="00663B15" w:rsidRDefault="00663B15">
            <w:pPr>
              <w:rPr>
                <w:color w:val="000000"/>
                <w:sz w:val="20"/>
                <w:szCs w:val="20"/>
              </w:rPr>
            </w:pPr>
            <w:r w:rsidRPr="00663B15">
              <w:rPr>
                <w:color w:val="000000"/>
                <w:sz w:val="20"/>
                <w:szCs w:val="20"/>
              </w:rPr>
              <w:t>0.279</w:t>
            </w:r>
          </w:p>
        </w:tc>
        <w:tc>
          <w:tcPr>
            <w:tcW w:w="799" w:type="dxa"/>
            <w:tcBorders>
              <w:top w:val="nil"/>
              <w:left w:val="nil"/>
              <w:bottom w:val="nil"/>
              <w:right w:val="nil"/>
            </w:tcBorders>
            <w:shd w:val="clear" w:color="auto" w:fill="auto"/>
            <w:noWrap/>
            <w:vAlign w:val="bottom"/>
            <w:hideMark/>
          </w:tcPr>
          <w:p w14:paraId="31F0707F" w14:textId="77777777" w:rsidR="00663B15" w:rsidRPr="00663B15" w:rsidRDefault="00663B15">
            <w:pPr>
              <w:rPr>
                <w:color w:val="000000"/>
                <w:sz w:val="20"/>
                <w:szCs w:val="20"/>
              </w:rPr>
            </w:pPr>
            <w:r w:rsidRPr="00663B15">
              <w:rPr>
                <w:color w:val="000000"/>
                <w:sz w:val="20"/>
                <w:szCs w:val="20"/>
              </w:rPr>
              <w:t>392.187</w:t>
            </w:r>
          </w:p>
        </w:tc>
        <w:tc>
          <w:tcPr>
            <w:tcW w:w="815" w:type="dxa"/>
            <w:tcBorders>
              <w:top w:val="nil"/>
              <w:left w:val="nil"/>
              <w:bottom w:val="nil"/>
              <w:right w:val="nil"/>
            </w:tcBorders>
            <w:shd w:val="clear" w:color="auto" w:fill="auto"/>
            <w:noWrap/>
            <w:vAlign w:val="bottom"/>
            <w:hideMark/>
          </w:tcPr>
          <w:p w14:paraId="701898B7" w14:textId="77777777" w:rsidR="00663B15" w:rsidRPr="00663B15" w:rsidRDefault="00663B15">
            <w:pPr>
              <w:rPr>
                <w:color w:val="000000"/>
                <w:sz w:val="20"/>
                <w:szCs w:val="20"/>
              </w:rPr>
            </w:pPr>
            <w:r w:rsidRPr="00663B15">
              <w:rPr>
                <w:color w:val="000000"/>
                <w:sz w:val="20"/>
                <w:szCs w:val="20"/>
              </w:rPr>
              <w:t>0.021</w:t>
            </w:r>
          </w:p>
        </w:tc>
        <w:tc>
          <w:tcPr>
            <w:tcW w:w="1156" w:type="dxa"/>
            <w:tcBorders>
              <w:top w:val="nil"/>
              <w:left w:val="single" w:sz="8" w:space="0" w:color="auto"/>
              <w:bottom w:val="nil"/>
              <w:right w:val="nil"/>
            </w:tcBorders>
            <w:shd w:val="clear" w:color="auto" w:fill="auto"/>
            <w:noWrap/>
            <w:vAlign w:val="bottom"/>
            <w:hideMark/>
          </w:tcPr>
          <w:p w14:paraId="7AA7A9D9"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0D2BF653" w14:textId="77777777" w:rsidR="00663B15" w:rsidRPr="00663B15" w:rsidRDefault="00663B15">
            <w:pPr>
              <w:rPr>
                <w:color w:val="000000"/>
                <w:sz w:val="20"/>
                <w:szCs w:val="20"/>
              </w:rPr>
            </w:pPr>
            <w:r w:rsidRPr="00663B15">
              <w:rPr>
                <w:color w:val="000000"/>
                <w:sz w:val="20"/>
                <w:szCs w:val="20"/>
              </w:rPr>
              <w:t>0.226</w:t>
            </w:r>
          </w:p>
        </w:tc>
        <w:tc>
          <w:tcPr>
            <w:tcW w:w="799" w:type="dxa"/>
            <w:tcBorders>
              <w:top w:val="nil"/>
              <w:left w:val="nil"/>
              <w:bottom w:val="nil"/>
              <w:right w:val="nil"/>
            </w:tcBorders>
            <w:shd w:val="clear" w:color="auto" w:fill="auto"/>
            <w:noWrap/>
            <w:vAlign w:val="bottom"/>
            <w:hideMark/>
          </w:tcPr>
          <w:p w14:paraId="6A9597CE" w14:textId="77777777" w:rsidR="00663B15" w:rsidRPr="00663B15" w:rsidRDefault="00663B15">
            <w:pPr>
              <w:rPr>
                <w:color w:val="000000"/>
                <w:sz w:val="20"/>
                <w:szCs w:val="20"/>
              </w:rPr>
            </w:pPr>
            <w:r w:rsidRPr="00663B15">
              <w:rPr>
                <w:color w:val="000000"/>
                <w:sz w:val="20"/>
                <w:szCs w:val="20"/>
              </w:rPr>
              <w:t>729.497</w:t>
            </w:r>
          </w:p>
        </w:tc>
        <w:tc>
          <w:tcPr>
            <w:tcW w:w="815" w:type="dxa"/>
            <w:tcBorders>
              <w:top w:val="nil"/>
              <w:left w:val="nil"/>
              <w:bottom w:val="nil"/>
              <w:right w:val="single" w:sz="8" w:space="0" w:color="auto"/>
            </w:tcBorders>
            <w:shd w:val="clear" w:color="auto" w:fill="auto"/>
            <w:noWrap/>
            <w:vAlign w:val="bottom"/>
            <w:hideMark/>
          </w:tcPr>
          <w:p w14:paraId="07EDA8E2" w14:textId="77777777" w:rsidR="00663B15" w:rsidRPr="00663B15" w:rsidRDefault="00663B15">
            <w:pPr>
              <w:rPr>
                <w:color w:val="000000"/>
                <w:sz w:val="20"/>
                <w:szCs w:val="20"/>
              </w:rPr>
            </w:pPr>
            <w:r w:rsidRPr="00663B15">
              <w:rPr>
                <w:color w:val="000000"/>
                <w:sz w:val="20"/>
                <w:szCs w:val="20"/>
              </w:rPr>
              <w:t>0.007</w:t>
            </w:r>
          </w:p>
        </w:tc>
      </w:tr>
      <w:tr w:rsidR="00DC3BFB" w:rsidRPr="00663B15" w14:paraId="5E92CA73"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C4E47C3"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1223EF5D" w14:textId="77777777" w:rsidR="00663B15" w:rsidRPr="00663B15" w:rsidRDefault="00663B15">
            <w:pPr>
              <w:rPr>
                <w:color w:val="000000"/>
                <w:sz w:val="20"/>
                <w:szCs w:val="20"/>
              </w:rPr>
            </w:pPr>
            <w:r w:rsidRPr="00663B15">
              <w:rPr>
                <w:color w:val="000000"/>
                <w:sz w:val="20"/>
                <w:szCs w:val="20"/>
              </w:rPr>
              <w:t>Salinity</w:t>
            </w:r>
          </w:p>
        </w:tc>
        <w:tc>
          <w:tcPr>
            <w:tcW w:w="623" w:type="dxa"/>
            <w:tcBorders>
              <w:top w:val="nil"/>
              <w:left w:val="nil"/>
              <w:bottom w:val="nil"/>
              <w:right w:val="nil"/>
            </w:tcBorders>
            <w:shd w:val="clear" w:color="auto" w:fill="auto"/>
            <w:noWrap/>
            <w:vAlign w:val="bottom"/>
            <w:hideMark/>
          </w:tcPr>
          <w:p w14:paraId="07A28F71" w14:textId="77777777" w:rsidR="00663B15" w:rsidRPr="00663B15" w:rsidRDefault="00663B15">
            <w:pPr>
              <w:rPr>
                <w:color w:val="000000"/>
                <w:sz w:val="20"/>
                <w:szCs w:val="20"/>
              </w:rPr>
            </w:pPr>
            <w:r w:rsidRPr="00663B15">
              <w:rPr>
                <w:color w:val="000000"/>
                <w:sz w:val="20"/>
                <w:szCs w:val="20"/>
              </w:rPr>
              <w:t>0.151</w:t>
            </w:r>
          </w:p>
        </w:tc>
        <w:tc>
          <w:tcPr>
            <w:tcW w:w="799" w:type="dxa"/>
            <w:tcBorders>
              <w:top w:val="nil"/>
              <w:left w:val="nil"/>
              <w:bottom w:val="nil"/>
              <w:right w:val="nil"/>
            </w:tcBorders>
            <w:shd w:val="clear" w:color="auto" w:fill="auto"/>
            <w:noWrap/>
            <w:vAlign w:val="bottom"/>
            <w:hideMark/>
          </w:tcPr>
          <w:p w14:paraId="02658E90" w14:textId="77777777" w:rsidR="00663B15" w:rsidRPr="00663B15" w:rsidRDefault="00663B15">
            <w:pPr>
              <w:rPr>
                <w:color w:val="000000"/>
                <w:sz w:val="20"/>
                <w:szCs w:val="20"/>
              </w:rPr>
            </w:pPr>
            <w:r w:rsidRPr="00663B15">
              <w:rPr>
                <w:color w:val="000000"/>
                <w:sz w:val="20"/>
                <w:szCs w:val="20"/>
              </w:rPr>
              <w:t>407.200</w:t>
            </w:r>
          </w:p>
        </w:tc>
        <w:tc>
          <w:tcPr>
            <w:tcW w:w="752" w:type="dxa"/>
            <w:tcBorders>
              <w:top w:val="nil"/>
              <w:left w:val="nil"/>
              <w:bottom w:val="nil"/>
              <w:right w:val="single" w:sz="8" w:space="0" w:color="auto"/>
            </w:tcBorders>
            <w:shd w:val="clear" w:color="auto" w:fill="auto"/>
            <w:noWrap/>
            <w:vAlign w:val="bottom"/>
            <w:hideMark/>
          </w:tcPr>
          <w:p w14:paraId="0D1AD9BF" w14:textId="77777777" w:rsidR="00663B15" w:rsidRPr="00663B15" w:rsidRDefault="00663B15">
            <w:pPr>
              <w:rPr>
                <w:color w:val="000000"/>
                <w:sz w:val="20"/>
                <w:szCs w:val="20"/>
              </w:rPr>
            </w:pPr>
            <w:r w:rsidRPr="00663B15">
              <w:rPr>
                <w:color w:val="000000"/>
                <w:sz w:val="20"/>
                <w:szCs w:val="20"/>
              </w:rPr>
              <w:t>0.698</w:t>
            </w:r>
          </w:p>
        </w:tc>
        <w:tc>
          <w:tcPr>
            <w:tcW w:w="1156" w:type="dxa"/>
            <w:tcBorders>
              <w:top w:val="nil"/>
              <w:left w:val="nil"/>
              <w:bottom w:val="nil"/>
              <w:right w:val="nil"/>
            </w:tcBorders>
            <w:shd w:val="clear" w:color="auto" w:fill="auto"/>
            <w:noWrap/>
            <w:vAlign w:val="bottom"/>
            <w:hideMark/>
          </w:tcPr>
          <w:p w14:paraId="5A20270A" w14:textId="77777777" w:rsidR="00663B15" w:rsidRPr="00663B15" w:rsidRDefault="00663B15">
            <w:pPr>
              <w:rPr>
                <w:i/>
                <w:iCs/>
                <w:color w:val="000000"/>
                <w:sz w:val="20"/>
                <w:szCs w:val="20"/>
              </w:rPr>
            </w:pPr>
            <w:r w:rsidRPr="00663B15">
              <w:rPr>
                <w:i/>
                <w:iCs/>
                <w:color w:val="000000"/>
                <w:sz w:val="20"/>
                <w:szCs w:val="20"/>
              </w:rPr>
              <w:t>Salinity</w:t>
            </w:r>
          </w:p>
        </w:tc>
        <w:tc>
          <w:tcPr>
            <w:tcW w:w="719" w:type="dxa"/>
            <w:tcBorders>
              <w:top w:val="nil"/>
              <w:left w:val="nil"/>
              <w:bottom w:val="nil"/>
              <w:right w:val="nil"/>
            </w:tcBorders>
            <w:shd w:val="clear" w:color="auto" w:fill="auto"/>
            <w:noWrap/>
            <w:vAlign w:val="bottom"/>
            <w:hideMark/>
          </w:tcPr>
          <w:p w14:paraId="1E869360" w14:textId="77777777" w:rsidR="00663B15" w:rsidRPr="00663B15" w:rsidRDefault="00663B15">
            <w:pPr>
              <w:rPr>
                <w:i/>
                <w:iCs/>
                <w:color w:val="000000"/>
                <w:sz w:val="20"/>
                <w:szCs w:val="20"/>
              </w:rPr>
            </w:pPr>
            <w:r w:rsidRPr="00663B15">
              <w:rPr>
                <w:i/>
                <w:iCs/>
                <w:color w:val="000000"/>
                <w:sz w:val="20"/>
                <w:szCs w:val="20"/>
              </w:rPr>
              <w:t>0.279</w:t>
            </w:r>
          </w:p>
        </w:tc>
        <w:tc>
          <w:tcPr>
            <w:tcW w:w="799" w:type="dxa"/>
            <w:tcBorders>
              <w:top w:val="nil"/>
              <w:left w:val="nil"/>
              <w:bottom w:val="nil"/>
              <w:right w:val="nil"/>
            </w:tcBorders>
            <w:shd w:val="clear" w:color="auto" w:fill="auto"/>
            <w:noWrap/>
            <w:vAlign w:val="bottom"/>
            <w:hideMark/>
          </w:tcPr>
          <w:p w14:paraId="2BD091E2" w14:textId="77777777" w:rsidR="00663B15" w:rsidRPr="00663B15" w:rsidRDefault="00663B15">
            <w:pPr>
              <w:rPr>
                <w:i/>
                <w:iCs/>
                <w:color w:val="000000"/>
                <w:sz w:val="20"/>
                <w:szCs w:val="20"/>
              </w:rPr>
            </w:pPr>
            <w:r w:rsidRPr="00663B15">
              <w:rPr>
                <w:i/>
                <w:iCs/>
                <w:color w:val="000000"/>
                <w:sz w:val="20"/>
                <w:szCs w:val="20"/>
              </w:rPr>
              <w:t>392.187</w:t>
            </w:r>
          </w:p>
        </w:tc>
        <w:tc>
          <w:tcPr>
            <w:tcW w:w="815" w:type="dxa"/>
            <w:tcBorders>
              <w:top w:val="nil"/>
              <w:left w:val="nil"/>
              <w:bottom w:val="nil"/>
              <w:right w:val="nil"/>
            </w:tcBorders>
            <w:shd w:val="clear" w:color="auto" w:fill="auto"/>
            <w:noWrap/>
            <w:vAlign w:val="bottom"/>
            <w:hideMark/>
          </w:tcPr>
          <w:p w14:paraId="7B7953EE" w14:textId="77777777" w:rsidR="00663B15" w:rsidRPr="00663B15" w:rsidRDefault="00663B15">
            <w:pPr>
              <w:rPr>
                <w:i/>
                <w:iCs/>
                <w:color w:val="000000"/>
                <w:sz w:val="20"/>
                <w:szCs w:val="20"/>
              </w:rPr>
            </w:pPr>
            <w:r w:rsidRPr="00663B15">
              <w:rPr>
                <w:i/>
                <w:iCs/>
                <w:color w:val="000000"/>
                <w:sz w:val="20"/>
                <w:szCs w:val="20"/>
              </w:rPr>
              <w:t>0.896</w:t>
            </w:r>
          </w:p>
        </w:tc>
        <w:tc>
          <w:tcPr>
            <w:tcW w:w="1156" w:type="dxa"/>
            <w:tcBorders>
              <w:top w:val="nil"/>
              <w:left w:val="single" w:sz="8" w:space="0" w:color="auto"/>
              <w:bottom w:val="nil"/>
              <w:right w:val="nil"/>
            </w:tcBorders>
            <w:shd w:val="clear" w:color="auto" w:fill="auto"/>
            <w:noWrap/>
            <w:vAlign w:val="bottom"/>
            <w:hideMark/>
          </w:tcPr>
          <w:p w14:paraId="7895C094" w14:textId="77777777" w:rsidR="00663B15" w:rsidRPr="00663B15" w:rsidRDefault="00663B15">
            <w:pPr>
              <w:rPr>
                <w:i/>
                <w:iCs/>
                <w:color w:val="000000"/>
                <w:sz w:val="20"/>
                <w:szCs w:val="20"/>
              </w:rPr>
            </w:pPr>
            <w:r w:rsidRPr="00663B15">
              <w:rPr>
                <w:i/>
                <w:iCs/>
                <w:color w:val="000000"/>
                <w:sz w:val="20"/>
                <w:szCs w:val="20"/>
              </w:rPr>
              <w:t>Salinity</w:t>
            </w:r>
          </w:p>
        </w:tc>
        <w:tc>
          <w:tcPr>
            <w:tcW w:w="671" w:type="dxa"/>
            <w:tcBorders>
              <w:top w:val="nil"/>
              <w:left w:val="nil"/>
              <w:bottom w:val="nil"/>
              <w:right w:val="nil"/>
            </w:tcBorders>
            <w:shd w:val="clear" w:color="auto" w:fill="auto"/>
            <w:noWrap/>
            <w:vAlign w:val="bottom"/>
            <w:hideMark/>
          </w:tcPr>
          <w:p w14:paraId="2409D5FE" w14:textId="77777777" w:rsidR="00663B15" w:rsidRPr="00663B15" w:rsidRDefault="00663B15">
            <w:pPr>
              <w:rPr>
                <w:i/>
                <w:iCs/>
                <w:color w:val="000000"/>
                <w:sz w:val="20"/>
                <w:szCs w:val="20"/>
              </w:rPr>
            </w:pPr>
            <w:r w:rsidRPr="00663B15">
              <w:rPr>
                <w:i/>
                <w:iCs/>
                <w:color w:val="000000"/>
                <w:sz w:val="20"/>
                <w:szCs w:val="20"/>
              </w:rPr>
              <w:t>0.226</w:t>
            </w:r>
          </w:p>
        </w:tc>
        <w:tc>
          <w:tcPr>
            <w:tcW w:w="799" w:type="dxa"/>
            <w:tcBorders>
              <w:top w:val="nil"/>
              <w:left w:val="nil"/>
              <w:bottom w:val="nil"/>
              <w:right w:val="nil"/>
            </w:tcBorders>
            <w:shd w:val="clear" w:color="auto" w:fill="auto"/>
            <w:noWrap/>
            <w:vAlign w:val="bottom"/>
            <w:hideMark/>
          </w:tcPr>
          <w:p w14:paraId="28633E3A" w14:textId="77777777" w:rsidR="00663B15" w:rsidRPr="00663B15" w:rsidRDefault="00663B15">
            <w:pPr>
              <w:rPr>
                <w:i/>
                <w:iCs/>
                <w:color w:val="000000"/>
                <w:sz w:val="20"/>
                <w:szCs w:val="20"/>
              </w:rPr>
            </w:pPr>
            <w:r w:rsidRPr="00663B15">
              <w:rPr>
                <w:i/>
                <w:iCs/>
                <w:color w:val="000000"/>
                <w:sz w:val="20"/>
                <w:szCs w:val="20"/>
              </w:rPr>
              <w:t>729.497</w:t>
            </w:r>
          </w:p>
        </w:tc>
        <w:tc>
          <w:tcPr>
            <w:tcW w:w="815" w:type="dxa"/>
            <w:tcBorders>
              <w:top w:val="nil"/>
              <w:left w:val="nil"/>
              <w:bottom w:val="nil"/>
              <w:right w:val="single" w:sz="8" w:space="0" w:color="auto"/>
            </w:tcBorders>
            <w:shd w:val="clear" w:color="auto" w:fill="auto"/>
            <w:noWrap/>
            <w:vAlign w:val="bottom"/>
            <w:hideMark/>
          </w:tcPr>
          <w:p w14:paraId="0256FF75" w14:textId="77777777" w:rsidR="00663B15" w:rsidRPr="00663B15" w:rsidRDefault="00663B15">
            <w:pPr>
              <w:rPr>
                <w:i/>
                <w:iCs/>
                <w:color w:val="000000"/>
                <w:sz w:val="20"/>
                <w:szCs w:val="20"/>
              </w:rPr>
            </w:pPr>
            <w:r w:rsidRPr="00663B15">
              <w:rPr>
                <w:i/>
                <w:iCs/>
                <w:color w:val="000000"/>
                <w:sz w:val="20"/>
                <w:szCs w:val="20"/>
              </w:rPr>
              <w:t>0.891</w:t>
            </w:r>
          </w:p>
        </w:tc>
      </w:tr>
      <w:tr w:rsidR="00DC3BFB" w:rsidRPr="00663B15" w14:paraId="2707612C"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06D784B"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42ACAFE9"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75E54F3D" w14:textId="77777777" w:rsidR="00663B15" w:rsidRPr="00663B15" w:rsidRDefault="00663B15">
            <w:pPr>
              <w:rPr>
                <w:color w:val="000000"/>
                <w:sz w:val="20"/>
                <w:szCs w:val="20"/>
              </w:rPr>
            </w:pPr>
            <w:r w:rsidRPr="00663B15">
              <w:rPr>
                <w:color w:val="000000"/>
                <w:sz w:val="20"/>
                <w:szCs w:val="20"/>
              </w:rPr>
              <w:t>0.151</w:t>
            </w:r>
          </w:p>
        </w:tc>
        <w:tc>
          <w:tcPr>
            <w:tcW w:w="799" w:type="dxa"/>
            <w:tcBorders>
              <w:top w:val="nil"/>
              <w:left w:val="nil"/>
              <w:bottom w:val="nil"/>
              <w:right w:val="nil"/>
            </w:tcBorders>
            <w:shd w:val="clear" w:color="auto" w:fill="auto"/>
            <w:noWrap/>
            <w:vAlign w:val="bottom"/>
            <w:hideMark/>
          </w:tcPr>
          <w:p w14:paraId="791DCFF1" w14:textId="77777777" w:rsidR="00663B15" w:rsidRPr="00663B15" w:rsidRDefault="00663B15">
            <w:pPr>
              <w:rPr>
                <w:color w:val="000000"/>
                <w:sz w:val="20"/>
                <w:szCs w:val="20"/>
              </w:rPr>
            </w:pPr>
            <w:r w:rsidRPr="00663B15">
              <w:rPr>
                <w:color w:val="000000"/>
                <w:sz w:val="20"/>
                <w:szCs w:val="20"/>
              </w:rPr>
              <w:t>407.200</w:t>
            </w:r>
          </w:p>
        </w:tc>
        <w:tc>
          <w:tcPr>
            <w:tcW w:w="752" w:type="dxa"/>
            <w:tcBorders>
              <w:top w:val="nil"/>
              <w:left w:val="nil"/>
              <w:bottom w:val="nil"/>
              <w:right w:val="single" w:sz="8" w:space="0" w:color="auto"/>
            </w:tcBorders>
            <w:shd w:val="clear" w:color="auto" w:fill="auto"/>
            <w:noWrap/>
            <w:vAlign w:val="bottom"/>
            <w:hideMark/>
          </w:tcPr>
          <w:p w14:paraId="07BF4944" w14:textId="77777777" w:rsidR="00663B15" w:rsidRPr="00663B15" w:rsidRDefault="00663B15">
            <w:pPr>
              <w:rPr>
                <w:color w:val="000000"/>
                <w:sz w:val="20"/>
                <w:szCs w:val="20"/>
              </w:rPr>
            </w:pPr>
            <w:r w:rsidRPr="00663B15">
              <w:rPr>
                <w:color w:val="000000"/>
                <w:sz w:val="20"/>
                <w:szCs w:val="20"/>
              </w:rPr>
              <w:t>0.637</w:t>
            </w:r>
          </w:p>
        </w:tc>
        <w:tc>
          <w:tcPr>
            <w:tcW w:w="1156" w:type="dxa"/>
            <w:tcBorders>
              <w:top w:val="nil"/>
              <w:left w:val="nil"/>
              <w:bottom w:val="nil"/>
              <w:right w:val="nil"/>
            </w:tcBorders>
            <w:shd w:val="clear" w:color="auto" w:fill="auto"/>
            <w:noWrap/>
            <w:vAlign w:val="bottom"/>
            <w:hideMark/>
          </w:tcPr>
          <w:p w14:paraId="506A5ACB"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719" w:type="dxa"/>
            <w:tcBorders>
              <w:top w:val="nil"/>
              <w:left w:val="nil"/>
              <w:bottom w:val="nil"/>
              <w:right w:val="nil"/>
            </w:tcBorders>
            <w:shd w:val="clear" w:color="auto" w:fill="auto"/>
            <w:noWrap/>
            <w:vAlign w:val="bottom"/>
            <w:hideMark/>
          </w:tcPr>
          <w:p w14:paraId="1B29F437" w14:textId="77777777" w:rsidR="00663B15" w:rsidRPr="00663B15" w:rsidRDefault="00663B15">
            <w:pPr>
              <w:rPr>
                <w:color w:val="000000"/>
                <w:sz w:val="20"/>
                <w:szCs w:val="20"/>
              </w:rPr>
            </w:pPr>
            <w:r w:rsidRPr="00663B15">
              <w:rPr>
                <w:color w:val="000000"/>
                <w:sz w:val="20"/>
                <w:szCs w:val="20"/>
              </w:rPr>
              <w:t>0.279</w:t>
            </w:r>
          </w:p>
        </w:tc>
        <w:tc>
          <w:tcPr>
            <w:tcW w:w="799" w:type="dxa"/>
            <w:tcBorders>
              <w:top w:val="nil"/>
              <w:left w:val="nil"/>
              <w:bottom w:val="nil"/>
              <w:right w:val="nil"/>
            </w:tcBorders>
            <w:shd w:val="clear" w:color="auto" w:fill="auto"/>
            <w:noWrap/>
            <w:vAlign w:val="bottom"/>
            <w:hideMark/>
          </w:tcPr>
          <w:p w14:paraId="338AACFC" w14:textId="77777777" w:rsidR="00663B15" w:rsidRPr="00663B15" w:rsidRDefault="00663B15">
            <w:pPr>
              <w:rPr>
                <w:color w:val="000000"/>
                <w:sz w:val="20"/>
                <w:szCs w:val="20"/>
              </w:rPr>
            </w:pPr>
            <w:r w:rsidRPr="00663B15">
              <w:rPr>
                <w:color w:val="000000"/>
                <w:sz w:val="20"/>
                <w:szCs w:val="20"/>
              </w:rPr>
              <w:t>392.187</w:t>
            </w:r>
          </w:p>
        </w:tc>
        <w:tc>
          <w:tcPr>
            <w:tcW w:w="815" w:type="dxa"/>
            <w:tcBorders>
              <w:top w:val="nil"/>
              <w:left w:val="nil"/>
              <w:bottom w:val="nil"/>
              <w:right w:val="nil"/>
            </w:tcBorders>
            <w:shd w:val="clear" w:color="auto" w:fill="auto"/>
            <w:noWrap/>
            <w:vAlign w:val="bottom"/>
            <w:hideMark/>
          </w:tcPr>
          <w:p w14:paraId="6A1B1291" w14:textId="77777777" w:rsidR="00663B15" w:rsidRPr="00663B15" w:rsidRDefault="00663B15">
            <w:pPr>
              <w:rPr>
                <w:color w:val="000000"/>
                <w:sz w:val="20"/>
                <w:szCs w:val="20"/>
              </w:rPr>
            </w:pPr>
            <w:r w:rsidRPr="00663B15">
              <w:rPr>
                <w:color w:val="000000"/>
                <w:sz w:val="20"/>
                <w:szCs w:val="20"/>
              </w:rPr>
              <w:t>0.625</w:t>
            </w:r>
          </w:p>
        </w:tc>
        <w:tc>
          <w:tcPr>
            <w:tcW w:w="1156" w:type="dxa"/>
            <w:tcBorders>
              <w:top w:val="nil"/>
              <w:left w:val="single" w:sz="8" w:space="0" w:color="auto"/>
              <w:bottom w:val="nil"/>
              <w:right w:val="nil"/>
            </w:tcBorders>
            <w:shd w:val="clear" w:color="auto" w:fill="auto"/>
            <w:noWrap/>
            <w:vAlign w:val="bottom"/>
            <w:hideMark/>
          </w:tcPr>
          <w:p w14:paraId="2BA42868"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53AEEE8E" w14:textId="77777777" w:rsidR="00663B15" w:rsidRPr="00663B15" w:rsidRDefault="00663B15">
            <w:pPr>
              <w:rPr>
                <w:color w:val="000000"/>
                <w:sz w:val="20"/>
                <w:szCs w:val="20"/>
              </w:rPr>
            </w:pPr>
            <w:r w:rsidRPr="00663B15">
              <w:rPr>
                <w:color w:val="000000"/>
                <w:sz w:val="20"/>
                <w:szCs w:val="20"/>
              </w:rPr>
              <w:t>0.226</w:t>
            </w:r>
          </w:p>
        </w:tc>
        <w:tc>
          <w:tcPr>
            <w:tcW w:w="799" w:type="dxa"/>
            <w:tcBorders>
              <w:top w:val="nil"/>
              <w:left w:val="nil"/>
              <w:bottom w:val="nil"/>
              <w:right w:val="nil"/>
            </w:tcBorders>
            <w:shd w:val="clear" w:color="auto" w:fill="auto"/>
            <w:noWrap/>
            <w:vAlign w:val="bottom"/>
            <w:hideMark/>
          </w:tcPr>
          <w:p w14:paraId="79029014" w14:textId="77777777" w:rsidR="00663B15" w:rsidRPr="00663B15" w:rsidRDefault="00663B15">
            <w:pPr>
              <w:rPr>
                <w:color w:val="000000"/>
                <w:sz w:val="20"/>
                <w:szCs w:val="20"/>
              </w:rPr>
            </w:pPr>
            <w:r w:rsidRPr="00663B15">
              <w:rPr>
                <w:color w:val="000000"/>
                <w:sz w:val="20"/>
                <w:szCs w:val="20"/>
              </w:rPr>
              <w:t>729.497</w:t>
            </w:r>
          </w:p>
        </w:tc>
        <w:tc>
          <w:tcPr>
            <w:tcW w:w="815" w:type="dxa"/>
            <w:tcBorders>
              <w:top w:val="nil"/>
              <w:left w:val="nil"/>
              <w:bottom w:val="nil"/>
              <w:right w:val="single" w:sz="8" w:space="0" w:color="auto"/>
            </w:tcBorders>
            <w:shd w:val="clear" w:color="auto" w:fill="auto"/>
            <w:noWrap/>
            <w:vAlign w:val="bottom"/>
            <w:hideMark/>
          </w:tcPr>
          <w:p w14:paraId="725E4EF1" w14:textId="77777777" w:rsidR="00663B15" w:rsidRPr="00663B15" w:rsidRDefault="00663B15">
            <w:pPr>
              <w:rPr>
                <w:color w:val="000000"/>
                <w:sz w:val="20"/>
                <w:szCs w:val="20"/>
              </w:rPr>
            </w:pPr>
            <w:r w:rsidRPr="00663B15">
              <w:rPr>
                <w:color w:val="000000"/>
                <w:sz w:val="20"/>
                <w:szCs w:val="20"/>
              </w:rPr>
              <w:t>0.209</w:t>
            </w:r>
          </w:p>
        </w:tc>
      </w:tr>
      <w:tr w:rsidR="00DC3BFB" w:rsidRPr="00663B15" w14:paraId="17E0034B"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127A4EE"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48EF3765" w14:textId="77777777" w:rsidR="00663B15" w:rsidRPr="00663B15" w:rsidRDefault="00663B15">
            <w:pPr>
              <w:rPr>
                <w:i/>
                <w:iCs/>
                <w:color w:val="000000"/>
                <w:sz w:val="20"/>
                <w:szCs w:val="20"/>
              </w:rPr>
            </w:pPr>
            <w:r w:rsidRPr="00663B15">
              <w:rPr>
                <w:i/>
                <w:iCs/>
                <w:color w:val="000000"/>
                <w:sz w:val="20"/>
                <w:szCs w:val="20"/>
              </w:rPr>
              <w:t>log(DIN)</w:t>
            </w:r>
          </w:p>
        </w:tc>
        <w:tc>
          <w:tcPr>
            <w:tcW w:w="623" w:type="dxa"/>
            <w:tcBorders>
              <w:top w:val="nil"/>
              <w:left w:val="nil"/>
              <w:bottom w:val="nil"/>
              <w:right w:val="nil"/>
            </w:tcBorders>
            <w:shd w:val="clear" w:color="auto" w:fill="auto"/>
            <w:noWrap/>
            <w:vAlign w:val="bottom"/>
            <w:hideMark/>
          </w:tcPr>
          <w:p w14:paraId="1C2CFDFA" w14:textId="77777777" w:rsidR="00663B15" w:rsidRPr="00663B15" w:rsidRDefault="00663B15">
            <w:pPr>
              <w:rPr>
                <w:i/>
                <w:iCs/>
                <w:color w:val="000000"/>
                <w:sz w:val="20"/>
                <w:szCs w:val="20"/>
              </w:rPr>
            </w:pPr>
            <w:r w:rsidRPr="00663B15">
              <w:rPr>
                <w:i/>
                <w:iCs/>
                <w:color w:val="000000"/>
                <w:sz w:val="20"/>
                <w:szCs w:val="20"/>
              </w:rPr>
              <w:t>0.151</w:t>
            </w:r>
          </w:p>
        </w:tc>
        <w:tc>
          <w:tcPr>
            <w:tcW w:w="799" w:type="dxa"/>
            <w:tcBorders>
              <w:top w:val="nil"/>
              <w:left w:val="nil"/>
              <w:bottom w:val="nil"/>
              <w:right w:val="nil"/>
            </w:tcBorders>
            <w:shd w:val="clear" w:color="auto" w:fill="auto"/>
            <w:noWrap/>
            <w:vAlign w:val="bottom"/>
            <w:hideMark/>
          </w:tcPr>
          <w:p w14:paraId="051822F6" w14:textId="77777777" w:rsidR="00663B15" w:rsidRPr="00663B15" w:rsidRDefault="00663B15">
            <w:pPr>
              <w:rPr>
                <w:i/>
                <w:iCs/>
                <w:color w:val="000000"/>
                <w:sz w:val="20"/>
                <w:szCs w:val="20"/>
              </w:rPr>
            </w:pPr>
            <w:r w:rsidRPr="00663B15">
              <w:rPr>
                <w:i/>
                <w:iCs/>
                <w:color w:val="000000"/>
                <w:sz w:val="20"/>
                <w:szCs w:val="20"/>
              </w:rPr>
              <w:t>407.200</w:t>
            </w:r>
          </w:p>
        </w:tc>
        <w:tc>
          <w:tcPr>
            <w:tcW w:w="752" w:type="dxa"/>
            <w:tcBorders>
              <w:top w:val="nil"/>
              <w:left w:val="nil"/>
              <w:bottom w:val="nil"/>
              <w:right w:val="single" w:sz="8" w:space="0" w:color="auto"/>
            </w:tcBorders>
            <w:shd w:val="clear" w:color="auto" w:fill="auto"/>
            <w:noWrap/>
            <w:vAlign w:val="bottom"/>
            <w:hideMark/>
          </w:tcPr>
          <w:p w14:paraId="0A01E141" w14:textId="77777777" w:rsidR="00663B15" w:rsidRPr="00663B15" w:rsidRDefault="00663B15">
            <w:pPr>
              <w:rPr>
                <w:i/>
                <w:iCs/>
                <w:color w:val="000000"/>
                <w:sz w:val="20"/>
                <w:szCs w:val="20"/>
              </w:rPr>
            </w:pPr>
            <w:r w:rsidRPr="00663B15">
              <w:rPr>
                <w:i/>
                <w:iCs/>
                <w:color w:val="000000"/>
                <w:sz w:val="20"/>
                <w:szCs w:val="20"/>
              </w:rPr>
              <w:t>0.896</w:t>
            </w:r>
          </w:p>
        </w:tc>
        <w:tc>
          <w:tcPr>
            <w:tcW w:w="1156" w:type="dxa"/>
            <w:tcBorders>
              <w:top w:val="nil"/>
              <w:left w:val="nil"/>
              <w:bottom w:val="nil"/>
              <w:right w:val="nil"/>
            </w:tcBorders>
            <w:shd w:val="clear" w:color="auto" w:fill="auto"/>
            <w:noWrap/>
            <w:vAlign w:val="bottom"/>
            <w:hideMark/>
          </w:tcPr>
          <w:p w14:paraId="052B42B3"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67AA7676" w14:textId="77777777" w:rsidR="00663B15" w:rsidRPr="00663B15" w:rsidRDefault="00663B15">
            <w:pPr>
              <w:rPr>
                <w:color w:val="000000"/>
                <w:sz w:val="20"/>
                <w:szCs w:val="20"/>
              </w:rPr>
            </w:pPr>
            <w:r w:rsidRPr="00663B15">
              <w:rPr>
                <w:color w:val="000000"/>
                <w:sz w:val="20"/>
                <w:szCs w:val="20"/>
              </w:rPr>
              <w:t>0.279</w:t>
            </w:r>
          </w:p>
        </w:tc>
        <w:tc>
          <w:tcPr>
            <w:tcW w:w="799" w:type="dxa"/>
            <w:tcBorders>
              <w:top w:val="nil"/>
              <w:left w:val="nil"/>
              <w:bottom w:val="nil"/>
              <w:right w:val="nil"/>
            </w:tcBorders>
            <w:shd w:val="clear" w:color="auto" w:fill="auto"/>
            <w:noWrap/>
            <w:vAlign w:val="bottom"/>
            <w:hideMark/>
          </w:tcPr>
          <w:p w14:paraId="118F77DE" w14:textId="77777777" w:rsidR="00663B15" w:rsidRPr="00663B15" w:rsidRDefault="00663B15">
            <w:pPr>
              <w:rPr>
                <w:color w:val="000000"/>
                <w:sz w:val="20"/>
                <w:szCs w:val="20"/>
              </w:rPr>
            </w:pPr>
            <w:r w:rsidRPr="00663B15">
              <w:rPr>
                <w:color w:val="000000"/>
                <w:sz w:val="20"/>
                <w:szCs w:val="20"/>
              </w:rPr>
              <w:t>392.187</w:t>
            </w:r>
          </w:p>
        </w:tc>
        <w:tc>
          <w:tcPr>
            <w:tcW w:w="815" w:type="dxa"/>
            <w:tcBorders>
              <w:top w:val="nil"/>
              <w:left w:val="nil"/>
              <w:bottom w:val="nil"/>
              <w:right w:val="nil"/>
            </w:tcBorders>
            <w:shd w:val="clear" w:color="auto" w:fill="auto"/>
            <w:noWrap/>
            <w:vAlign w:val="bottom"/>
            <w:hideMark/>
          </w:tcPr>
          <w:p w14:paraId="47F641CF" w14:textId="77777777" w:rsidR="00663B15" w:rsidRPr="00663B15" w:rsidRDefault="00663B15">
            <w:pPr>
              <w:rPr>
                <w:color w:val="000000"/>
                <w:sz w:val="20"/>
                <w:szCs w:val="20"/>
              </w:rPr>
            </w:pPr>
            <w:r w:rsidRPr="00663B15">
              <w:rPr>
                <w:color w:val="000000"/>
                <w:sz w:val="20"/>
                <w:szCs w:val="20"/>
              </w:rPr>
              <w:t>0.550</w:t>
            </w:r>
          </w:p>
        </w:tc>
        <w:tc>
          <w:tcPr>
            <w:tcW w:w="1156" w:type="dxa"/>
            <w:tcBorders>
              <w:top w:val="nil"/>
              <w:left w:val="single" w:sz="8" w:space="0" w:color="auto"/>
              <w:bottom w:val="nil"/>
              <w:right w:val="nil"/>
            </w:tcBorders>
            <w:shd w:val="clear" w:color="auto" w:fill="auto"/>
            <w:noWrap/>
            <w:vAlign w:val="bottom"/>
            <w:hideMark/>
          </w:tcPr>
          <w:p w14:paraId="4D478AF3" w14:textId="77777777" w:rsidR="00663B15" w:rsidRPr="00663B15" w:rsidRDefault="00663B15">
            <w:pPr>
              <w:rPr>
                <w:color w:val="000000"/>
                <w:sz w:val="20"/>
                <w:szCs w:val="20"/>
              </w:rPr>
            </w:pPr>
            <w:r w:rsidRPr="00663B15">
              <w:rPr>
                <w:color w:val="000000"/>
                <w:sz w:val="20"/>
                <w:szCs w:val="20"/>
              </w:rPr>
              <w:t>log(DIN)</w:t>
            </w:r>
          </w:p>
        </w:tc>
        <w:tc>
          <w:tcPr>
            <w:tcW w:w="671" w:type="dxa"/>
            <w:tcBorders>
              <w:top w:val="nil"/>
              <w:left w:val="nil"/>
              <w:bottom w:val="nil"/>
              <w:right w:val="nil"/>
            </w:tcBorders>
            <w:shd w:val="clear" w:color="auto" w:fill="auto"/>
            <w:noWrap/>
            <w:vAlign w:val="bottom"/>
            <w:hideMark/>
          </w:tcPr>
          <w:p w14:paraId="4CAA6391" w14:textId="77777777" w:rsidR="00663B15" w:rsidRPr="00663B15" w:rsidRDefault="00663B15">
            <w:pPr>
              <w:rPr>
                <w:color w:val="000000"/>
                <w:sz w:val="20"/>
                <w:szCs w:val="20"/>
              </w:rPr>
            </w:pPr>
            <w:r w:rsidRPr="00663B15">
              <w:rPr>
                <w:color w:val="000000"/>
                <w:sz w:val="20"/>
                <w:szCs w:val="20"/>
              </w:rPr>
              <w:t>0.226</w:t>
            </w:r>
          </w:p>
        </w:tc>
        <w:tc>
          <w:tcPr>
            <w:tcW w:w="799" w:type="dxa"/>
            <w:tcBorders>
              <w:top w:val="nil"/>
              <w:left w:val="nil"/>
              <w:bottom w:val="nil"/>
              <w:right w:val="nil"/>
            </w:tcBorders>
            <w:shd w:val="clear" w:color="auto" w:fill="auto"/>
            <w:noWrap/>
            <w:vAlign w:val="bottom"/>
            <w:hideMark/>
          </w:tcPr>
          <w:p w14:paraId="3FBAA2F8" w14:textId="77777777" w:rsidR="00663B15" w:rsidRPr="00663B15" w:rsidRDefault="00663B15">
            <w:pPr>
              <w:rPr>
                <w:color w:val="000000"/>
                <w:sz w:val="20"/>
                <w:szCs w:val="20"/>
              </w:rPr>
            </w:pPr>
            <w:r w:rsidRPr="00663B15">
              <w:rPr>
                <w:color w:val="000000"/>
                <w:sz w:val="20"/>
                <w:szCs w:val="20"/>
              </w:rPr>
              <w:t>729.497</w:t>
            </w:r>
          </w:p>
        </w:tc>
        <w:tc>
          <w:tcPr>
            <w:tcW w:w="815" w:type="dxa"/>
            <w:tcBorders>
              <w:top w:val="nil"/>
              <w:left w:val="nil"/>
              <w:bottom w:val="nil"/>
              <w:right w:val="single" w:sz="8" w:space="0" w:color="auto"/>
            </w:tcBorders>
            <w:shd w:val="clear" w:color="auto" w:fill="auto"/>
            <w:noWrap/>
            <w:vAlign w:val="bottom"/>
            <w:hideMark/>
          </w:tcPr>
          <w:p w14:paraId="760AD025" w14:textId="77777777" w:rsidR="00663B15" w:rsidRPr="00663B15" w:rsidRDefault="00663B15">
            <w:pPr>
              <w:rPr>
                <w:color w:val="000000"/>
                <w:sz w:val="20"/>
                <w:szCs w:val="20"/>
              </w:rPr>
            </w:pPr>
            <w:r w:rsidRPr="00663B15">
              <w:rPr>
                <w:color w:val="000000"/>
                <w:sz w:val="20"/>
                <w:szCs w:val="20"/>
              </w:rPr>
              <w:t>0.544</w:t>
            </w:r>
          </w:p>
        </w:tc>
      </w:tr>
      <w:tr w:rsidR="00DC3BFB" w:rsidRPr="00663B15" w14:paraId="28A9CC91"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07EB24CC"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2EF63B3"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14D0AFB5" w14:textId="77777777" w:rsidR="00663B15" w:rsidRPr="00663B15" w:rsidRDefault="00663B15">
            <w:pPr>
              <w:rPr>
                <w:color w:val="000000"/>
                <w:sz w:val="20"/>
                <w:szCs w:val="20"/>
              </w:rPr>
            </w:pPr>
            <w:r w:rsidRPr="00663B15">
              <w:rPr>
                <w:color w:val="000000"/>
                <w:sz w:val="20"/>
                <w:szCs w:val="20"/>
              </w:rPr>
              <w:t>0.151</w:t>
            </w:r>
          </w:p>
        </w:tc>
        <w:tc>
          <w:tcPr>
            <w:tcW w:w="799" w:type="dxa"/>
            <w:tcBorders>
              <w:top w:val="nil"/>
              <w:left w:val="nil"/>
              <w:bottom w:val="nil"/>
              <w:right w:val="nil"/>
            </w:tcBorders>
            <w:shd w:val="clear" w:color="auto" w:fill="auto"/>
            <w:noWrap/>
            <w:vAlign w:val="bottom"/>
            <w:hideMark/>
          </w:tcPr>
          <w:p w14:paraId="24F178E4" w14:textId="77777777" w:rsidR="00663B15" w:rsidRPr="00663B15" w:rsidRDefault="00663B15">
            <w:pPr>
              <w:rPr>
                <w:color w:val="000000"/>
                <w:sz w:val="20"/>
                <w:szCs w:val="20"/>
              </w:rPr>
            </w:pPr>
            <w:r w:rsidRPr="00663B15">
              <w:rPr>
                <w:color w:val="000000"/>
                <w:sz w:val="20"/>
                <w:szCs w:val="20"/>
              </w:rPr>
              <w:t>407.200</w:t>
            </w:r>
          </w:p>
        </w:tc>
        <w:tc>
          <w:tcPr>
            <w:tcW w:w="752" w:type="dxa"/>
            <w:tcBorders>
              <w:top w:val="nil"/>
              <w:left w:val="nil"/>
              <w:bottom w:val="nil"/>
              <w:right w:val="single" w:sz="8" w:space="0" w:color="auto"/>
            </w:tcBorders>
            <w:shd w:val="clear" w:color="auto" w:fill="auto"/>
            <w:noWrap/>
            <w:vAlign w:val="bottom"/>
            <w:hideMark/>
          </w:tcPr>
          <w:p w14:paraId="5EB776E7" w14:textId="77777777" w:rsidR="00663B15" w:rsidRPr="00663B15" w:rsidRDefault="00663B15">
            <w:pPr>
              <w:rPr>
                <w:color w:val="000000"/>
                <w:sz w:val="20"/>
                <w:szCs w:val="20"/>
              </w:rPr>
            </w:pPr>
            <w:r w:rsidRPr="00663B15">
              <w:rPr>
                <w:color w:val="000000"/>
                <w:sz w:val="20"/>
                <w:szCs w:val="20"/>
              </w:rPr>
              <w:t>0.380</w:t>
            </w:r>
          </w:p>
        </w:tc>
        <w:tc>
          <w:tcPr>
            <w:tcW w:w="1156" w:type="dxa"/>
            <w:tcBorders>
              <w:top w:val="nil"/>
              <w:left w:val="nil"/>
              <w:bottom w:val="nil"/>
              <w:right w:val="nil"/>
            </w:tcBorders>
            <w:shd w:val="clear" w:color="auto" w:fill="auto"/>
            <w:noWrap/>
            <w:vAlign w:val="bottom"/>
            <w:hideMark/>
          </w:tcPr>
          <w:p w14:paraId="3F595EF9"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629D553D" w14:textId="77777777" w:rsidR="00663B15" w:rsidRPr="00663B15" w:rsidRDefault="00663B15">
            <w:pPr>
              <w:rPr>
                <w:color w:val="000000"/>
                <w:sz w:val="20"/>
                <w:szCs w:val="20"/>
              </w:rPr>
            </w:pPr>
            <w:r w:rsidRPr="00663B15">
              <w:rPr>
                <w:color w:val="000000"/>
                <w:sz w:val="20"/>
                <w:szCs w:val="20"/>
              </w:rPr>
              <w:t>0.279</w:t>
            </w:r>
          </w:p>
        </w:tc>
        <w:tc>
          <w:tcPr>
            <w:tcW w:w="799" w:type="dxa"/>
            <w:tcBorders>
              <w:top w:val="nil"/>
              <w:left w:val="nil"/>
              <w:bottom w:val="nil"/>
              <w:right w:val="nil"/>
            </w:tcBorders>
            <w:shd w:val="clear" w:color="auto" w:fill="auto"/>
            <w:noWrap/>
            <w:vAlign w:val="bottom"/>
            <w:hideMark/>
          </w:tcPr>
          <w:p w14:paraId="48DBFCBF" w14:textId="77777777" w:rsidR="00663B15" w:rsidRPr="00663B15" w:rsidRDefault="00663B15">
            <w:pPr>
              <w:rPr>
                <w:color w:val="000000"/>
                <w:sz w:val="20"/>
                <w:szCs w:val="20"/>
              </w:rPr>
            </w:pPr>
            <w:r w:rsidRPr="00663B15">
              <w:rPr>
                <w:color w:val="000000"/>
                <w:sz w:val="20"/>
                <w:szCs w:val="20"/>
              </w:rPr>
              <w:t>392.187</w:t>
            </w:r>
          </w:p>
        </w:tc>
        <w:tc>
          <w:tcPr>
            <w:tcW w:w="815" w:type="dxa"/>
            <w:tcBorders>
              <w:top w:val="nil"/>
              <w:left w:val="nil"/>
              <w:bottom w:val="nil"/>
              <w:right w:val="nil"/>
            </w:tcBorders>
            <w:shd w:val="clear" w:color="auto" w:fill="auto"/>
            <w:noWrap/>
            <w:vAlign w:val="bottom"/>
            <w:hideMark/>
          </w:tcPr>
          <w:p w14:paraId="3A7C0155" w14:textId="77777777" w:rsidR="00663B15" w:rsidRPr="00663B15" w:rsidRDefault="00663B15">
            <w:pPr>
              <w:rPr>
                <w:color w:val="000000"/>
                <w:sz w:val="20"/>
                <w:szCs w:val="20"/>
              </w:rPr>
            </w:pPr>
            <w:r w:rsidRPr="00663B15">
              <w:rPr>
                <w:color w:val="000000"/>
                <w:sz w:val="20"/>
                <w:szCs w:val="20"/>
              </w:rPr>
              <w:t>0.077</w:t>
            </w:r>
          </w:p>
        </w:tc>
        <w:tc>
          <w:tcPr>
            <w:tcW w:w="1156" w:type="dxa"/>
            <w:tcBorders>
              <w:top w:val="nil"/>
              <w:left w:val="single" w:sz="8" w:space="0" w:color="auto"/>
              <w:bottom w:val="nil"/>
              <w:right w:val="nil"/>
            </w:tcBorders>
            <w:shd w:val="clear" w:color="auto" w:fill="auto"/>
            <w:noWrap/>
            <w:vAlign w:val="bottom"/>
            <w:hideMark/>
          </w:tcPr>
          <w:p w14:paraId="424BDA78"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7308F718" w14:textId="77777777" w:rsidR="00663B15" w:rsidRPr="00663B15" w:rsidRDefault="00663B15">
            <w:pPr>
              <w:rPr>
                <w:color w:val="000000"/>
                <w:sz w:val="20"/>
                <w:szCs w:val="20"/>
              </w:rPr>
            </w:pPr>
            <w:r w:rsidRPr="00663B15">
              <w:rPr>
                <w:color w:val="000000"/>
                <w:sz w:val="20"/>
                <w:szCs w:val="20"/>
              </w:rPr>
              <w:t>0.226</w:t>
            </w:r>
          </w:p>
        </w:tc>
        <w:tc>
          <w:tcPr>
            <w:tcW w:w="799" w:type="dxa"/>
            <w:tcBorders>
              <w:top w:val="nil"/>
              <w:left w:val="nil"/>
              <w:bottom w:val="nil"/>
              <w:right w:val="nil"/>
            </w:tcBorders>
            <w:shd w:val="clear" w:color="auto" w:fill="auto"/>
            <w:noWrap/>
            <w:vAlign w:val="bottom"/>
            <w:hideMark/>
          </w:tcPr>
          <w:p w14:paraId="39FC5B31" w14:textId="77777777" w:rsidR="00663B15" w:rsidRPr="00663B15" w:rsidRDefault="00663B15">
            <w:pPr>
              <w:rPr>
                <w:color w:val="000000"/>
                <w:sz w:val="20"/>
                <w:szCs w:val="20"/>
              </w:rPr>
            </w:pPr>
            <w:r w:rsidRPr="00663B15">
              <w:rPr>
                <w:color w:val="000000"/>
                <w:sz w:val="20"/>
                <w:szCs w:val="20"/>
              </w:rPr>
              <w:t>729.497</w:t>
            </w:r>
          </w:p>
        </w:tc>
        <w:tc>
          <w:tcPr>
            <w:tcW w:w="815" w:type="dxa"/>
            <w:tcBorders>
              <w:top w:val="nil"/>
              <w:left w:val="nil"/>
              <w:bottom w:val="nil"/>
              <w:right w:val="single" w:sz="8" w:space="0" w:color="auto"/>
            </w:tcBorders>
            <w:shd w:val="clear" w:color="auto" w:fill="auto"/>
            <w:noWrap/>
            <w:vAlign w:val="bottom"/>
            <w:hideMark/>
          </w:tcPr>
          <w:p w14:paraId="214329DD" w14:textId="77777777" w:rsidR="00663B15" w:rsidRPr="00663B15" w:rsidRDefault="00663B15">
            <w:pPr>
              <w:rPr>
                <w:color w:val="000000"/>
                <w:sz w:val="20"/>
                <w:szCs w:val="20"/>
              </w:rPr>
            </w:pPr>
            <w:r w:rsidRPr="00663B15">
              <w:rPr>
                <w:color w:val="000000"/>
                <w:sz w:val="20"/>
                <w:szCs w:val="20"/>
              </w:rPr>
              <w:t>0.026</w:t>
            </w:r>
          </w:p>
        </w:tc>
      </w:tr>
      <w:tr w:rsidR="00663B15" w:rsidRPr="00663B15" w14:paraId="2C79694F"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519A2E1"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138A612A" w14:textId="77777777" w:rsidR="00663B15" w:rsidRPr="00663B15" w:rsidRDefault="00663B15">
            <w:pPr>
              <w:jc w:val="center"/>
              <w:rPr>
                <w:color w:val="000000"/>
                <w:sz w:val="20"/>
                <w:szCs w:val="20"/>
              </w:rPr>
            </w:pPr>
            <w:r w:rsidRPr="00663B15">
              <w:rPr>
                <w:color w:val="000000"/>
                <w:sz w:val="20"/>
                <w:szCs w:val="20"/>
              </w:rPr>
              <w:t>Step 2</w:t>
            </w:r>
          </w:p>
        </w:tc>
        <w:tc>
          <w:tcPr>
            <w:tcW w:w="3491" w:type="dxa"/>
            <w:gridSpan w:val="4"/>
            <w:tcBorders>
              <w:top w:val="nil"/>
              <w:left w:val="nil"/>
              <w:bottom w:val="nil"/>
              <w:right w:val="single" w:sz="8" w:space="0" w:color="000000"/>
            </w:tcBorders>
            <w:shd w:val="clear" w:color="auto" w:fill="auto"/>
            <w:noWrap/>
            <w:vAlign w:val="center"/>
            <w:hideMark/>
          </w:tcPr>
          <w:p w14:paraId="3EBE506A" w14:textId="77777777" w:rsidR="00663B15" w:rsidRPr="00663B15" w:rsidRDefault="00663B15">
            <w:pPr>
              <w:jc w:val="center"/>
              <w:rPr>
                <w:color w:val="000000"/>
                <w:sz w:val="20"/>
                <w:szCs w:val="20"/>
              </w:rPr>
            </w:pPr>
            <w:r w:rsidRPr="00663B15">
              <w:rPr>
                <w:color w:val="000000"/>
                <w:sz w:val="20"/>
                <w:szCs w:val="20"/>
              </w:rPr>
              <w:t>Step 2</w:t>
            </w:r>
          </w:p>
        </w:tc>
        <w:tc>
          <w:tcPr>
            <w:tcW w:w="3443" w:type="dxa"/>
            <w:gridSpan w:val="4"/>
            <w:tcBorders>
              <w:top w:val="nil"/>
              <w:left w:val="nil"/>
              <w:bottom w:val="nil"/>
              <w:right w:val="single" w:sz="8" w:space="0" w:color="000000"/>
            </w:tcBorders>
            <w:shd w:val="clear" w:color="auto" w:fill="auto"/>
            <w:noWrap/>
            <w:vAlign w:val="center"/>
            <w:hideMark/>
          </w:tcPr>
          <w:p w14:paraId="261FC947" w14:textId="77777777" w:rsidR="00663B15" w:rsidRPr="00663B15" w:rsidRDefault="00663B15">
            <w:pPr>
              <w:jc w:val="center"/>
              <w:rPr>
                <w:color w:val="000000"/>
                <w:sz w:val="20"/>
                <w:szCs w:val="20"/>
              </w:rPr>
            </w:pPr>
            <w:r w:rsidRPr="00663B15">
              <w:rPr>
                <w:color w:val="000000"/>
                <w:sz w:val="20"/>
                <w:szCs w:val="20"/>
              </w:rPr>
              <w:t>Step 2</w:t>
            </w:r>
          </w:p>
        </w:tc>
      </w:tr>
      <w:tr w:rsidR="00DC3BFB" w:rsidRPr="00663B15" w14:paraId="7352B9B1"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8C9BE3C"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E93E906"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0B5F743C" w14:textId="77777777" w:rsidR="00663B15" w:rsidRPr="00663B15" w:rsidRDefault="00663B15">
            <w:pPr>
              <w:rPr>
                <w:color w:val="000000"/>
                <w:sz w:val="20"/>
                <w:szCs w:val="20"/>
              </w:rPr>
            </w:pPr>
            <w:r w:rsidRPr="00663B15">
              <w:rPr>
                <w:color w:val="000000"/>
                <w:sz w:val="20"/>
                <w:szCs w:val="20"/>
              </w:rPr>
              <w:t>0.155</w:t>
            </w:r>
          </w:p>
        </w:tc>
        <w:tc>
          <w:tcPr>
            <w:tcW w:w="799" w:type="dxa"/>
            <w:tcBorders>
              <w:top w:val="nil"/>
              <w:left w:val="nil"/>
              <w:bottom w:val="nil"/>
              <w:right w:val="nil"/>
            </w:tcBorders>
            <w:shd w:val="clear" w:color="auto" w:fill="auto"/>
            <w:noWrap/>
            <w:vAlign w:val="bottom"/>
            <w:hideMark/>
          </w:tcPr>
          <w:p w14:paraId="67FAC862" w14:textId="77777777" w:rsidR="00663B15" w:rsidRPr="00663B15" w:rsidRDefault="00663B15">
            <w:pPr>
              <w:rPr>
                <w:color w:val="000000"/>
                <w:sz w:val="20"/>
                <w:szCs w:val="20"/>
              </w:rPr>
            </w:pPr>
            <w:r w:rsidRPr="00663B15">
              <w:rPr>
                <w:color w:val="000000"/>
                <w:sz w:val="20"/>
                <w:szCs w:val="20"/>
              </w:rPr>
              <w:t>405.222</w:t>
            </w:r>
          </w:p>
        </w:tc>
        <w:tc>
          <w:tcPr>
            <w:tcW w:w="752" w:type="dxa"/>
            <w:tcBorders>
              <w:top w:val="nil"/>
              <w:left w:val="nil"/>
              <w:bottom w:val="nil"/>
              <w:right w:val="single" w:sz="8" w:space="0" w:color="auto"/>
            </w:tcBorders>
            <w:shd w:val="clear" w:color="auto" w:fill="auto"/>
            <w:noWrap/>
            <w:vAlign w:val="bottom"/>
            <w:hideMark/>
          </w:tcPr>
          <w:p w14:paraId="1AE64659" w14:textId="77777777" w:rsidR="00663B15" w:rsidRPr="00663B15" w:rsidRDefault="00663B15">
            <w:pPr>
              <w:rPr>
                <w:color w:val="000000"/>
                <w:sz w:val="20"/>
                <w:szCs w:val="20"/>
              </w:rPr>
            </w:pPr>
            <w:r w:rsidRPr="00663B15">
              <w:rPr>
                <w:color w:val="000000"/>
                <w:sz w:val="20"/>
                <w:szCs w:val="20"/>
              </w:rPr>
              <w:t>0.296</w:t>
            </w:r>
          </w:p>
        </w:tc>
        <w:tc>
          <w:tcPr>
            <w:tcW w:w="1156" w:type="dxa"/>
            <w:tcBorders>
              <w:top w:val="nil"/>
              <w:left w:val="nil"/>
              <w:bottom w:val="nil"/>
              <w:right w:val="nil"/>
            </w:tcBorders>
            <w:shd w:val="clear" w:color="auto" w:fill="auto"/>
            <w:noWrap/>
            <w:vAlign w:val="bottom"/>
            <w:hideMark/>
          </w:tcPr>
          <w:p w14:paraId="0F2589A5"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2E1E3318" w14:textId="77777777" w:rsidR="00663B15" w:rsidRPr="00663B15" w:rsidRDefault="00663B15">
            <w:pPr>
              <w:rPr>
                <w:color w:val="000000"/>
                <w:sz w:val="20"/>
                <w:szCs w:val="20"/>
              </w:rPr>
            </w:pPr>
            <w:r w:rsidRPr="00663B15">
              <w:rPr>
                <w:color w:val="000000"/>
                <w:sz w:val="20"/>
                <w:szCs w:val="20"/>
              </w:rPr>
              <w:t>0.287</w:t>
            </w:r>
          </w:p>
        </w:tc>
        <w:tc>
          <w:tcPr>
            <w:tcW w:w="799" w:type="dxa"/>
            <w:tcBorders>
              <w:top w:val="nil"/>
              <w:left w:val="nil"/>
              <w:bottom w:val="nil"/>
              <w:right w:val="nil"/>
            </w:tcBorders>
            <w:shd w:val="clear" w:color="auto" w:fill="auto"/>
            <w:noWrap/>
            <w:vAlign w:val="bottom"/>
            <w:hideMark/>
          </w:tcPr>
          <w:p w14:paraId="579AE361" w14:textId="77777777" w:rsidR="00663B15" w:rsidRPr="00663B15" w:rsidRDefault="00663B15">
            <w:pPr>
              <w:rPr>
                <w:color w:val="000000"/>
                <w:sz w:val="20"/>
                <w:szCs w:val="20"/>
              </w:rPr>
            </w:pPr>
            <w:r w:rsidRPr="00663B15">
              <w:rPr>
                <w:color w:val="000000"/>
                <w:sz w:val="20"/>
                <w:szCs w:val="20"/>
              </w:rPr>
              <w:t>390.209</w:t>
            </w:r>
          </w:p>
        </w:tc>
        <w:tc>
          <w:tcPr>
            <w:tcW w:w="815" w:type="dxa"/>
            <w:tcBorders>
              <w:top w:val="nil"/>
              <w:left w:val="nil"/>
              <w:bottom w:val="nil"/>
              <w:right w:val="nil"/>
            </w:tcBorders>
            <w:shd w:val="clear" w:color="auto" w:fill="auto"/>
            <w:noWrap/>
            <w:vAlign w:val="bottom"/>
            <w:hideMark/>
          </w:tcPr>
          <w:p w14:paraId="6C11DAE6" w14:textId="77777777" w:rsidR="00663B15" w:rsidRPr="00663B15" w:rsidRDefault="00663B15">
            <w:pPr>
              <w:rPr>
                <w:color w:val="000000"/>
                <w:sz w:val="20"/>
                <w:szCs w:val="20"/>
              </w:rPr>
            </w:pPr>
            <w:r w:rsidRPr="00663B15">
              <w:rPr>
                <w:color w:val="000000"/>
                <w:sz w:val="20"/>
                <w:szCs w:val="20"/>
              </w:rPr>
              <w:t>0.010</w:t>
            </w:r>
          </w:p>
        </w:tc>
        <w:tc>
          <w:tcPr>
            <w:tcW w:w="1156" w:type="dxa"/>
            <w:tcBorders>
              <w:top w:val="nil"/>
              <w:left w:val="single" w:sz="8" w:space="0" w:color="auto"/>
              <w:bottom w:val="nil"/>
              <w:right w:val="nil"/>
            </w:tcBorders>
            <w:shd w:val="clear" w:color="auto" w:fill="auto"/>
            <w:noWrap/>
            <w:vAlign w:val="bottom"/>
            <w:hideMark/>
          </w:tcPr>
          <w:p w14:paraId="0407A185"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33CC1773" w14:textId="77777777" w:rsidR="00663B15" w:rsidRPr="00663B15" w:rsidRDefault="00663B15">
            <w:pPr>
              <w:rPr>
                <w:color w:val="000000"/>
                <w:sz w:val="20"/>
                <w:szCs w:val="20"/>
              </w:rPr>
            </w:pPr>
            <w:r w:rsidRPr="00663B15">
              <w:rPr>
                <w:color w:val="000000"/>
                <w:sz w:val="20"/>
                <w:szCs w:val="20"/>
              </w:rPr>
              <w:t>0.229</w:t>
            </w:r>
          </w:p>
        </w:tc>
        <w:tc>
          <w:tcPr>
            <w:tcW w:w="799" w:type="dxa"/>
            <w:tcBorders>
              <w:top w:val="nil"/>
              <w:left w:val="nil"/>
              <w:bottom w:val="nil"/>
              <w:right w:val="nil"/>
            </w:tcBorders>
            <w:shd w:val="clear" w:color="auto" w:fill="auto"/>
            <w:noWrap/>
            <w:vAlign w:val="bottom"/>
            <w:hideMark/>
          </w:tcPr>
          <w:p w14:paraId="37AC7018" w14:textId="77777777" w:rsidR="00663B15" w:rsidRPr="00663B15" w:rsidRDefault="00663B15">
            <w:pPr>
              <w:rPr>
                <w:color w:val="000000"/>
                <w:sz w:val="20"/>
                <w:szCs w:val="20"/>
              </w:rPr>
            </w:pPr>
            <w:r w:rsidRPr="00663B15">
              <w:rPr>
                <w:color w:val="000000"/>
                <w:sz w:val="20"/>
                <w:szCs w:val="20"/>
              </w:rPr>
              <w:t>739.098</w:t>
            </w:r>
          </w:p>
        </w:tc>
        <w:tc>
          <w:tcPr>
            <w:tcW w:w="815" w:type="dxa"/>
            <w:tcBorders>
              <w:top w:val="nil"/>
              <w:left w:val="nil"/>
              <w:bottom w:val="nil"/>
              <w:right w:val="single" w:sz="8" w:space="0" w:color="auto"/>
            </w:tcBorders>
            <w:shd w:val="clear" w:color="auto" w:fill="auto"/>
            <w:noWrap/>
            <w:vAlign w:val="bottom"/>
            <w:hideMark/>
          </w:tcPr>
          <w:p w14:paraId="6D550FF9" w14:textId="77777777" w:rsidR="00663B15" w:rsidRPr="00663B15" w:rsidRDefault="00663B15">
            <w:pPr>
              <w:rPr>
                <w:color w:val="000000"/>
                <w:sz w:val="20"/>
                <w:szCs w:val="20"/>
              </w:rPr>
            </w:pPr>
            <w:r w:rsidRPr="00663B15">
              <w:rPr>
                <w:color w:val="000000"/>
                <w:sz w:val="20"/>
                <w:szCs w:val="20"/>
              </w:rPr>
              <w:t>0.002</w:t>
            </w:r>
          </w:p>
        </w:tc>
      </w:tr>
      <w:tr w:rsidR="00DC3BFB" w:rsidRPr="00663B15" w14:paraId="000FACD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7AAAD6B"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9CBADEC" w14:textId="77777777" w:rsidR="00663B15" w:rsidRPr="00663B15" w:rsidRDefault="00663B15">
            <w:pPr>
              <w:rPr>
                <w:i/>
                <w:iCs/>
                <w:color w:val="000000"/>
                <w:sz w:val="20"/>
                <w:szCs w:val="20"/>
              </w:rPr>
            </w:pPr>
            <w:r w:rsidRPr="00663B15">
              <w:rPr>
                <w:i/>
                <w:iCs/>
                <w:color w:val="000000"/>
                <w:sz w:val="20"/>
                <w:szCs w:val="20"/>
              </w:rPr>
              <w:t>Salinity</w:t>
            </w:r>
          </w:p>
        </w:tc>
        <w:tc>
          <w:tcPr>
            <w:tcW w:w="623" w:type="dxa"/>
            <w:tcBorders>
              <w:top w:val="nil"/>
              <w:left w:val="nil"/>
              <w:bottom w:val="nil"/>
              <w:right w:val="nil"/>
            </w:tcBorders>
            <w:shd w:val="clear" w:color="auto" w:fill="auto"/>
            <w:noWrap/>
            <w:vAlign w:val="bottom"/>
            <w:hideMark/>
          </w:tcPr>
          <w:p w14:paraId="15DC1E97" w14:textId="77777777" w:rsidR="00663B15" w:rsidRPr="00663B15" w:rsidRDefault="00663B15">
            <w:pPr>
              <w:rPr>
                <w:i/>
                <w:iCs/>
                <w:color w:val="000000"/>
                <w:sz w:val="20"/>
                <w:szCs w:val="20"/>
              </w:rPr>
            </w:pPr>
            <w:r w:rsidRPr="00663B15">
              <w:rPr>
                <w:i/>
                <w:iCs/>
                <w:color w:val="000000"/>
                <w:sz w:val="20"/>
                <w:szCs w:val="20"/>
              </w:rPr>
              <w:t>0.155</w:t>
            </w:r>
          </w:p>
        </w:tc>
        <w:tc>
          <w:tcPr>
            <w:tcW w:w="799" w:type="dxa"/>
            <w:tcBorders>
              <w:top w:val="nil"/>
              <w:left w:val="nil"/>
              <w:bottom w:val="nil"/>
              <w:right w:val="nil"/>
            </w:tcBorders>
            <w:shd w:val="clear" w:color="auto" w:fill="auto"/>
            <w:noWrap/>
            <w:vAlign w:val="bottom"/>
            <w:hideMark/>
          </w:tcPr>
          <w:p w14:paraId="388E310A" w14:textId="77777777" w:rsidR="00663B15" w:rsidRPr="00663B15" w:rsidRDefault="00663B15">
            <w:pPr>
              <w:rPr>
                <w:i/>
                <w:iCs/>
                <w:color w:val="000000"/>
                <w:sz w:val="20"/>
                <w:szCs w:val="20"/>
              </w:rPr>
            </w:pPr>
            <w:r w:rsidRPr="00663B15">
              <w:rPr>
                <w:i/>
                <w:iCs/>
                <w:color w:val="000000"/>
                <w:sz w:val="20"/>
                <w:szCs w:val="20"/>
              </w:rPr>
              <w:t>405.222</w:t>
            </w:r>
          </w:p>
        </w:tc>
        <w:tc>
          <w:tcPr>
            <w:tcW w:w="752" w:type="dxa"/>
            <w:tcBorders>
              <w:top w:val="nil"/>
              <w:left w:val="nil"/>
              <w:bottom w:val="nil"/>
              <w:right w:val="single" w:sz="8" w:space="0" w:color="auto"/>
            </w:tcBorders>
            <w:shd w:val="clear" w:color="auto" w:fill="auto"/>
            <w:noWrap/>
            <w:vAlign w:val="bottom"/>
            <w:hideMark/>
          </w:tcPr>
          <w:p w14:paraId="41FC3096" w14:textId="77777777" w:rsidR="00663B15" w:rsidRPr="00663B15" w:rsidRDefault="00663B15">
            <w:pPr>
              <w:rPr>
                <w:i/>
                <w:iCs/>
                <w:color w:val="000000"/>
                <w:sz w:val="20"/>
                <w:szCs w:val="20"/>
              </w:rPr>
            </w:pPr>
            <w:r w:rsidRPr="00663B15">
              <w:rPr>
                <w:i/>
                <w:iCs/>
                <w:color w:val="000000"/>
                <w:sz w:val="20"/>
                <w:szCs w:val="20"/>
              </w:rPr>
              <w:t>0.706</w:t>
            </w:r>
          </w:p>
        </w:tc>
        <w:tc>
          <w:tcPr>
            <w:tcW w:w="1156" w:type="dxa"/>
            <w:tcBorders>
              <w:top w:val="nil"/>
              <w:left w:val="nil"/>
              <w:bottom w:val="nil"/>
              <w:right w:val="nil"/>
            </w:tcBorders>
            <w:shd w:val="clear" w:color="auto" w:fill="auto"/>
            <w:noWrap/>
            <w:vAlign w:val="bottom"/>
            <w:hideMark/>
          </w:tcPr>
          <w:p w14:paraId="02E0D02D" w14:textId="77777777" w:rsidR="00663B15" w:rsidRPr="00663B15" w:rsidRDefault="00663B15">
            <w:pPr>
              <w:rPr>
                <w:i/>
                <w:iCs/>
                <w:color w:val="000000"/>
                <w:sz w:val="20"/>
                <w:szCs w:val="20"/>
              </w:rPr>
            </w:pPr>
            <w:r w:rsidRPr="00663B15">
              <w:rPr>
                <w:i/>
                <w:iCs/>
                <w:color w:val="000000"/>
                <w:sz w:val="20"/>
                <w:szCs w:val="20"/>
              </w:rPr>
              <w:t>log(</w:t>
            </w:r>
            <w:proofErr w:type="spellStart"/>
            <w:r w:rsidRPr="00663B15">
              <w:rPr>
                <w:i/>
                <w:iCs/>
                <w:color w:val="000000"/>
                <w:sz w:val="20"/>
                <w:szCs w:val="20"/>
              </w:rPr>
              <w:t>Chla</w:t>
            </w:r>
            <w:proofErr w:type="spellEnd"/>
            <w:r w:rsidRPr="00663B15">
              <w:rPr>
                <w:i/>
                <w:iCs/>
                <w:color w:val="000000"/>
                <w:sz w:val="20"/>
                <w:szCs w:val="20"/>
              </w:rPr>
              <w:t>)</w:t>
            </w:r>
          </w:p>
        </w:tc>
        <w:tc>
          <w:tcPr>
            <w:tcW w:w="719" w:type="dxa"/>
            <w:tcBorders>
              <w:top w:val="nil"/>
              <w:left w:val="nil"/>
              <w:bottom w:val="nil"/>
              <w:right w:val="nil"/>
            </w:tcBorders>
            <w:shd w:val="clear" w:color="auto" w:fill="auto"/>
            <w:noWrap/>
            <w:vAlign w:val="bottom"/>
            <w:hideMark/>
          </w:tcPr>
          <w:p w14:paraId="059EEE1F" w14:textId="77777777" w:rsidR="00663B15" w:rsidRPr="00663B15" w:rsidRDefault="00663B15">
            <w:pPr>
              <w:rPr>
                <w:i/>
                <w:iCs/>
                <w:color w:val="000000"/>
                <w:sz w:val="20"/>
                <w:szCs w:val="20"/>
              </w:rPr>
            </w:pPr>
            <w:r w:rsidRPr="00663B15">
              <w:rPr>
                <w:i/>
                <w:iCs/>
                <w:color w:val="000000"/>
                <w:sz w:val="20"/>
                <w:szCs w:val="20"/>
              </w:rPr>
              <w:t>0.287</w:t>
            </w:r>
          </w:p>
        </w:tc>
        <w:tc>
          <w:tcPr>
            <w:tcW w:w="799" w:type="dxa"/>
            <w:tcBorders>
              <w:top w:val="nil"/>
              <w:left w:val="nil"/>
              <w:bottom w:val="nil"/>
              <w:right w:val="nil"/>
            </w:tcBorders>
            <w:shd w:val="clear" w:color="auto" w:fill="auto"/>
            <w:noWrap/>
            <w:vAlign w:val="bottom"/>
            <w:hideMark/>
          </w:tcPr>
          <w:p w14:paraId="3D21CF57" w14:textId="77777777" w:rsidR="00663B15" w:rsidRPr="00663B15" w:rsidRDefault="00663B15">
            <w:pPr>
              <w:rPr>
                <w:i/>
                <w:iCs/>
                <w:color w:val="000000"/>
                <w:sz w:val="20"/>
                <w:szCs w:val="20"/>
              </w:rPr>
            </w:pPr>
            <w:r w:rsidRPr="00663B15">
              <w:rPr>
                <w:i/>
                <w:iCs/>
                <w:color w:val="000000"/>
                <w:sz w:val="20"/>
                <w:szCs w:val="20"/>
              </w:rPr>
              <w:t>390.209</w:t>
            </w:r>
          </w:p>
        </w:tc>
        <w:tc>
          <w:tcPr>
            <w:tcW w:w="815" w:type="dxa"/>
            <w:tcBorders>
              <w:top w:val="nil"/>
              <w:left w:val="nil"/>
              <w:bottom w:val="nil"/>
              <w:right w:val="nil"/>
            </w:tcBorders>
            <w:shd w:val="clear" w:color="auto" w:fill="auto"/>
            <w:noWrap/>
            <w:vAlign w:val="bottom"/>
            <w:hideMark/>
          </w:tcPr>
          <w:p w14:paraId="551C104A" w14:textId="77777777" w:rsidR="00663B15" w:rsidRPr="00663B15" w:rsidRDefault="00663B15">
            <w:pPr>
              <w:rPr>
                <w:i/>
                <w:iCs/>
                <w:color w:val="000000"/>
                <w:sz w:val="20"/>
                <w:szCs w:val="20"/>
              </w:rPr>
            </w:pPr>
            <w:r w:rsidRPr="00663B15">
              <w:rPr>
                <w:i/>
                <w:iCs/>
                <w:color w:val="000000"/>
                <w:sz w:val="20"/>
                <w:szCs w:val="20"/>
              </w:rPr>
              <w:t>0.569</w:t>
            </w:r>
          </w:p>
        </w:tc>
        <w:tc>
          <w:tcPr>
            <w:tcW w:w="1156" w:type="dxa"/>
            <w:tcBorders>
              <w:top w:val="nil"/>
              <w:left w:val="single" w:sz="8" w:space="0" w:color="auto"/>
              <w:bottom w:val="nil"/>
              <w:right w:val="nil"/>
            </w:tcBorders>
            <w:shd w:val="clear" w:color="auto" w:fill="auto"/>
            <w:noWrap/>
            <w:vAlign w:val="bottom"/>
            <w:hideMark/>
          </w:tcPr>
          <w:p w14:paraId="30A9D3AE"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7E2A8A28" w14:textId="77777777" w:rsidR="00663B15" w:rsidRPr="00663B15" w:rsidRDefault="00663B15">
            <w:pPr>
              <w:rPr>
                <w:color w:val="000000"/>
                <w:sz w:val="20"/>
                <w:szCs w:val="20"/>
              </w:rPr>
            </w:pPr>
            <w:r w:rsidRPr="00663B15">
              <w:rPr>
                <w:color w:val="000000"/>
                <w:sz w:val="20"/>
                <w:szCs w:val="20"/>
              </w:rPr>
              <w:t>0.229</w:t>
            </w:r>
          </w:p>
        </w:tc>
        <w:tc>
          <w:tcPr>
            <w:tcW w:w="799" w:type="dxa"/>
            <w:tcBorders>
              <w:top w:val="nil"/>
              <w:left w:val="nil"/>
              <w:bottom w:val="nil"/>
              <w:right w:val="nil"/>
            </w:tcBorders>
            <w:shd w:val="clear" w:color="auto" w:fill="auto"/>
            <w:noWrap/>
            <w:vAlign w:val="bottom"/>
            <w:hideMark/>
          </w:tcPr>
          <w:p w14:paraId="41031977" w14:textId="77777777" w:rsidR="00663B15" w:rsidRPr="00663B15" w:rsidRDefault="00663B15">
            <w:pPr>
              <w:rPr>
                <w:color w:val="000000"/>
                <w:sz w:val="20"/>
                <w:szCs w:val="20"/>
              </w:rPr>
            </w:pPr>
            <w:r w:rsidRPr="00663B15">
              <w:rPr>
                <w:color w:val="000000"/>
                <w:sz w:val="20"/>
                <w:szCs w:val="20"/>
              </w:rPr>
              <w:t>739.098</w:t>
            </w:r>
          </w:p>
        </w:tc>
        <w:tc>
          <w:tcPr>
            <w:tcW w:w="815" w:type="dxa"/>
            <w:tcBorders>
              <w:top w:val="nil"/>
              <w:left w:val="nil"/>
              <w:bottom w:val="nil"/>
              <w:right w:val="single" w:sz="8" w:space="0" w:color="auto"/>
            </w:tcBorders>
            <w:shd w:val="clear" w:color="auto" w:fill="auto"/>
            <w:noWrap/>
            <w:vAlign w:val="bottom"/>
            <w:hideMark/>
          </w:tcPr>
          <w:p w14:paraId="2EF4CAAA" w14:textId="77777777" w:rsidR="00663B15" w:rsidRPr="00663B15" w:rsidRDefault="00663B15">
            <w:pPr>
              <w:rPr>
                <w:color w:val="000000"/>
                <w:sz w:val="20"/>
                <w:szCs w:val="20"/>
              </w:rPr>
            </w:pPr>
            <w:r w:rsidRPr="00663B15">
              <w:rPr>
                <w:color w:val="000000"/>
                <w:sz w:val="20"/>
                <w:szCs w:val="20"/>
              </w:rPr>
              <w:t>0.154</w:t>
            </w:r>
          </w:p>
        </w:tc>
      </w:tr>
      <w:tr w:rsidR="00DC3BFB" w:rsidRPr="00663B15" w14:paraId="31E20677"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74662F62"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0F34B1CD"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7395B5A6" w14:textId="77777777" w:rsidR="00663B15" w:rsidRPr="00663B15" w:rsidRDefault="00663B15">
            <w:pPr>
              <w:rPr>
                <w:color w:val="000000"/>
                <w:sz w:val="20"/>
                <w:szCs w:val="20"/>
              </w:rPr>
            </w:pPr>
            <w:r w:rsidRPr="00663B15">
              <w:rPr>
                <w:color w:val="000000"/>
                <w:sz w:val="20"/>
                <w:szCs w:val="20"/>
              </w:rPr>
              <w:t>0.155</w:t>
            </w:r>
          </w:p>
        </w:tc>
        <w:tc>
          <w:tcPr>
            <w:tcW w:w="799" w:type="dxa"/>
            <w:tcBorders>
              <w:top w:val="nil"/>
              <w:left w:val="nil"/>
              <w:bottom w:val="nil"/>
              <w:right w:val="nil"/>
            </w:tcBorders>
            <w:shd w:val="clear" w:color="auto" w:fill="auto"/>
            <w:noWrap/>
            <w:vAlign w:val="bottom"/>
            <w:hideMark/>
          </w:tcPr>
          <w:p w14:paraId="516699A4" w14:textId="77777777" w:rsidR="00663B15" w:rsidRPr="00663B15" w:rsidRDefault="00663B15">
            <w:pPr>
              <w:rPr>
                <w:color w:val="000000"/>
                <w:sz w:val="20"/>
                <w:szCs w:val="20"/>
              </w:rPr>
            </w:pPr>
            <w:r w:rsidRPr="00663B15">
              <w:rPr>
                <w:color w:val="000000"/>
                <w:sz w:val="20"/>
                <w:szCs w:val="20"/>
              </w:rPr>
              <w:t>405.222</w:t>
            </w:r>
          </w:p>
        </w:tc>
        <w:tc>
          <w:tcPr>
            <w:tcW w:w="752" w:type="dxa"/>
            <w:tcBorders>
              <w:top w:val="nil"/>
              <w:left w:val="nil"/>
              <w:bottom w:val="nil"/>
              <w:right w:val="single" w:sz="8" w:space="0" w:color="auto"/>
            </w:tcBorders>
            <w:shd w:val="clear" w:color="auto" w:fill="auto"/>
            <w:noWrap/>
            <w:vAlign w:val="bottom"/>
            <w:hideMark/>
          </w:tcPr>
          <w:p w14:paraId="6820F7A0" w14:textId="77777777" w:rsidR="00663B15" w:rsidRPr="00663B15" w:rsidRDefault="00663B15">
            <w:pPr>
              <w:rPr>
                <w:color w:val="000000"/>
                <w:sz w:val="20"/>
                <w:szCs w:val="20"/>
              </w:rPr>
            </w:pPr>
            <w:r w:rsidRPr="00663B15">
              <w:rPr>
                <w:color w:val="000000"/>
                <w:sz w:val="20"/>
                <w:szCs w:val="20"/>
              </w:rPr>
              <w:t>0.636</w:t>
            </w:r>
          </w:p>
        </w:tc>
        <w:tc>
          <w:tcPr>
            <w:tcW w:w="1156" w:type="dxa"/>
            <w:tcBorders>
              <w:top w:val="nil"/>
              <w:left w:val="nil"/>
              <w:bottom w:val="nil"/>
              <w:right w:val="nil"/>
            </w:tcBorders>
            <w:shd w:val="clear" w:color="auto" w:fill="auto"/>
            <w:noWrap/>
            <w:vAlign w:val="bottom"/>
            <w:hideMark/>
          </w:tcPr>
          <w:p w14:paraId="53C8A72A"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53C1E1A1" w14:textId="77777777" w:rsidR="00663B15" w:rsidRPr="00663B15" w:rsidRDefault="00663B15">
            <w:pPr>
              <w:rPr>
                <w:color w:val="000000"/>
                <w:sz w:val="20"/>
                <w:szCs w:val="20"/>
              </w:rPr>
            </w:pPr>
            <w:r w:rsidRPr="00663B15">
              <w:rPr>
                <w:color w:val="000000"/>
                <w:sz w:val="20"/>
                <w:szCs w:val="20"/>
              </w:rPr>
              <w:t>0.287</w:t>
            </w:r>
          </w:p>
        </w:tc>
        <w:tc>
          <w:tcPr>
            <w:tcW w:w="799" w:type="dxa"/>
            <w:tcBorders>
              <w:top w:val="nil"/>
              <w:left w:val="nil"/>
              <w:bottom w:val="nil"/>
              <w:right w:val="nil"/>
            </w:tcBorders>
            <w:shd w:val="clear" w:color="auto" w:fill="auto"/>
            <w:noWrap/>
            <w:vAlign w:val="bottom"/>
            <w:hideMark/>
          </w:tcPr>
          <w:p w14:paraId="4FF9C27E" w14:textId="77777777" w:rsidR="00663B15" w:rsidRPr="00663B15" w:rsidRDefault="00663B15">
            <w:pPr>
              <w:rPr>
                <w:color w:val="000000"/>
                <w:sz w:val="20"/>
                <w:szCs w:val="20"/>
              </w:rPr>
            </w:pPr>
            <w:r w:rsidRPr="00663B15">
              <w:rPr>
                <w:color w:val="000000"/>
                <w:sz w:val="20"/>
                <w:szCs w:val="20"/>
              </w:rPr>
              <w:t>390.209</w:t>
            </w:r>
          </w:p>
        </w:tc>
        <w:tc>
          <w:tcPr>
            <w:tcW w:w="815" w:type="dxa"/>
            <w:tcBorders>
              <w:top w:val="nil"/>
              <w:left w:val="nil"/>
              <w:bottom w:val="nil"/>
              <w:right w:val="nil"/>
            </w:tcBorders>
            <w:shd w:val="clear" w:color="auto" w:fill="auto"/>
            <w:noWrap/>
            <w:vAlign w:val="bottom"/>
            <w:hideMark/>
          </w:tcPr>
          <w:p w14:paraId="3BA72FEB" w14:textId="77777777" w:rsidR="00663B15" w:rsidRPr="00663B15" w:rsidRDefault="00663B15">
            <w:pPr>
              <w:rPr>
                <w:color w:val="000000"/>
                <w:sz w:val="20"/>
                <w:szCs w:val="20"/>
              </w:rPr>
            </w:pPr>
            <w:r w:rsidRPr="00663B15">
              <w:rPr>
                <w:color w:val="000000"/>
                <w:sz w:val="20"/>
                <w:szCs w:val="20"/>
              </w:rPr>
              <w:t>0.498</w:t>
            </w:r>
          </w:p>
        </w:tc>
        <w:tc>
          <w:tcPr>
            <w:tcW w:w="1156" w:type="dxa"/>
            <w:tcBorders>
              <w:top w:val="nil"/>
              <w:left w:val="single" w:sz="8" w:space="0" w:color="auto"/>
              <w:bottom w:val="nil"/>
              <w:right w:val="nil"/>
            </w:tcBorders>
            <w:shd w:val="clear" w:color="auto" w:fill="auto"/>
            <w:noWrap/>
            <w:vAlign w:val="bottom"/>
            <w:hideMark/>
          </w:tcPr>
          <w:p w14:paraId="17E6238A" w14:textId="77777777" w:rsidR="00663B15" w:rsidRPr="00663B15" w:rsidRDefault="00663B15">
            <w:pPr>
              <w:rPr>
                <w:i/>
                <w:iCs/>
                <w:color w:val="000000"/>
                <w:sz w:val="20"/>
                <w:szCs w:val="20"/>
              </w:rPr>
            </w:pPr>
            <w:r w:rsidRPr="00663B15">
              <w:rPr>
                <w:i/>
                <w:iCs/>
                <w:color w:val="000000"/>
                <w:sz w:val="20"/>
                <w:szCs w:val="20"/>
              </w:rPr>
              <w:t>log(DIN)</w:t>
            </w:r>
          </w:p>
        </w:tc>
        <w:tc>
          <w:tcPr>
            <w:tcW w:w="671" w:type="dxa"/>
            <w:tcBorders>
              <w:top w:val="nil"/>
              <w:left w:val="nil"/>
              <w:bottom w:val="nil"/>
              <w:right w:val="nil"/>
            </w:tcBorders>
            <w:shd w:val="clear" w:color="auto" w:fill="auto"/>
            <w:noWrap/>
            <w:vAlign w:val="bottom"/>
            <w:hideMark/>
          </w:tcPr>
          <w:p w14:paraId="72EE1E73" w14:textId="77777777" w:rsidR="00663B15" w:rsidRPr="00663B15" w:rsidRDefault="00663B15">
            <w:pPr>
              <w:rPr>
                <w:i/>
                <w:iCs/>
                <w:color w:val="000000"/>
                <w:sz w:val="20"/>
                <w:szCs w:val="20"/>
              </w:rPr>
            </w:pPr>
            <w:r w:rsidRPr="00663B15">
              <w:rPr>
                <w:i/>
                <w:iCs/>
                <w:color w:val="000000"/>
                <w:sz w:val="20"/>
                <w:szCs w:val="20"/>
              </w:rPr>
              <w:t>0.229</w:t>
            </w:r>
          </w:p>
        </w:tc>
        <w:tc>
          <w:tcPr>
            <w:tcW w:w="799" w:type="dxa"/>
            <w:tcBorders>
              <w:top w:val="nil"/>
              <w:left w:val="nil"/>
              <w:bottom w:val="nil"/>
              <w:right w:val="nil"/>
            </w:tcBorders>
            <w:shd w:val="clear" w:color="auto" w:fill="auto"/>
            <w:noWrap/>
            <w:vAlign w:val="bottom"/>
            <w:hideMark/>
          </w:tcPr>
          <w:p w14:paraId="34132042" w14:textId="77777777" w:rsidR="00663B15" w:rsidRPr="00663B15" w:rsidRDefault="00663B15">
            <w:pPr>
              <w:rPr>
                <w:i/>
                <w:iCs/>
                <w:color w:val="000000"/>
                <w:sz w:val="20"/>
                <w:szCs w:val="20"/>
              </w:rPr>
            </w:pPr>
            <w:r w:rsidRPr="00663B15">
              <w:rPr>
                <w:i/>
                <w:iCs/>
                <w:color w:val="000000"/>
                <w:sz w:val="20"/>
                <w:szCs w:val="20"/>
              </w:rPr>
              <w:t>739.098</w:t>
            </w:r>
          </w:p>
        </w:tc>
        <w:tc>
          <w:tcPr>
            <w:tcW w:w="815" w:type="dxa"/>
            <w:tcBorders>
              <w:top w:val="nil"/>
              <w:left w:val="nil"/>
              <w:bottom w:val="nil"/>
              <w:right w:val="single" w:sz="8" w:space="0" w:color="auto"/>
            </w:tcBorders>
            <w:shd w:val="clear" w:color="auto" w:fill="auto"/>
            <w:noWrap/>
            <w:vAlign w:val="bottom"/>
            <w:hideMark/>
          </w:tcPr>
          <w:p w14:paraId="5CC94ED4" w14:textId="77777777" w:rsidR="00663B15" w:rsidRPr="00663B15" w:rsidRDefault="00663B15">
            <w:pPr>
              <w:rPr>
                <w:i/>
                <w:iCs/>
                <w:color w:val="000000"/>
                <w:sz w:val="20"/>
                <w:szCs w:val="20"/>
              </w:rPr>
            </w:pPr>
            <w:r w:rsidRPr="00663B15">
              <w:rPr>
                <w:i/>
                <w:iCs/>
                <w:color w:val="000000"/>
                <w:sz w:val="20"/>
                <w:szCs w:val="20"/>
              </w:rPr>
              <w:t>0.547</w:t>
            </w:r>
          </w:p>
        </w:tc>
      </w:tr>
      <w:tr w:rsidR="00DC3BFB" w:rsidRPr="00663B15" w14:paraId="24FE0985"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71EC8D7"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030BB022"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7270BB86" w14:textId="77777777" w:rsidR="00663B15" w:rsidRPr="00663B15" w:rsidRDefault="00663B15">
            <w:pPr>
              <w:rPr>
                <w:color w:val="000000"/>
                <w:sz w:val="20"/>
                <w:szCs w:val="20"/>
              </w:rPr>
            </w:pPr>
            <w:r w:rsidRPr="00663B15">
              <w:rPr>
                <w:color w:val="000000"/>
                <w:sz w:val="20"/>
                <w:szCs w:val="20"/>
              </w:rPr>
              <w:t>0.155</w:t>
            </w:r>
          </w:p>
        </w:tc>
        <w:tc>
          <w:tcPr>
            <w:tcW w:w="799" w:type="dxa"/>
            <w:tcBorders>
              <w:top w:val="nil"/>
              <w:left w:val="nil"/>
              <w:bottom w:val="nil"/>
              <w:right w:val="nil"/>
            </w:tcBorders>
            <w:shd w:val="clear" w:color="auto" w:fill="auto"/>
            <w:noWrap/>
            <w:vAlign w:val="bottom"/>
            <w:hideMark/>
          </w:tcPr>
          <w:p w14:paraId="69D70634" w14:textId="77777777" w:rsidR="00663B15" w:rsidRPr="00663B15" w:rsidRDefault="00663B15">
            <w:pPr>
              <w:rPr>
                <w:color w:val="000000"/>
                <w:sz w:val="20"/>
                <w:szCs w:val="20"/>
              </w:rPr>
            </w:pPr>
            <w:r w:rsidRPr="00663B15">
              <w:rPr>
                <w:color w:val="000000"/>
                <w:sz w:val="20"/>
                <w:szCs w:val="20"/>
              </w:rPr>
              <w:t>405.222</w:t>
            </w:r>
          </w:p>
        </w:tc>
        <w:tc>
          <w:tcPr>
            <w:tcW w:w="752" w:type="dxa"/>
            <w:tcBorders>
              <w:top w:val="nil"/>
              <w:left w:val="nil"/>
              <w:bottom w:val="nil"/>
              <w:right w:val="single" w:sz="8" w:space="0" w:color="auto"/>
            </w:tcBorders>
            <w:shd w:val="clear" w:color="auto" w:fill="auto"/>
            <w:noWrap/>
            <w:vAlign w:val="bottom"/>
            <w:hideMark/>
          </w:tcPr>
          <w:p w14:paraId="7915F9D7" w14:textId="77777777" w:rsidR="00663B15" w:rsidRPr="00663B15" w:rsidRDefault="00663B15">
            <w:pPr>
              <w:rPr>
                <w:color w:val="000000"/>
                <w:sz w:val="20"/>
                <w:szCs w:val="20"/>
              </w:rPr>
            </w:pPr>
            <w:r w:rsidRPr="00663B15">
              <w:rPr>
                <w:color w:val="000000"/>
                <w:sz w:val="20"/>
                <w:szCs w:val="20"/>
              </w:rPr>
              <w:t>0.312</w:t>
            </w:r>
          </w:p>
        </w:tc>
        <w:tc>
          <w:tcPr>
            <w:tcW w:w="1156" w:type="dxa"/>
            <w:tcBorders>
              <w:top w:val="nil"/>
              <w:left w:val="nil"/>
              <w:bottom w:val="nil"/>
              <w:right w:val="nil"/>
            </w:tcBorders>
            <w:shd w:val="clear" w:color="auto" w:fill="auto"/>
            <w:noWrap/>
            <w:vAlign w:val="bottom"/>
            <w:hideMark/>
          </w:tcPr>
          <w:p w14:paraId="5B1E9E19"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40A3FBA0" w14:textId="77777777" w:rsidR="00663B15" w:rsidRPr="00663B15" w:rsidRDefault="00663B15">
            <w:pPr>
              <w:rPr>
                <w:color w:val="000000"/>
                <w:sz w:val="20"/>
                <w:szCs w:val="20"/>
              </w:rPr>
            </w:pPr>
            <w:r w:rsidRPr="00663B15">
              <w:rPr>
                <w:color w:val="000000"/>
                <w:sz w:val="20"/>
                <w:szCs w:val="20"/>
              </w:rPr>
              <w:t>0.287</w:t>
            </w:r>
          </w:p>
        </w:tc>
        <w:tc>
          <w:tcPr>
            <w:tcW w:w="799" w:type="dxa"/>
            <w:tcBorders>
              <w:top w:val="nil"/>
              <w:left w:val="nil"/>
              <w:bottom w:val="nil"/>
              <w:right w:val="nil"/>
            </w:tcBorders>
            <w:shd w:val="clear" w:color="auto" w:fill="auto"/>
            <w:noWrap/>
            <w:vAlign w:val="bottom"/>
            <w:hideMark/>
          </w:tcPr>
          <w:p w14:paraId="6DF8FB18" w14:textId="77777777" w:rsidR="00663B15" w:rsidRPr="00663B15" w:rsidRDefault="00663B15">
            <w:pPr>
              <w:rPr>
                <w:color w:val="000000"/>
                <w:sz w:val="20"/>
                <w:szCs w:val="20"/>
              </w:rPr>
            </w:pPr>
            <w:r w:rsidRPr="00663B15">
              <w:rPr>
                <w:color w:val="000000"/>
                <w:sz w:val="20"/>
                <w:szCs w:val="20"/>
              </w:rPr>
              <w:t>390.209</w:t>
            </w:r>
          </w:p>
        </w:tc>
        <w:tc>
          <w:tcPr>
            <w:tcW w:w="815" w:type="dxa"/>
            <w:tcBorders>
              <w:top w:val="nil"/>
              <w:left w:val="nil"/>
              <w:bottom w:val="nil"/>
              <w:right w:val="nil"/>
            </w:tcBorders>
            <w:shd w:val="clear" w:color="auto" w:fill="auto"/>
            <w:noWrap/>
            <w:vAlign w:val="bottom"/>
            <w:hideMark/>
          </w:tcPr>
          <w:p w14:paraId="03C5BCFC" w14:textId="77777777" w:rsidR="00663B15" w:rsidRPr="00663B15" w:rsidRDefault="00663B15">
            <w:pPr>
              <w:rPr>
                <w:color w:val="000000"/>
                <w:sz w:val="20"/>
                <w:szCs w:val="20"/>
              </w:rPr>
            </w:pPr>
            <w:r w:rsidRPr="00663B15">
              <w:rPr>
                <w:color w:val="000000"/>
                <w:sz w:val="20"/>
                <w:szCs w:val="20"/>
              </w:rPr>
              <w:t>0.053</w:t>
            </w:r>
          </w:p>
        </w:tc>
        <w:tc>
          <w:tcPr>
            <w:tcW w:w="1156" w:type="dxa"/>
            <w:tcBorders>
              <w:top w:val="nil"/>
              <w:left w:val="single" w:sz="8" w:space="0" w:color="auto"/>
              <w:bottom w:val="nil"/>
              <w:right w:val="nil"/>
            </w:tcBorders>
            <w:shd w:val="clear" w:color="auto" w:fill="auto"/>
            <w:noWrap/>
            <w:vAlign w:val="bottom"/>
            <w:hideMark/>
          </w:tcPr>
          <w:p w14:paraId="53EFCD5D"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31A63D01" w14:textId="77777777" w:rsidR="00663B15" w:rsidRPr="00663B15" w:rsidRDefault="00663B15">
            <w:pPr>
              <w:rPr>
                <w:color w:val="000000"/>
                <w:sz w:val="20"/>
                <w:szCs w:val="20"/>
              </w:rPr>
            </w:pPr>
            <w:r w:rsidRPr="00663B15">
              <w:rPr>
                <w:color w:val="000000"/>
                <w:sz w:val="20"/>
                <w:szCs w:val="20"/>
              </w:rPr>
              <w:t>0.229</w:t>
            </w:r>
          </w:p>
        </w:tc>
        <w:tc>
          <w:tcPr>
            <w:tcW w:w="799" w:type="dxa"/>
            <w:tcBorders>
              <w:top w:val="nil"/>
              <w:left w:val="nil"/>
              <w:bottom w:val="nil"/>
              <w:right w:val="nil"/>
            </w:tcBorders>
            <w:shd w:val="clear" w:color="auto" w:fill="auto"/>
            <w:noWrap/>
            <w:vAlign w:val="bottom"/>
            <w:hideMark/>
          </w:tcPr>
          <w:p w14:paraId="517F2F7F" w14:textId="77777777" w:rsidR="00663B15" w:rsidRPr="00663B15" w:rsidRDefault="00663B15">
            <w:pPr>
              <w:rPr>
                <w:color w:val="000000"/>
                <w:sz w:val="20"/>
                <w:szCs w:val="20"/>
              </w:rPr>
            </w:pPr>
            <w:r w:rsidRPr="00663B15">
              <w:rPr>
                <w:color w:val="000000"/>
                <w:sz w:val="20"/>
                <w:szCs w:val="20"/>
              </w:rPr>
              <w:t>739.098</w:t>
            </w:r>
          </w:p>
        </w:tc>
        <w:tc>
          <w:tcPr>
            <w:tcW w:w="815" w:type="dxa"/>
            <w:tcBorders>
              <w:top w:val="nil"/>
              <w:left w:val="nil"/>
              <w:bottom w:val="nil"/>
              <w:right w:val="single" w:sz="8" w:space="0" w:color="auto"/>
            </w:tcBorders>
            <w:shd w:val="clear" w:color="auto" w:fill="auto"/>
            <w:noWrap/>
            <w:vAlign w:val="bottom"/>
            <w:hideMark/>
          </w:tcPr>
          <w:p w14:paraId="174DF6B4" w14:textId="77777777" w:rsidR="00663B15" w:rsidRPr="00663B15" w:rsidRDefault="00663B15">
            <w:pPr>
              <w:rPr>
                <w:color w:val="000000"/>
                <w:sz w:val="20"/>
                <w:szCs w:val="20"/>
              </w:rPr>
            </w:pPr>
            <w:r w:rsidRPr="00663B15">
              <w:rPr>
                <w:color w:val="000000"/>
                <w:sz w:val="20"/>
                <w:szCs w:val="20"/>
              </w:rPr>
              <w:t>0.024</w:t>
            </w:r>
          </w:p>
        </w:tc>
      </w:tr>
      <w:tr w:rsidR="00663B15" w:rsidRPr="00663B15" w14:paraId="563A583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0BFFAA6"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1FFF8926" w14:textId="77777777" w:rsidR="00663B15" w:rsidRPr="00663B15" w:rsidRDefault="00663B15">
            <w:pPr>
              <w:jc w:val="center"/>
              <w:rPr>
                <w:color w:val="000000"/>
                <w:sz w:val="20"/>
                <w:szCs w:val="20"/>
              </w:rPr>
            </w:pPr>
            <w:r w:rsidRPr="00663B15">
              <w:rPr>
                <w:color w:val="000000"/>
                <w:sz w:val="20"/>
                <w:szCs w:val="20"/>
              </w:rPr>
              <w:t>Step 3</w:t>
            </w:r>
          </w:p>
        </w:tc>
        <w:tc>
          <w:tcPr>
            <w:tcW w:w="3491" w:type="dxa"/>
            <w:gridSpan w:val="4"/>
            <w:tcBorders>
              <w:top w:val="nil"/>
              <w:left w:val="nil"/>
              <w:bottom w:val="nil"/>
              <w:right w:val="single" w:sz="8" w:space="0" w:color="000000"/>
            </w:tcBorders>
            <w:shd w:val="clear" w:color="auto" w:fill="auto"/>
            <w:noWrap/>
            <w:vAlign w:val="center"/>
            <w:hideMark/>
          </w:tcPr>
          <w:p w14:paraId="293D3E4A" w14:textId="77777777" w:rsidR="00663B15" w:rsidRPr="00663B15" w:rsidRDefault="00663B15">
            <w:pPr>
              <w:jc w:val="center"/>
              <w:rPr>
                <w:color w:val="000000"/>
                <w:sz w:val="20"/>
                <w:szCs w:val="20"/>
              </w:rPr>
            </w:pPr>
            <w:r w:rsidRPr="00663B15">
              <w:rPr>
                <w:color w:val="000000"/>
                <w:sz w:val="20"/>
                <w:szCs w:val="20"/>
              </w:rPr>
              <w:t>Step 3</w:t>
            </w:r>
          </w:p>
        </w:tc>
        <w:tc>
          <w:tcPr>
            <w:tcW w:w="3443" w:type="dxa"/>
            <w:gridSpan w:val="4"/>
            <w:tcBorders>
              <w:top w:val="nil"/>
              <w:left w:val="nil"/>
              <w:bottom w:val="nil"/>
              <w:right w:val="single" w:sz="8" w:space="0" w:color="000000"/>
            </w:tcBorders>
            <w:shd w:val="clear" w:color="auto" w:fill="auto"/>
            <w:noWrap/>
            <w:vAlign w:val="center"/>
            <w:hideMark/>
          </w:tcPr>
          <w:p w14:paraId="2D8B5B4D" w14:textId="77777777" w:rsidR="00663B15" w:rsidRPr="00663B15" w:rsidRDefault="00663B15">
            <w:pPr>
              <w:jc w:val="center"/>
              <w:rPr>
                <w:color w:val="000000"/>
                <w:sz w:val="20"/>
                <w:szCs w:val="20"/>
              </w:rPr>
            </w:pPr>
            <w:r w:rsidRPr="00663B15">
              <w:rPr>
                <w:color w:val="000000"/>
                <w:sz w:val="20"/>
                <w:szCs w:val="20"/>
              </w:rPr>
              <w:t>Step 3</w:t>
            </w:r>
          </w:p>
        </w:tc>
      </w:tr>
      <w:tr w:rsidR="00DC3BFB" w:rsidRPr="00663B15" w14:paraId="40D49A3C"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756F526"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E076AFF"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7DA0C1AD" w14:textId="77777777" w:rsidR="00663B15" w:rsidRPr="00663B15" w:rsidRDefault="00663B15">
            <w:pPr>
              <w:rPr>
                <w:color w:val="000000"/>
                <w:sz w:val="20"/>
                <w:szCs w:val="20"/>
              </w:rPr>
            </w:pPr>
            <w:r w:rsidRPr="00663B15">
              <w:rPr>
                <w:color w:val="000000"/>
                <w:sz w:val="20"/>
                <w:szCs w:val="20"/>
              </w:rPr>
              <w:t>0.156</w:t>
            </w:r>
          </w:p>
        </w:tc>
        <w:tc>
          <w:tcPr>
            <w:tcW w:w="799" w:type="dxa"/>
            <w:tcBorders>
              <w:top w:val="nil"/>
              <w:left w:val="nil"/>
              <w:bottom w:val="nil"/>
              <w:right w:val="nil"/>
            </w:tcBorders>
            <w:shd w:val="clear" w:color="auto" w:fill="auto"/>
            <w:noWrap/>
            <w:vAlign w:val="bottom"/>
            <w:hideMark/>
          </w:tcPr>
          <w:p w14:paraId="1B331298" w14:textId="77777777" w:rsidR="00663B15" w:rsidRPr="00663B15" w:rsidRDefault="00663B15">
            <w:pPr>
              <w:rPr>
                <w:color w:val="000000"/>
                <w:sz w:val="20"/>
                <w:szCs w:val="20"/>
              </w:rPr>
            </w:pPr>
            <w:r w:rsidRPr="00663B15">
              <w:rPr>
                <w:color w:val="000000"/>
                <w:sz w:val="20"/>
                <w:szCs w:val="20"/>
              </w:rPr>
              <w:t>403.396</w:t>
            </w:r>
          </w:p>
        </w:tc>
        <w:tc>
          <w:tcPr>
            <w:tcW w:w="752" w:type="dxa"/>
            <w:tcBorders>
              <w:top w:val="nil"/>
              <w:left w:val="nil"/>
              <w:bottom w:val="nil"/>
              <w:right w:val="single" w:sz="8" w:space="0" w:color="auto"/>
            </w:tcBorders>
            <w:shd w:val="clear" w:color="auto" w:fill="auto"/>
            <w:noWrap/>
            <w:vAlign w:val="bottom"/>
            <w:hideMark/>
          </w:tcPr>
          <w:p w14:paraId="115D17BB" w14:textId="77777777" w:rsidR="00663B15" w:rsidRPr="00663B15" w:rsidRDefault="00663B15">
            <w:pPr>
              <w:rPr>
                <w:color w:val="000000"/>
                <w:sz w:val="20"/>
                <w:szCs w:val="20"/>
              </w:rPr>
            </w:pPr>
            <w:r w:rsidRPr="00663B15">
              <w:rPr>
                <w:color w:val="000000"/>
                <w:sz w:val="20"/>
                <w:szCs w:val="20"/>
              </w:rPr>
              <w:t>0.250</w:t>
            </w:r>
          </w:p>
        </w:tc>
        <w:tc>
          <w:tcPr>
            <w:tcW w:w="1156" w:type="dxa"/>
            <w:tcBorders>
              <w:top w:val="nil"/>
              <w:left w:val="nil"/>
              <w:bottom w:val="nil"/>
              <w:right w:val="nil"/>
            </w:tcBorders>
            <w:shd w:val="clear" w:color="auto" w:fill="auto"/>
            <w:noWrap/>
            <w:vAlign w:val="bottom"/>
            <w:hideMark/>
          </w:tcPr>
          <w:p w14:paraId="3B64117D"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08FFB6DD" w14:textId="77777777" w:rsidR="00663B15" w:rsidRPr="00663B15" w:rsidRDefault="00663B15">
            <w:pPr>
              <w:rPr>
                <w:color w:val="000000"/>
                <w:sz w:val="20"/>
                <w:szCs w:val="20"/>
              </w:rPr>
            </w:pPr>
            <w:r w:rsidRPr="00663B15">
              <w:rPr>
                <w:color w:val="000000"/>
                <w:sz w:val="20"/>
                <w:szCs w:val="20"/>
              </w:rPr>
              <w:t>0.286</w:t>
            </w:r>
          </w:p>
        </w:tc>
        <w:tc>
          <w:tcPr>
            <w:tcW w:w="799" w:type="dxa"/>
            <w:tcBorders>
              <w:top w:val="nil"/>
              <w:left w:val="nil"/>
              <w:bottom w:val="nil"/>
              <w:right w:val="nil"/>
            </w:tcBorders>
            <w:shd w:val="clear" w:color="auto" w:fill="auto"/>
            <w:noWrap/>
            <w:vAlign w:val="bottom"/>
            <w:hideMark/>
          </w:tcPr>
          <w:p w14:paraId="5516F694" w14:textId="77777777" w:rsidR="00663B15" w:rsidRPr="00663B15" w:rsidRDefault="00663B15">
            <w:pPr>
              <w:rPr>
                <w:color w:val="000000"/>
                <w:sz w:val="20"/>
                <w:szCs w:val="20"/>
              </w:rPr>
            </w:pPr>
            <w:r w:rsidRPr="00663B15">
              <w:rPr>
                <w:color w:val="000000"/>
                <w:sz w:val="20"/>
                <w:szCs w:val="20"/>
              </w:rPr>
              <w:t>388.610</w:t>
            </w:r>
          </w:p>
        </w:tc>
        <w:tc>
          <w:tcPr>
            <w:tcW w:w="815" w:type="dxa"/>
            <w:tcBorders>
              <w:top w:val="nil"/>
              <w:left w:val="nil"/>
              <w:bottom w:val="nil"/>
              <w:right w:val="nil"/>
            </w:tcBorders>
            <w:shd w:val="clear" w:color="auto" w:fill="auto"/>
            <w:noWrap/>
            <w:vAlign w:val="bottom"/>
            <w:hideMark/>
          </w:tcPr>
          <w:p w14:paraId="6CFE71BE" w14:textId="77777777" w:rsidR="00663B15" w:rsidRPr="00663B15" w:rsidRDefault="00663B15">
            <w:pPr>
              <w:rPr>
                <w:color w:val="000000"/>
                <w:sz w:val="20"/>
                <w:szCs w:val="20"/>
              </w:rPr>
            </w:pPr>
            <w:r w:rsidRPr="00663B15">
              <w:rPr>
                <w:color w:val="000000"/>
                <w:sz w:val="20"/>
                <w:szCs w:val="20"/>
              </w:rPr>
              <w:t>0.011</w:t>
            </w:r>
          </w:p>
        </w:tc>
        <w:tc>
          <w:tcPr>
            <w:tcW w:w="1156" w:type="dxa"/>
            <w:tcBorders>
              <w:top w:val="nil"/>
              <w:left w:val="single" w:sz="8" w:space="0" w:color="auto"/>
              <w:bottom w:val="nil"/>
              <w:right w:val="nil"/>
            </w:tcBorders>
            <w:shd w:val="clear" w:color="auto" w:fill="auto"/>
            <w:noWrap/>
            <w:vAlign w:val="bottom"/>
            <w:hideMark/>
          </w:tcPr>
          <w:p w14:paraId="785E6807"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58C9C4DC" w14:textId="77777777" w:rsidR="00663B15" w:rsidRPr="00663B15" w:rsidRDefault="00663B15">
            <w:pPr>
              <w:rPr>
                <w:color w:val="000000"/>
                <w:sz w:val="20"/>
                <w:szCs w:val="20"/>
              </w:rPr>
            </w:pPr>
            <w:r w:rsidRPr="00663B15">
              <w:rPr>
                <w:color w:val="000000"/>
                <w:sz w:val="20"/>
                <w:szCs w:val="20"/>
              </w:rPr>
              <w:t>0.228</w:t>
            </w:r>
          </w:p>
        </w:tc>
        <w:tc>
          <w:tcPr>
            <w:tcW w:w="799" w:type="dxa"/>
            <w:tcBorders>
              <w:top w:val="nil"/>
              <w:left w:val="nil"/>
              <w:bottom w:val="nil"/>
              <w:right w:val="nil"/>
            </w:tcBorders>
            <w:shd w:val="clear" w:color="auto" w:fill="auto"/>
            <w:noWrap/>
            <w:vAlign w:val="bottom"/>
            <w:hideMark/>
          </w:tcPr>
          <w:p w14:paraId="4F92108D" w14:textId="77777777" w:rsidR="00663B15" w:rsidRPr="00663B15" w:rsidRDefault="00663B15">
            <w:pPr>
              <w:rPr>
                <w:color w:val="000000"/>
                <w:sz w:val="20"/>
                <w:szCs w:val="20"/>
              </w:rPr>
            </w:pPr>
            <w:r w:rsidRPr="00663B15">
              <w:rPr>
                <w:color w:val="000000"/>
                <w:sz w:val="20"/>
                <w:szCs w:val="20"/>
              </w:rPr>
              <w:t>747.907</w:t>
            </w:r>
          </w:p>
        </w:tc>
        <w:tc>
          <w:tcPr>
            <w:tcW w:w="815" w:type="dxa"/>
            <w:tcBorders>
              <w:top w:val="nil"/>
              <w:left w:val="nil"/>
              <w:bottom w:val="nil"/>
              <w:right w:val="single" w:sz="8" w:space="0" w:color="auto"/>
            </w:tcBorders>
            <w:shd w:val="clear" w:color="auto" w:fill="auto"/>
            <w:noWrap/>
            <w:vAlign w:val="bottom"/>
            <w:hideMark/>
          </w:tcPr>
          <w:p w14:paraId="3191C8E4" w14:textId="77777777" w:rsidR="00663B15" w:rsidRPr="00663B15" w:rsidRDefault="00663B15">
            <w:pPr>
              <w:rPr>
                <w:color w:val="000000"/>
                <w:sz w:val="20"/>
                <w:szCs w:val="20"/>
              </w:rPr>
            </w:pPr>
            <w:r w:rsidRPr="00663B15">
              <w:rPr>
                <w:color w:val="000000"/>
                <w:sz w:val="20"/>
                <w:szCs w:val="20"/>
              </w:rPr>
              <w:t>0.001</w:t>
            </w:r>
          </w:p>
        </w:tc>
      </w:tr>
      <w:tr w:rsidR="00DC3BFB" w:rsidRPr="00663B15" w14:paraId="646E6A59"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372DCD9C"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3359D08" w14:textId="77777777" w:rsidR="00663B15" w:rsidRPr="00663B15" w:rsidRDefault="00663B15">
            <w:pPr>
              <w:rPr>
                <w:i/>
                <w:iCs/>
                <w:color w:val="000000"/>
                <w:sz w:val="20"/>
                <w:szCs w:val="20"/>
              </w:rPr>
            </w:pPr>
            <w:r w:rsidRPr="00663B15">
              <w:rPr>
                <w:i/>
                <w:iCs/>
                <w:color w:val="000000"/>
                <w:sz w:val="20"/>
                <w:szCs w:val="20"/>
              </w:rPr>
              <w:t>log(</w:t>
            </w:r>
            <w:proofErr w:type="spellStart"/>
            <w:r w:rsidRPr="00663B15">
              <w:rPr>
                <w:i/>
                <w:iCs/>
                <w:color w:val="000000"/>
                <w:sz w:val="20"/>
                <w:szCs w:val="20"/>
              </w:rPr>
              <w:t>Chla</w:t>
            </w:r>
            <w:proofErr w:type="spellEnd"/>
            <w:r w:rsidRPr="00663B15">
              <w:rPr>
                <w:i/>
                <w:iCs/>
                <w:color w:val="000000"/>
                <w:sz w:val="20"/>
                <w:szCs w:val="20"/>
              </w:rPr>
              <w:t>)</w:t>
            </w:r>
          </w:p>
        </w:tc>
        <w:tc>
          <w:tcPr>
            <w:tcW w:w="623" w:type="dxa"/>
            <w:tcBorders>
              <w:top w:val="nil"/>
              <w:left w:val="nil"/>
              <w:bottom w:val="nil"/>
              <w:right w:val="nil"/>
            </w:tcBorders>
            <w:shd w:val="clear" w:color="auto" w:fill="auto"/>
            <w:noWrap/>
            <w:vAlign w:val="bottom"/>
            <w:hideMark/>
          </w:tcPr>
          <w:p w14:paraId="6AD6210F" w14:textId="77777777" w:rsidR="00663B15" w:rsidRPr="00663B15" w:rsidRDefault="00663B15">
            <w:pPr>
              <w:rPr>
                <w:i/>
                <w:iCs/>
                <w:color w:val="000000"/>
                <w:sz w:val="20"/>
                <w:szCs w:val="20"/>
              </w:rPr>
            </w:pPr>
            <w:r w:rsidRPr="00663B15">
              <w:rPr>
                <w:i/>
                <w:iCs/>
                <w:color w:val="000000"/>
                <w:sz w:val="20"/>
                <w:szCs w:val="20"/>
              </w:rPr>
              <w:t>0.156</w:t>
            </w:r>
          </w:p>
        </w:tc>
        <w:tc>
          <w:tcPr>
            <w:tcW w:w="799" w:type="dxa"/>
            <w:tcBorders>
              <w:top w:val="nil"/>
              <w:left w:val="nil"/>
              <w:bottom w:val="nil"/>
              <w:right w:val="nil"/>
            </w:tcBorders>
            <w:shd w:val="clear" w:color="auto" w:fill="auto"/>
            <w:noWrap/>
            <w:vAlign w:val="bottom"/>
            <w:hideMark/>
          </w:tcPr>
          <w:p w14:paraId="33BF1EAE" w14:textId="77777777" w:rsidR="00663B15" w:rsidRPr="00663B15" w:rsidRDefault="00663B15">
            <w:pPr>
              <w:rPr>
                <w:i/>
                <w:iCs/>
                <w:color w:val="000000"/>
                <w:sz w:val="20"/>
                <w:szCs w:val="20"/>
              </w:rPr>
            </w:pPr>
            <w:r w:rsidRPr="00663B15">
              <w:rPr>
                <w:i/>
                <w:iCs/>
                <w:color w:val="000000"/>
                <w:sz w:val="20"/>
                <w:szCs w:val="20"/>
              </w:rPr>
              <w:t>403.396</w:t>
            </w:r>
          </w:p>
        </w:tc>
        <w:tc>
          <w:tcPr>
            <w:tcW w:w="752" w:type="dxa"/>
            <w:tcBorders>
              <w:top w:val="nil"/>
              <w:left w:val="nil"/>
              <w:bottom w:val="nil"/>
              <w:right w:val="single" w:sz="8" w:space="0" w:color="auto"/>
            </w:tcBorders>
            <w:shd w:val="clear" w:color="auto" w:fill="auto"/>
            <w:noWrap/>
            <w:vAlign w:val="bottom"/>
            <w:hideMark/>
          </w:tcPr>
          <w:p w14:paraId="4608D825" w14:textId="77777777" w:rsidR="00663B15" w:rsidRPr="00663B15" w:rsidRDefault="00663B15">
            <w:pPr>
              <w:rPr>
                <w:i/>
                <w:iCs/>
                <w:color w:val="000000"/>
                <w:sz w:val="20"/>
                <w:szCs w:val="20"/>
              </w:rPr>
            </w:pPr>
            <w:r w:rsidRPr="00663B15">
              <w:rPr>
                <w:i/>
                <w:iCs/>
                <w:color w:val="000000"/>
                <w:sz w:val="20"/>
                <w:szCs w:val="20"/>
              </w:rPr>
              <w:t>0.587</w:t>
            </w:r>
          </w:p>
        </w:tc>
        <w:tc>
          <w:tcPr>
            <w:tcW w:w="1156" w:type="dxa"/>
            <w:tcBorders>
              <w:top w:val="nil"/>
              <w:left w:val="nil"/>
              <w:bottom w:val="nil"/>
              <w:right w:val="nil"/>
            </w:tcBorders>
            <w:shd w:val="clear" w:color="auto" w:fill="auto"/>
            <w:noWrap/>
            <w:vAlign w:val="bottom"/>
            <w:hideMark/>
          </w:tcPr>
          <w:p w14:paraId="5C58E299" w14:textId="77777777" w:rsidR="00663B15" w:rsidRPr="00663B15" w:rsidRDefault="00663B15">
            <w:pPr>
              <w:rPr>
                <w:i/>
                <w:iCs/>
                <w:color w:val="000000"/>
                <w:sz w:val="20"/>
                <w:szCs w:val="20"/>
              </w:rPr>
            </w:pPr>
            <w:r w:rsidRPr="00663B15">
              <w:rPr>
                <w:i/>
                <w:iCs/>
                <w:color w:val="000000"/>
                <w:sz w:val="20"/>
                <w:szCs w:val="20"/>
              </w:rPr>
              <w:t>log(DIN)</w:t>
            </w:r>
          </w:p>
        </w:tc>
        <w:tc>
          <w:tcPr>
            <w:tcW w:w="719" w:type="dxa"/>
            <w:tcBorders>
              <w:top w:val="nil"/>
              <w:left w:val="nil"/>
              <w:bottom w:val="nil"/>
              <w:right w:val="nil"/>
            </w:tcBorders>
            <w:shd w:val="clear" w:color="auto" w:fill="auto"/>
            <w:noWrap/>
            <w:vAlign w:val="bottom"/>
            <w:hideMark/>
          </w:tcPr>
          <w:p w14:paraId="58F9FBA5" w14:textId="77777777" w:rsidR="00663B15" w:rsidRPr="00663B15" w:rsidRDefault="00663B15">
            <w:pPr>
              <w:rPr>
                <w:i/>
                <w:iCs/>
                <w:color w:val="000000"/>
                <w:sz w:val="20"/>
                <w:szCs w:val="20"/>
              </w:rPr>
            </w:pPr>
            <w:r w:rsidRPr="00663B15">
              <w:rPr>
                <w:i/>
                <w:iCs/>
                <w:color w:val="000000"/>
                <w:sz w:val="20"/>
                <w:szCs w:val="20"/>
              </w:rPr>
              <w:t>0.286</w:t>
            </w:r>
          </w:p>
        </w:tc>
        <w:tc>
          <w:tcPr>
            <w:tcW w:w="799" w:type="dxa"/>
            <w:tcBorders>
              <w:top w:val="nil"/>
              <w:left w:val="nil"/>
              <w:bottom w:val="nil"/>
              <w:right w:val="nil"/>
            </w:tcBorders>
            <w:shd w:val="clear" w:color="auto" w:fill="auto"/>
            <w:noWrap/>
            <w:vAlign w:val="bottom"/>
            <w:hideMark/>
          </w:tcPr>
          <w:p w14:paraId="0937D0A5" w14:textId="77777777" w:rsidR="00663B15" w:rsidRPr="00663B15" w:rsidRDefault="00663B15">
            <w:pPr>
              <w:rPr>
                <w:i/>
                <w:iCs/>
                <w:color w:val="000000"/>
                <w:sz w:val="20"/>
                <w:szCs w:val="20"/>
              </w:rPr>
            </w:pPr>
            <w:r w:rsidRPr="00663B15">
              <w:rPr>
                <w:i/>
                <w:iCs/>
                <w:color w:val="000000"/>
                <w:sz w:val="20"/>
                <w:szCs w:val="20"/>
              </w:rPr>
              <w:t>388.610</w:t>
            </w:r>
          </w:p>
        </w:tc>
        <w:tc>
          <w:tcPr>
            <w:tcW w:w="815" w:type="dxa"/>
            <w:tcBorders>
              <w:top w:val="nil"/>
              <w:left w:val="nil"/>
              <w:bottom w:val="nil"/>
              <w:right w:val="nil"/>
            </w:tcBorders>
            <w:shd w:val="clear" w:color="auto" w:fill="auto"/>
            <w:noWrap/>
            <w:vAlign w:val="bottom"/>
            <w:hideMark/>
          </w:tcPr>
          <w:p w14:paraId="3D4C0C67" w14:textId="77777777" w:rsidR="00663B15" w:rsidRPr="00663B15" w:rsidRDefault="00663B15">
            <w:pPr>
              <w:rPr>
                <w:i/>
                <w:iCs/>
                <w:color w:val="000000"/>
                <w:sz w:val="20"/>
                <w:szCs w:val="20"/>
              </w:rPr>
            </w:pPr>
            <w:r w:rsidRPr="00663B15">
              <w:rPr>
                <w:i/>
                <w:iCs/>
                <w:color w:val="000000"/>
                <w:sz w:val="20"/>
                <w:szCs w:val="20"/>
              </w:rPr>
              <w:t>0.432</w:t>
            </w:r>
          </w:p>
        </w:tc>
        <w:tc>
          <w:tcPr>
            <w:tcW w:w="1156" w:type="dxa"/>
            <w:tcBorders>
              <w:top w:val="nil"/>
              <w:left w:val="single" w:sz="8" w:space="0" w:color="auto"/>
              <w:bottom w:val="nil"/>
              <w:right w:val="nil"/>
            </w:tcBorders>
            <w:shd w:val="clear" w:color="auto" w:fill="auto"/>
            <w:noWrap/>
            <w:vAlign w:val="bottom"/>
            <w:hideMark/>
          </w:tcPr>
          <w:p w14:paraId="2984A9AE" w14:textId="77777777" w:rsidR="00663B15" w:rsidRPr="00663B15" w:rsidRDefault="00663B15">
            <w:pPr>
              <w:rPr>
                <w:i/>
                <w:iCs/>
                <w:color w:val="000000"/>
                <w:sz w:val="20"/>
                <w:szCs w:val="20"/>
              </w:rPr>
            </w:pPr>
            <w:r w:rsidRPr="00663B15">
              <w:rPr>
                <w:i/>
                <w:iCs/>
                <w:color w:val="000000"/>
                <w:sz w:val="20"/>
                <w:szCs w:val="20"/>
              </w:rPr>
              <w:t>log(</w:t>
            </w:r>
            <w:proofErr w:type="spellStart"/>
            <w:r w:rsidRPr="00663B15">
              <w:rPr>
                <w:i/>
                <w:iCs/>
                <w:color w:val="000000"/>
                <w:sz w:val="20"/>
                <w:szCs w:val="20"/>
              </w:rPr>
              <w:t>Chla</w:t>
            </w:r>
            <w:proofErr w:type="spellEnd"/>
            <w:r w:rsidRPr="00663B15">
              <w:rPr>
                <w:i/>
                <w:iCs/>
                <w:color w:val="000000"/>
                <w:sz w:val="20"/>
                <w:szCs w:val="20"/>
              </w:rPr>
              <w:t>)</w:t>
            </w:r>
          </w:p>
        </w:tc>
        <w:tc>
          <w:tcPr>
            <w:tcW w:w="671" w:type="dxa"/>
            <w:tcBorders>
              <w:top w:val="nil"/>
              <w:left w:val="nil"/>
              <w:bottom w:val="nil"/>
              <w:right w:val="nil"/>
            </w:tcBorders>
            <w:shd w:val="clear" w:color="auto" w:fill="auto"/>
            <w:noWrap/>
            <w:vAlign w:val="bottom"/>
            <w:hideMark/>
          </w:tcPr>
          <w:p w14:paraId="616E3F04" w14:textId="77777777" w:rsidR="00663B15" w:rsidRPr="00663B15" w:rsidRDefault="00663B15">
            <w:pPr>
              <w:rPr>
                <w:i/>
                <w:iCs/>
                <w:color w:val="000000"/>
                <w:sz w:val="20"/>
                <w:szCs w:val="20"/>
              </w:rPr>
            </w:pPr>
            <w:r w:rsidRPr="00663B15">
              <w:rPr>
                <w:i/>
                <w:iCs/>
                <w:color w:val="000000"/>
                <w:sz w:val="20"/>
                <w:szCs w:val="20"/>
              </w:rPr>
              <w:t>0.228</w:t>
            </w:r>
          </w:p>
        </w:tc>
        <w:tc>
          <w:tcPr>
            <w:tcW w:w="799" w:type="dxa"/>
            <w:tcBorders>
              <w:top w:val="nil"/>
              <w:left w:val="nil"/>
              <w:bottom w:val="nil"/>
              <w:right w:val="nil"/>
            </w:tcBorders>
            <w:shd w:val="clear" w:color="auto" w:fill="auto"/>
            <w:noWrap/>
            <w:vAlign w:val="bottom"/>
            <w:hideMark/>
          </w:tcPr>
          <w:p w14:paraId="5D746F3E" w14:textId="77777777" w:rsidR="00663B15" w:rsidRPr="00663B15" w:rsidRDefault="00663B15">
            <w:pPr>
              <w:rPr>
                <w:i/>
                <w:iCs/>
                <w:color w:val="000000"/>
                <w:sz w:val="20"/>
                <w:szCs w:val="20"/>
              </w:rPr>
            </w:pPr>
            <w:r w:rsidRPr="00663B15">
              <w:rPr>
                <w:i/>
                <w:iCs/>
                <w:color w:val="000000"/>
                <w:sz w:val="20"/>
                <w:szCs w:val="20"/>
              </w:rPr>
              <w:t>747.907</w:t>
            </w:r>
          </w:p>
        </w:tc>
        <w:tc>
          <w:tcPr>
            <w:tcW w:w="815" w:type="dxa"/>
            <w:tcBorders>
              <w:top w:val="nil"/>
              <w:left w:val="nil"/>
              <w:bottom w:val="nil"/>
              <w:right w:val="single" w:sz="8" w:space="0" w:color="auto"/>
            </w:tcBorders>
            <w:shd w:val="clear" w:color="auto" w:fill="auto"/>
            <w:noWrap/>
            <w:vAlign w:val="bottom"/>
            <w:hideMark/>
          </w:tcPr>
          <w:p w14:paraId="56DC81DA" w14:textId="77777777" w:rsidR="00663B15" w:rsidRPr="00663B15" w:rsidRDefault="00663B15">
            <w:pPr>
              <w:rPr>
                <w:i/>
                <w:iCs/>
                <w:color w:val="000000"/>
                <w:sz w:val="20"/>
                <w:szCs w:val="20"/>
              </w:rPr>
            </w:pPr>
            <w:r w:rsidRPr="00663B15">
              <w:rPr>
                <w:i/>
                <w:iCs/>
                <w:color w:val="000000"/>
                <w:sz w:val="20"/>
                <w:szCs w:val="20"/>
              </w:rPr>
              <w:t>0.164</w:t>
            </w:r>
          </w:p>
        </w:tc>
      </w:tr>
      <w:tr w:rsidR="00DC3BFB" w:rsidRPr="00663B15" w14:paraId="4D51A330"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7AF2D695"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511F14CE"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306DF449" w14:textId="77777777" w:rsidR="00663B15" w:rsidRPr="00663B15" w:rsidRDefault="00663B15">
            <w:pPr>
              <w:rPr>
                <w:color w:val="000000"/>
                <w:sz w:val="20"/>
                <w:szCs w:val="20"/>
              </w:rPr>
            </w:pPr>
            <w:r w:rsidRPr="00663B15">
              <w:rPr>
                <w:color w:val="000000"/>
                <w:sz w:val="20"/>
                <w:szCs w:val="20"/>
              </w:rPr>
              <w:t>0.156</w:t>
            </w:r>
          </w:p>
        </w:tc>
        <w:tc>
          <w:tcPr>
            <w:tcW w:w="799" w:type="dxa"/>
            <w:tcBorders>
              <w:top w:val="nil"/>
              <w:left w:val="nil"/>
              <w:bottom w:val="nil"/>
              <w:right w:val="nil"/>
            </w:tcBorders>
            <w:shd w:val="clear" w:color="auto" w:fill="auto"/>
            <w:noWrap/>
            <w:vAlign w:val="bottom"/>
            <w:hideMark/>
          </w:tcPr>
          <w:p w14:paraId="05415902" w14:textId="77777777" w:rsidR="00663B15" w:rsidRPr="00663B15" w:rsidRDefault="00663B15">
            <w:pPr>
              <w:rPr>
                <w:color w:val="000000"/>
                <w:sz w:val="20"/>
                <w:szCs w:val="20"/>
              </w:rPr>
            </w:pPr>
            <w:r w:rsidRPr="00663B15">
              <w:rPr>
                <w:color w:val="000000"/>
                <w:sz w:val="20"/>
                <w:szCs w:val="20"/>
              </w:rPr>
              <w:t>403.396</w:t>
            </w:r>
          </w:p>
        </w:tc>
        <w:tc>
          <w:tcPr>
            <w:tcW w:w="752" w:type="dxa"/>
            <w:tcBorders>
              <w:top w:val="nil"/>
              <w:left w:val="nil"/>
              <w:bottom w:val="nil"/>
              <w:right w:val="single" w:sz="8" w:space="0" w:color="auto"/>
            </w:tcBorders>
            <w:shd w:val="clear" w:color="auto" w:fill="auto"/>
            <w:noWrap/>
            <w:vAlign w:val="bottom"/>
            <w:hideMark/>
          </w:tcPr>
          <w:p w14:paraId="370055F4" w14:textId="77777777" w:rsidR="00663B15" w:rsidRPr="00663B15" w:rsidRDefault="00663B15">
            <w:pPr>
              <w:rPr>
                <w:color w:val="000000"/>
                <w:sz w:val="20"/>
                <w:szCs w:val="20"/>
              </w:rPr>
            </w:pPr>
            <w:r w:rsidRPr="00663B15">
              <w:rPr>
                <w:color w:val="000000"/>
                <w:sz w:val="20"/>
                <w:szCs w:val="20"/>
              </w:rPr>
              <w:t>0.167</w:t>
            </w:r>
          </w:p>
        </w:tc>
        <w:tc>
          <w:tcPr>
            <w:tcW w:w="1156" w:type="dxa"/>
            <w:tcBorders>
              <w:top w:val="nil"/>
              <w:left w:val="nil"/>
              <w:bottom w:val="nil"/>
              <w:right w:val="nil"/>
            </w:tcBorders>
            <w:shd w:val="clear" w:color="auto" w:fill="auto"/>
            <w:noWrap/>
            <w:vAlign w:val="bottom"/>
            <w:hideMark/>
          </w:tcPr>
          <w:p w14:paraId="22EE3C45"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288AF99C" w14:textId="77777777" w:rsidR="00663B15" w:rsidRPr="00663B15" w:rsidRDefault="00663B15">
            <w:pPr>
              <w:rPr>
                <w:color w:val="000000"/>
                <w:sz w:val="20"/>
                <w:szCs w:val="20"/>
              </w:rPr>
            </w:pPr>
            <w:r w:rsidRPr="00663B15">
              <w:rPr>
                <w:color w:val="000000"/>
                <w:sz w:val="20"/>
                <w:szCs w:val="20"/>
              </w:rPr>
              <w:t>0.286</w:t>
            </w:r>
          </w:p>
        </w:tc>
        <w:tc>
          <w:tcPr>
            <w:tcW w:w="799" w:type="dxa"/>
            <w:tcBorders>
              <w:top w:val="nil"/>
              <w:left w:val="nil"/>
              <w:bottom w:val="nil"/>
              <w:right w:val="nil"/>
            </w:tcBorders>
            <w:shd w:val="clear" w:color="auto" w:fill="auto"/>
            <w:noWrap/>
            <w:vAlign w:val="bottom"/>
            <w:hideMark/>
          </w:tcPr>
          <w:p w14:paraId="7696A7A4" w14:textId="77777777" w:rsidR="00663B15" w:rsidRPr="00663B15" w:rsidRDefault="00663B15">
            <w:pPr>
              <w:rPr>
                <w:color w:val="000000"/>
                <w:sz w:val="20"/>
                <w:szCs w:val="20"/>
              </w:rPr>
            </w:pPr>
            <w:r w:rsidRPr="00663B15">
              <w:rPr>
                <w:color w:val="000000"/>
                <w:sz w:val="20"/>
                <w:szCs w:val="20"/>
              </w:rPr>
              <w:t>388.610</w:t>
            </w:r>
          </w:p>
        </w:tc>
        <w:tc>
          <w:tcPr>
            <w:tcW w:w="815" w:type="dxa"/>
            <w:tcBorders>
              <w:top w:val="nil"/>
              <w:left w:val="nil"/>
              <w:bottom w:val="nil"/>
              <w:right w:val="nil"/>
            </w:tcBorders>
            <w:shd w:val="clear" w:color="auto" w:fill="auto"/>
            <w:noWrap/>
            <w:vAlign w:val="bottom"/>
            <w:hideMark/>
          </w:tcPr>
          <w:p w14:paraId="0CAA33D8" w14:textId="77777777" w:rsidR="00663B15" w:rsidRPr="00663B15" w:rsidRDefault="00663B15">
            <w:pPr>
              <w:rPr>
                <w:color w:val="000000"/>
                <w:sz w:val="20"/>
                <w:szCs w:val="20"/>
              </w:rPr>
            </w:pPr>
            <w:r w:rsidRPr="00663B15">
              <w:rPr>
                <w:color w:val="000000"/>
                <w:sz w:val="20"/>
                <w:szCs w:val="20"/>
              </w:rPr>
              <w:t>0.033</w:t>
            </w:r>
          </w:p>
        </w:tc>
        <w:tc>
          <w:tcPr>
            <w:tcW w:w="1156" w:type="dxa"/>
            <w:tcBorders>
              <w:top w:val="nil"/>
              <w:left w:val="single" w:sz="8" w:space="0" w:color="auto"/>
              <w:bottom w:val="nil"/>
              <w:right w:val="nil"/>
            </w:tcBorders>
            <w:shd w:val="clear" w:color="auto" w:fill="auto"/>
            <w:noWrap/>
            <w:vAlign w:val="bottom"/>
            <w:hideMark/>
          </w:tcPr>
          <w:p w14:paraId="7893A348"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52EBFBBD" w14:textId="77777777" w:rsidR="00663B15" w:rsidRPr="00663B15" w:rsidRDefault="00663B15">
            <w:pPr>
              <w:rPr>
                <w:color w:val="000000"/>
                <w:sz w:val="20"/>
                <w:szCs w:val="20"/>
              </w:rPr>
            </w:pPr>
            <w:r w:rsidRPr="00663B15">
              <w:rPr>
                <w:color w:val="000000"/>
                <w:sz w:val="20"/>
                <w:szCs w:val="20"/>
              </w:rPr>
              <w:t>0.228</w:t>
            </w:r>
          </w:p>
        </w:tc>
        <w:tc>
          <w:tcPr>
            <w:tcW w:w="799" w:type="dxa"/>
            <w:tcBorders>
              <w:top w:val="nil"/>
              <w:left w:val="nil"/>
              <w:bottom w:val="nil"/>
              <w:right w:val="nil"/>
            </w:tcBorders>
            <w:shd w:val="clear" w:color="auto" w:fill="auto"/>
            <w:noWrap/>
            <w:vAlign w:val="bottom"/>
            <w:hideMark/>
          </w:tcPr>
          <w:p w14:paraId="422561CB" w14:textId="77777777" w:rsidR="00663B15" w:rsidRPr="00663B15" w:rsidRDefault="00663B15">
            <w:pPr>
              <w:rPr>
                <w:color w:val="000000"/>
                <w:sz w:val="20"/>
                <w:szCs w:val="20"/>
              </w:rPr>
            </w:pPr>
            <w:r w:rsidRPr="00663B15">
              <w:rPr>
                <w:color w:val="000000"/>
                <w:sz w:val="20"/>
                <w:szCs w:val="20"/>
              </w:rPr>
              <w:t>747.907</w:t>
            </w:r>
          </w:p>
        </w:tc>
        <w:tc>
          <w:tcPr>
            <w:tcW w:w="815" w:type="dxa"/>
            <w:tcBorders>
              <w:top w:val="nil"/>
              <w:left w:val="nil"/>
              <w:bottom w:val="nil"/>
              <w:right w:val="single" w:sz="8" w:space="0" w:color="auto"/>
            </w:tcBorders>
            <w:shd w:val="clear" w:color="auto" w:fill="auto"/>
            <w:noWrap/>
            <w:vAlign w:val="bottom"/>
            <w:hideMark/>
          </w:tcPr>
          <w:p w14:paraId="2F25844F" w14:textId="77777777" w:rsidR="00663B15" w:rsidRPr="00663B15" w:rsidRDefault="00663B15">
            <w:pPr>
              <w:rPr>
                <w:color w:val="000000"/>
                <w:sz w:val="20"/>
                <w:szCs w:val="20"/>
              </w:rPr>
            </w:pPr>
            <w:r w:rsidRPr="00663B15">
              <w:rPr>
                <w:color w:val="000000"/>
                <w:sz w:val="20"/>
                <w:szCs w:val="20"/>
              </w:rPr>
              <w:t>0.003</w:t>
            </w:r>
          </w:p>
        </w:tc>
      </w:tr>
      <w:tr w:rsidR="00663B15" w:rsidRPr="00663B15" w14:paraId="2F61EC8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FEE5622"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056B2D33" w14:textId="77777777" w:rsidR="00663B15" w:rsidRPr="00663B15" w:rsidRDefault="00663B15">
            <w:pPr>
              <w:jc w:val="center"/>
              <w:rPr>
                <w:color w:val="000000"/>
                <w:sz w:val="20"/>
                <w:szCs w:val="20"/>
              </w:rPr>
            </w:pPr>
            <w:r w:rsidRPr="00663B15">
              <w:rPr>
                <w:color w:val="000000"/>
                <w:sz w:val="20"/>
                <w:szCs w:val="20"/>
              </w:rPr>
              <w:t>Step 4</w:t>
            </w:r>
          </w:p>
        </w:tc>
        <w:tc>
          <w:tcPr>
            <w:tcW w:w="3491" w:type="dxa"/>
            <w:gridSpan w:val="4"/>
            <w:tcBorders>
              <w:top w:val="nil"/>
              <w:left w:val="nil"/>
              <w:bottom w:val="nil"/>
              <w:right w:val="single" w:sz="8" w:space="0" w:color="000000"/>
            </w:tcBorders>
            <w:shd w:val="clear" w:color="auto" w:fill="auto"/>
            <w:noWrap/>
            <w:vAlign w:val="center"/>
            <w:hideMark/>
          </w:tcPr>
          <w:p w14:paraId="7BB19EA4" w14:textId="77777777" w:rsidR="00663B15" w:rsidRPr="00663B15" w:rsidRDefault="00663B15">
            <w:pPr>
              <w:jc w:val="center"/>
              <w:rPr>
                <w:color w:val="000000"/>
                <w:sz w:val="20"/>
                <w:szCs w:val="20"/>
              </w:rPr>
            </w:pPr>
            <w:r w:rsidRPr="00663B15">
              <w:rPr>
                <w:color w:val="000000"/>
                <w:sz w:val="20"/>
                <w:szCs w:val="20"/>
              </w:rPr>
              <w:t>Step 4</w:t>
            </w:r>
          </w:p>
        </w:tc>
        <w:tc>
          <w:tcPr>
            <w:tcW w:w="3443" w:type="dxa"/>
            <w:gridSpan w:val="4"/>
            <w:tcBorders>
              <w:top w:val="nil"/>
              <w:left w:val="nil"/>
              <w:bottom w:val="nil"/>
              <w:right w:val="single" w:sz="8" w:space="0" w:color="000000"/>
            </w:tcBorders>
            <w:shd w:val="clear" w:color="auto" w:fill="auto"/>
            <w:noWrap/>
            <w:vAlign w:val="center"/>
            <w:hideMark/>
          </w:tcPr>
          <w:p w14:paraId="682004B8" w14:textId="77777777" w:rsidR="00663B15" w:rsidRPr="00663B15" w:rsidRDefault="00663B15">
            <w:pPr>
              <w:jc w:val="center"/>
              <w:rPr>
                <w:color w:val="000000"/>
                <w:sz w:val="20"/>
                <w:szCs w:val="20"/>
              </w:rPr>
            </w:pPr>
            <w:r w:rsidRPr="00663B15">
              <w:rPr>
                <w:color w:val="000000"/>
                <w:sz w:val="20"/>
                <w:szCs w:val="20"/>
              </w:rPr>
              <w:t>Step 4</w:t>
            </w:r>
          </w:p>
        </w:tc>
      </w:tr>
      <w:tr w:rsidR="00DC3BFB" w:rsidRPr="00663B15" w14:paraId="55825787"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5ABB96D0"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9958400"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27F5D70F" w14:textId="77777777" w:rsidR="00663B15" w:rsidRPr="00663B15" w:rsidRDefault="00663B15">
            <w:pPr>
              <w:rPr>
                <w:color w:val="000000"/>
                <w:sz w:val="20"/>
                <w:szCs w:val="20"/>
              </w:rPr>
            </w:pPr>
            <w:r w:rsidRPr="00663B15">
              <w:rPr>
                <w:color w:val="000000"/>
                <w:sz w:val="20"/>
                <w:szCs w:val="20"/>
              </w:rPr>
              <w:t>0.152</w:t>
            </w:r>
          </w:p>
        </w:tc>
        <w:tc>
          <w:tcPr>
            <w:tcW w:w="799" w:type="dxa"/>
            <w:tcBorders>
              <w:top w:val="nil"/>
              <w:left w:val="nil"/>
              <w:bottom w:val="nil"/>
              <w:right w:val="nil"/>
            </w:tcBorders>
            <w:shd w:val="clear" w:color="auto" w:fill="auto"/>
            <w:noWrap/>
            <w:vAlign w:val="bottom"/>
            <w:hideMark/>
          </w:tcPr>
          <w:p w14:paraId="1D4812DF" w14:textId="77777777" w:rsidR="00663B15" w:rsidRPr="00663B15" w:rsidRDefault="00663B15">
            <w:pPr>
              <w:rPr>
                <w:color w:val="000000"/>
                <w:sz w:val="20"/>
                <w:szCs w:val="20"/>
              </w:rPr>
            </w:pPr>
            <w:r w:rsidRPr="00663B15">
              <w:rPr>
                <w:color w:val="000000"/>
                <w:sz w:val="20"/>
                <w:szCs w:val="20"/>
              </w:rPr>
              <w:t>401.744</w:t>
            </w:r>
          </w:p>
        </w:tc>
        <w:tc>
          <w:tcPr>
            <w:tcW w:w="752" w:type="dxa"/>
            <w:tcBorders>
              <w:top w:val="nil"/>
              <w:left w:val="nil"/>
              <w:bottom w:val="nil"/>
              <w:right w:val="single" w:sz="8" w:space="0" w:color="auto"/>
            </w:tcBorders>
            <w:shd w:val="clear" w:color="auto" w:fill="auto"/>
            <w:noWrap/>
            <w:vAlign w:val="bottom"/>
            <w:hideMark/>
          </w:tcPr>
          <w:p w14:paraId="7108C63B" w14:textId="77777777" w:rsidR="00663B15" w:rsidRPr="00663B15" w:rsidRDefault="00663B15">
            <w:pPr>
              <w:rPr>
                <w:color w:val="000000"/>
                <w:sz w:val="20"/>
                <w:szCs w:val="20"/>
              </w:rPr>
            </w:pPr>
            <w:r w:rsidRPr="00663B15">
              <w:rPr>
                <w:color w:val="000000"/>
                <w:sz w:val="20"/>
                <w:szCs w:val="20"/>
              </w:rPr>
              <w:t>0.069</w:t>
            </w:r>
          </w:p>
        </w:tc>
        <w:tc>
          <w:tcPr>
            <w:tcW w:w="1156" w:type="dxa"/>
            <w:tcBorders>
              <w:top w:val="nil"/>
              <w:left w:val="nil"/>
              <w:bottom w:val="nil"/>
              <w:right w:val="nil"/>
            </w:tcBorders>
            <w:shd w:val="clear" w:color="auto" w:fill="auto"/>
            <w:noWrap/>
            <w:vAlign w:val="bottom"/>
            <w:hideMark/>
          </w:tcPr>
          <w:p w14:paraId="78A9C1BD"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237A56B0" w14:textId="77777777" w:rsidR="00663B15" w:rsidRPr="00663B15" w:rsidRDefault="00663B15">
            <w:pPr>
              <w:rPr>
                <w:color w:val="000000"/>
                <w:sz w:val="20"/>
                <w:szCs w:val="20"/>
              </w:rPr>
            </w:pPr>
            <w:r w:rsidRPr="00663B15">
              <w:rPr>
                <w:color w:val="000000"/>
                <w:sz w:val="20"/>
                <w:szCs w:val="20"/>
              </w:rPr>
              <w:t>0.277</w:t>
            </w:r>
          </w:p>
        </w:tc>
        <w:tc>
          <w:tcPr>
            <w:tcW w:w="799" w:type="dxa"/>
            <w:tcBorders>
              <w:top w:val="nil"/>
              <w:left w:val="nil"/>
              <w:bottom w:val="nil"/>
              <w:right w:val="nil"/>
            </w:tcBorders>
            <w:shd w:val="clear" w:color="auto" w:fill="auto"/>
            <w:noWrap/>
            <w:vAlign w:val="bottom"/>
            <w:hideMark/>
          </w:tcPr>
          <w:p w14:paraId="275C6E7D" w14:textId="77777777" w:rsidR="00663B15" w:rsidRPr="00663B15" w:rsidRDefault="00663B15">
            <w:pPr>
              <w:rPr>
                <w:color w:val="000000"/>
                <w:sz w:val="20"/>
                <w:szCs w:val="20"/>
              </w:rPr>
            </w:pPr>
            <w:r w:rsidRPr="00663B15">
              <w:rPr>
                <w:color w:val="000000"/>
                <w:sz w:val="20"/>
                <w:szCs w:val="20"/>
              </w:rPr>
              <w:t>387.339</w:t>
            </w:r>
          </w:p>
        </w:tc>
        <w:tc>
          <w:tcPr>
            <w:tcW w:w="815" w:type="dxa"/>
            <w:tcBorders>
              <w:top w:val="nil"/>
              <w:left w:val="nil"/>
              <w:bottom w:val="nil"/>
              <w:right w:val="nil"/>
            </w:tcBorders>
            <w:shd w:val="clear" w:color="auto" w:fill="auto"/>
            <w:noWrap/>
            <w:vAlign w:val="bottom"/>
            <w:hideMark/>
          </w:tcPr>
          <w:p w14:paraId="20076F01" w14:textId="77777777" w:rsidR="00663B15" w:rsidRPr="00663B15" w:rsidRDefault="00663B15">
            <w:pPr>
              <w:rPr>
                <w:color w:val="000000"/>
                <w:sz w:val="20"/>
                <w:szCs w:val="20"/>
              </w:rPr>
            </w:pPr>
            <w:r w:rsidRPr="00663B15">
              <w:rPr>
                <w:color w:val="000000"/>
                <w:sz w:val="20"/>
                <w:szCs w:val="20"/>
              </w:rPr>
              <w:t>0.008</w:t>
            </w:r>
          </w:p>
        </w:tc>
        <w:tc>
          <w:tcPr>
            <w:tcW w:w="1156" w:type="dxa"/>
            <w:tcBorders>
              <w:top w:val="nil"/>
              <w:left w:val="single" w:sz="8" w:space="0" w:color="auto"/>
              <w:bottom w:val="nil"/>
              <w:right w:val="nil"/>
            </w:tcBorders>
            <w:shd w:val="clear" w:color="auto" w:fill="auto"/>
            <w:noWrap/>
            <w:vAlign w:val="bottom"/>
            <w:hideMark/>
          </w:tcPr>
          <w:p w14:paraId="583A38AD"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4C9D3158" w14:textId="77777777" w:rsidR="00663B15" w:rsidRPr="00663B15" w:rsidRDefault="00663B15">
            <w:pPr>
              <w:rPr>
                <w:color w:val="000000"/>
                <w:sz w:val="20"/>
                <w:szCs w:val="20"/>
              </w:rPr>
            </w:pPr>
            <w:r w:rsidRPr="00663B15">
              <w:rPr>
                <w:color w:val="000000"/>
                <w:sz w:val="20"/>
                <w:szCs w:val="20"/>
              </w:rPr>
              <w:t>0.204</w:t>
            </w:r>
          </w:p>
        </w:tc>
        <w:tc>
          <w:tcPr>
            <w:tcW w:w="799" w:type="dxa"/>
            <w:tcBorders>
              <w:top w:val="nil"/>
              <w:left w:val="nil"/>
              <w:bottom w:val="nil"/>
              <w:right w:val="nil"/>
            </w:tcBorders>
            <w:shd w:val="clear" w:color="auto" w:fill="auto"/>
            <w:noWrap/>
            <w:vAlign w:val="bottom"/>
            <w:hideMark/>
          </w:tcPr>
          <w:p w14:paraId="457AD768" w14:textId="77777777" w:rsidR="00663B15" w:rsidRPr="00663B15" w:rsidRDefault="00663B15">
            <w:pPr>
              <w:rPr>
                <w:color w:val="000000"/>
                <w:sz w:val="20"/>
                <w:szCs w:val="20"/>
              </w:rPr>
            </w:pPr>
            <w:r w:rsidRPr="00663B15">
              <w:rPr>
                <w:color w:val="000000"/>
                <w:sz w:val="20"/>
                <w:szCs w:val="20"/>
              </w:rPr>
              <w:t>759.290</w:t>
            </w:r>
          </w:p>
        </w:tc>
        <w:tc>
          <w:tcPr>
            <w:tcW w:w="815" w:type="dxa"/>
            <w:tcBorders>
              <w:top w:val="nil"/>
              <w:left w:val="nil"/>
              <w:bottom w:val="nil"/>
              <w:right w:val="single" w:sz="8" w:space="0" w:color="auto"/>
            </w:tcBorders>
            <w:shd w:val="clear" w:color="auto" w:fill="auto"/>
            <w:noWrap/>
            <w:vAlign w:val="bottom"/>
            <w:hideMark/>
          </w:tcPr>
          <w:p w14:paraId="14A693D7" w14:textId="77777777" w:rsidR="00663B15" w:rsidRPr="00663B15" w:rsidRDefault="00663B15">
            <w:pPr>
              <w:rPr>
                <w:color w:val="000000"/>
                <w:sz w:val="20"/>
                <w:szCs w:val="20"/>
              </w:rPr>
            </w:pPr>
            <w:r w:rsidRPr="00663B15">
              <w:rPr>
                <w:color w:val="000000"/>
                <w:sz w:val="20"/>
                <w:szCs w:val="20"/>
              </w:rPr>
              <w:t>0.001</w:t>
            </w:r>
          </w:p>
        </w:tc>
      </w:tr>
      <w:tr w:rsidR="00DC3BFB" w:rsidRPr="00663B15" w14:paraId="535BFEC7"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0464A745"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2471B1A6" w14:textId="77777777" w:rsidR="00663B15" w:rsidRPr="00663B15" w:rsidRDefault="00663B15">
            <w:pPr>
              <w:rPr>
                <w:i/>
                <w:iCs/>
                <w:color w:val="000000"/>
                <w:sz w:val="20"/>
                <w:szCs w:val="20"/>
              </w:rPr>
            </w:pPr>
            <w:r w:rsidRPr="00663B15">
              <w:rPr>
                <w:i/>
                <w:iCs/>
                <w:color w:val="000000"/>
                <w:sz w:val="20"/>
                <w:szCs w:val="20"/>
              </w:rPr>
              <w:t>log(P)</w:t>
            </w:r>
          </w:p>
        </w:tc>
        <w:tc>
          <w:tcPr>
            <w:tcW w:w="623" w:type="dxa"/>
            <w:tcBorders>
              <w:top w:val="nil"/>
              <w:left w:val="nil"/>
              <w:bottom w:val="nil"/>
              <w:right w:val="nil"/>
            </w:tcBorders>
            <w:shd w:val="clear" w:color="auto" w:fill="auto"/>
            <w:noWrap/>
            <w:vAlign w:val="bottom"/>
            <w:hideMark/>
          </w:tcPr>
          <w:p w14:paraId="38B8EDE5" w14:textId="77777777" w:rsidR="00663B15" w:rsidRPr="00663B15" w:rsidRDefault="00663B15">
            <w:pPr>
              <w:rPr>
                <w:i/>
                <w:iCs/>
                <w:color w:val="000000"/>
                <w:sz w:val="20"/>
                <w:szCs w:val="20"/>
              </w:rPr>
            </w:pPr>
            <w:r w:rsidRPr="00663B15">
              <w:rPr>
                <w:i/>
                <w:iCs/>
                <w:color w:val="000000"/>
                <w:sz w:val="20"/>
                <w:szCs w:val="20"/>
              </w:rPr>
              <w:t>0.152</w:t>
            </w:r>
          </w:p>
        </w:tc>
        <w:tc>
          <w:tcPr>
            <w:tcW w:w="799" w:type="dxa"/>
            <w:tcBorders>
              <w:top w:val="nil"/>
              <w:left w:val="nil"/>
              <w:bottom w:val="nil"/>
              <w:right w:val="nil"/>
            </w:tcBorders>
            <w:shd w:val="clear" w:color="auto" w:fill="auto"/>
            <w:noWrap/>
            <w:vAlign w:val="bottom"/>
            <w:hideMark/>
          </w:tcPr>
          <w:p w14:paraId="298B33B3" w14:textId="77777777" w:rsidR="00663B15" w:rsidRPr="00663B15" w:rsidRDefault="00663B15">
            <w:pPr>
              <w:rPr>
                <w:i/>
                <w:iCs/>
                <w:color w:val="000000"/>
                <w:sz w:val="20"/>
                <w:szCs w:val="20"/>
              </w:rPr>
            </w:pPr>
            <w:r w:rsidRPr="00663B15">
              <w:rPr>
                <w:i/>
                <w:iCs/>
                <w:color w:val="000000"/>
                <w:sz w:val="20"/>
                <w:szCs w:val="20"/>
              </w:rPr>
              <w:t>401.744</w:t>
            </w:r>
          </w:p>
        </w:tc>
        <w:tc>
          <w:tcPr>
            <w:tcW w:w="752" w:type="dxa"/>
            <w:tcBorders>
              <w:top w:val="nil"/>
              <w:left w:val="nil"/>
              <w:bottom w:val="nil"/>
              <w:right w:val="single" w:sz="8" w:space="0" w:color="auto"/>
            </w:tcBorders>
            <w:shd w:val="clear" w:color="auto" w:fill="auto"/>
            <w:noWrap/>
            <w:vAlign w:val="bottom"/>
            <w:hideMark/>
          </w:tcPr>
          <w:p w14:paraId="5C4B14C5" w14:textId="77777777" w:rsidR="00663B15" w:rsidRPr="00663B15" w:rsidRDefault="00663B15">
            <w:pPr>
              <w:rPr>
                <w:i/>
                <w:iCs/>
                <w:color w:val="000000"/>
                <w:sz w:val="20"/>
                <w:szCs w:val="20"/>
              </w:rPr>
            </w:pPr>
            <w:r w:rsidRPr="00663B15">
              <w:rPr>
                <w:i/>
                <w:iCs/>
                <w:color w:val="000000"/>
                <w:sz w:val="20"/>
                <w:szCs w:val="20"/>
              </w:rPr>
              <w:t>0.139</w:t>
            </w:r>
          </w:p>
        </w:tc>
        <w:tc>
          <w:tcPr>
            <w:tcW w:w="1156" w:type="dxa"/>
            <w:tcBorders>
              <w:top w:val="nil"/>
              <w:left w:val="nil"/>
              <w:bottom w:val="nil"/>
              <w:right w:val="nil"/>
            </w:tcBorders>
            <w:shd w:val="clear" w:color="auto" w:fill="auto"/>
            <w:noWrap/>
            <w:vAlign w:val="bottom"/>
            <w:hideMark/>
          </w:tcPr>
          <w:p w14:paraId="4768B2FE"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16A7838E" w14:textId="77777777" w:rsidR="00663B15" w:rsidRPr="00663B15" w:rsidRDefault="00663B15">
            <w:pPr>
              <w:rPr>
                <w:color w:val="000000"/>
                <w:sz w:val="20"/>
                <w:szCs w:val="20"/>
              </w:rPr>
            </w:pPr>
            <w:r w:rsidRPr="00663B15">
              <w:rPr>
                <w:color w:val="000000"/>
                <w:sz w:val="20"/>
                <w:szCs w:val="20"/>
              </w:rPr>
              <w:t>0.277</w:t>
            </w:r>
          </w:p>
        </w:tc>
        <w:tc>
          <w:tcPr>
            <w:tcW w:w="799" w:type="dxa"/>
            <w:tcBorders>
              <w:top w:val="nil"/>
              <w:left w:val="nil"/>
              <w:bottom w:val="nil"/>
              <w:right w:val="nil"/>
            </w:tcBorders>
            <w:shd w:val="clear" w:color="auto" w:fill="auto"/>
            <w:noWrap/>
            <w:vAlign w:val="bottom"/>
            <w:hideMark/>
          </w:tcPr>
          <w:p w14:paraId="336EAACA" w14:textId="77777777" w:rsidR="00663B15" w:rsidRPr="00663B15" w:rsidRDefault="00663B15">
            <w:pPr>
              <w:rPr>
                <w:color w:val="000000"/>
                <w:sz w:val="20"/>
                <w:szCs w:val="20"/>
              </w:rPr>
            </w:pPr>
            <w:r w:rsidRPr="00663B15">
              <w:rPr>
                <w:color w:val="000000"/>
                <w:sz w:val="20"/>
                <w:szCs w:val="20"/>
              </w:rPr>
              <w:t>387.339</w:t>
            </w:r>
          </w:p>
        </w:tc>
        <w:tc>
          <w:tcPr>
            <w:tcW w:w="815" w:type="dxa"/>
            <w:tcBorders>
              <w:top w:val="nil"/>
              <w:left w:val="nil"/>
              <w:bottom w:val="nil"/>
              <w:right w:val="nil"/>
            </w:tcBorders>
            <w:shd w:val="clear" w:color="auto" w:fill="auto"/>
            <w:noWrap/>
            <w:vAlign w:val="bottom"/>
            <w:hideMark/>
          </w:tcPr>
          <w:p w14:paraId="379AD6CF" w14:textId="77777777" w:rsidR="00663B15" w:rsidRPr="00663B15" w:rsidRDefault="00663B15">
            <w:pPr>
              <w:rPr>
                <w:color w:val="000000"/>
                <w:sz w:val="20"/>
                <w:szCs w:val="20"/>
              </w:rPr>
            </w:pPr>
            <w:r w:rsidRPr="00663B15">
              <w:rPr>
                <w:color w:val="000000"/>
                <w:sz w:val="20"/>
                <w:szCs w:val="20"/>
              </w:rPr>
              <w:t>0.008</w:t>
            </w:r>
          </w:p>
        </w:tc>
        <w:tc>
          <w:tcPr>
            <w:tcW w:w="1156" w:type="dxa"/>
            <w:tcBorders>
              <w:top w:val="nil"/>
              <w:left w:val="single" w:sz="8" w:space="0" w:color="auto"/>
              <w:bottom w:val="nil"/>
              <w:right w:val="nil"/>
            </w:tcBorders>
            <w:shd w:val="clear" w:color="auto" w:fill="auto"/>
            <w:noWrap/>
            <w:vAlign w:val="bottom"/>
            <w:hideMark/>
          </w:tcPr>
          <w:p w14:paraId="4A2F8B5B"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1D01F8D4" w14:textId="77777777" w:rsidR="00663B15" w:rsidRPr="00663B15" w:rsidRDefault="00663B15">
            <w:pPr>
              <w:rPr>
                <w:color w:val="000000"/>
                <w:sz w:val="20"/>
                <w:szCs w:val="20"/>
              </w:rPr>
            </w:pPr>
            <w:r w:rsidRPr="00663B15">
              <w:rPr>
                <w:color w:val="000000"/>
                <w:sz w:val="20"/>
                <w:szCs w:val="20"/>
              </w:rPr>
              <w:t>0.204</w:t>
            </w:r>
          </w:p>
        </w:tc>
        <w:tc>
          <w:tcPr>
            <w:tcW w:w="799" w:type="dxa"/>
            <w:tcBorders>
              <w:top w:val="nil"/>
              <w:left w:val="nil"/>
              <w:bottom w:val="nil"/>
              <w:right w:val="nil"/>
            </w:tcBorders>
            <w:shd w:val="clear" w:color="auto" w:fill="auto"/>
            <w:noWrap/>
            <w:vAlign w:val="bottom"/>
            <w:hideMark/>
          </w:tcPr>
          <w:p w14:paraId="6FB39D87" w14:textId="77777777" w:rsidR="00663B15" w:rsidRPr="00663B15" w:rsidRDefault="00663B15">
            <w:pPr>
              <w:rPr>
                <w:color w:val="000000"/>
                <w:sz w:val="20"/>
                <w:szCs w:val="20"/>
              </w:rPr>
            </w:pPr>
            <w:r w:rsidRPr="00663B15">
              <w:rPr>
                <w:color w:val="000000"/>
                <w:sz w:val="20"/>
                <w:szCs w:val="20"/>
              </w:rPr>
              <w:t>759.290</w:t>
            </w:r>
          </w:p>
        </w:tc>
        <w:tc>
          <w:tcPr>
            <w:tcW w:w="815" w:type="dxa"/>
            <w:tcBorders>
              <w:top w:val="nil"/>
              <w:left w:val="nil"/>
              <w:bottom w:val="nil"/>
              <w:right w:val="single" w:sz="8" w:space="0" w:color="auto"/>
            </w:tcBorders>
            <w:shd w:val="clear" w:color="auto" w:fill="auto"/>
            <w:noWrap/>
            <w:vAlign w:val="bottom"/>
            <w:hideMark/>
          </w:tcPr>
          <w:p w14:paraId="58AF2CF1" w14:textId="77777777" w:rsidR="00663B15" w:rsidRPr="00663B15" w:rsidRDefault="00663B15">
            <w:pPr>
              <w:rPr>
                <w:color w:val="000000"/>
                <w:sz w:val="20"/>
                <w:szCs w:val="20"/>
              </w:rPr>
            </w:pPr>
            <w:r w:rsidRPr="00663B15">
              <w:rPr>
                <w:color w:val="000000"/>
                <w:sz w:val="20"/>
                <w:szCs w:val="20"/>
              </w:rPr>
              <w:t>0.003</w:t>
            </w:r>
          </w:p>
        </w:tc>
      </w:tr>
      <w:tr w:rsidR="00663B15" w:rsidRPr="00663B15" w14:paraId="5EE9725C"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0B4A0159"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312259C5" w14:textId="77777777" w:rsidR="00663B15" w:rsidRPr="00663B15" w:rsidRDefault="00663B15">
            <w:pPr>
              <w:jc w:val="center"/>
              <w:rPr>
                <w:color w:val="000000"/>
                <w:sz w:val="20"/>
                <w:szCs w:val="20"/>
              </w:rPr>
            </w:pPr>
            <w:r w:rsidRPr="00663B15">
              <w:rPr>
                <w:color w:val="000000"/>
                <w:sz w:val="20"/>
                <w:szCs w:val="20"/>
              </w:rPr>
              <w:t>Step 5</w:t>
            </w:r>
          </w:p>
        </w:tc>
        <w:tc>
          <w:tcPr>
            <w:tcW w:w="3491" w:type="dxa"/>
            <w:gridSpan w:val="4"/>
            <w:vMerge w:val="restart"/>
            <w:tcBorders>
              <w:top w:val="nil"/>
              <w:left w:val="nil"/>
              <w:bottom w:val="single" w:sz="8" w:space="0" w:color="000000"/>
              <w:right w:val="single" w:sz="8" w:space="0" w:color="000000"/>
            </w:tcBorders>
            <w:shd w:val="clear" w:color="auto" w:fill="auto"/>
            <w:noWrap/>
            <w:vAlign w:val="center"/>
            <w:hideMark/>
          </w:tcPr>
          <w:p w14:paraId="0DDABB61" w14:textId="77777777" w:rsidR="00663B15" w:rsidRPr="00663B15" w:rsidRDefault="00663B15">
            <w:pPr>
              <w:jc w:val="center"/>
              <w:rPr>
                <w:color w:val="000000"/>
                <w:sz w:val="20"/>
                <w:szCs w:val="20"/>
              </w:rPr>
            </w:pPr>
          </w:p>
        </w:tc>
        <w:tc>
          <w:tcPr>
            <w:tcW w:w="3443" w:type="dxa"/>
            <w:gridSpan w:val="4"/>
            <w:vMerge w:val="restart"/>
            <w:tcBorders>
              <w:top w:val="nil"/>
              <w:left w:val="single" w:sz="8" w:space="0" w:color="auto"/>
              <w:bottom w:val="single" w:sz="8" w:space="0" w:color="000000"/>
              <w:right w:val="single" w:sz="8" w:space="0" w:color="000000"/>
            </w:tcBorders>
            <w:shd w:val="clear" w:color="auto" w:fill="auto"/>
            <w:noWrap/>
            <w:vAlign w:val="center"/>
            <w:hideMark/>
          </w:tcPr>
          <w:p w14:paraId="1B531F6E" w14:textId="77777777" w:rsidR="00663B15" w:rsidRPr="00663B15" w:rsidRDefault="00663B15">
            <w:pPr>
              <w:jc w:val="center"/>
              <w:rPr>
                <w:color w:val="000000"/>
                <w:sz w:val="20"/>
                <w:szCs w:val="20"/>
              </w:rPr>
            </w:pPr>
            <w:r w:rsidRPr="00663B15">
              <w:rPr>
                <w:color w:val="000000"/>
                <w:sz w:val="20"/>
                <w:szCs w:val="20"/>
              </w:rPr>
              <w:t> </w:t>
            </w:r>
          </w:p>
        </w:tc>
      </w:tr>
      <w:tr w:rsidR="00DC3BFB" w:rsidRPr="00663B15" w14:paraId="57FD5710"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3CD5247D"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57E5ACEB" w14:textId="77777777" w:rsidR="00663B15" w:rsidRPr="00663B15" w:rsidRDefault="00663B15">
            <w:pPr>
              <w:rPr>
                <w:i/>
                <w:iCs/>
                <w:color w:val="000000"/>
                <w:sz w:val="20"/>
                <w:szCs w:val="20"/>
              </w:rPr>
            </w:pPr>
            <w:r w:rsidRPr="00663B15">
              <w:rPr>
                <w:i/>
                <w:iCs/>
                <w:color w:val="000000"/>
                <w:sz w:val="20"/>
                <w:szCs w:val="20"/>
              </w:rPr>
              <w:t>Temperature</w:t>
            </w:r>
          </w:p>
        </w:tc>
        <w:tc>
          <w:tcPr>
            <w:tcW w:w="623" w:type="dxa"/>
            <w:tcBorders>
              <w:top w:val="nil"/>
              <w:left w:val="nil"/>
              <w:bottom w:val="nil"/>
              <w:right w:val="nil"/>
            </w:tcBorders>
            <w:shd w:val="clear" w:color="auto" w:fill="auto"/>
            <w:noWrap/>
            <w:vAlign w:val="bottom"/>
            <w:hideMark/>
          </w:tcPr>
          <w:p w14:paraId="2127A796" w14:textId="77777777" w:rsidR="00663B15" w:rsidRPr="00663B15" w:rsidRDefault="00663B15">
            <w:pPr>
              <w:rPr>
                <w:i/>
                <w:iCs/>
                <w:color w:val="000000"/>
                <w:sz w:val="20"/>
                <w:szCs w:val="20"/>
              </w:rPr>
            </w:pPr>
            <w:r w:rsidRPr="00663B15">
              <w:rPr>
                <w:i/>
                <w:iCs/>
                <w:color w:val="000000"/>
                <w:sz w:val="20"/>
                <w:szCs w:val="20"/>
              </w:rPr>
              <w:t>0.087</w:t>
            </w:r>
          </w:p>
        </w:tc>
        <w:tc>
          <w:tcPr>
            <w:tcW w:w="799" w:type="dxa"/>
            <w:tcBorders>
              <w:top w:val="nil"/>
              <w:left w:val="nil"/>
              <w:bottom w:val="nil"/>
              <w:right w:val="nil"/>
            </w:tcBorders>
            <w:shd w:val="clear" w:color="auto" w:fill="auto"/>
            <w:noWrap/>
            <w:vAlign w:val="bottom"/>
            <w:hideMark/>
          </w:tcPr>
          <w:p w14:paraId="0954F4C5" w14:textId="77777777" w:rsidR="00663B15" w:rsidRPr="00663B15" w:rsidRDefault="00663B15">
            <w:pPr>
              <w:rPr>
                <w:i/>
                <w:iCs/>
                <w:color w:val="000000"/>
                <w:sz w:val="20"/>
                <w:szCs w:val="20"/>
              </w:rPr>
            </w:pPr>
            <w:r w:rsidRPr="00663B15">
              <w:rPr>
                <w:i/>
                <w:iCs/>
                <w:color w:val="000000"/>
                <w:sz w:val="20"/>
                <w:szCs w:val="20"/>
              </w:rPr>
              <w:t>402.217</w:t>
            </w:r>
          </w:p>
        </w:tc>
        <w:tc>
          <w:tcPr>
            <w:tcW w:w="752" w:type="dxa"/>
            <w:tcBorders>
              <w:top w:val="nil"/>
              <w:left w:val="nil"/>
              <w:bottom w:val="nil"/>
              <w:right w:val="single" w:sz="8" w:space="0" w:color="auto"/>
            </w:tcBorders>
            <w:shd w:val="clear" w:color="auto" w:fill="auto"/>
            <w:noWrap/>
            <w:vAlign w:val="bottom"/>
            <w:hideMark/>
          </w:tcPr>
          <w:p w14:paraId="1B3EE3CA" w14:textId="77777777" w:rsidR="00663B15" w:rsidRPr="00663B15" w:rsidRDefault="00663B15">
            <w:pPr>
              <w:rPr>
                <w:i/>
                <w:iCs/>
                <w:color w:val="000000"/>
                <w:sz w:val="20"/>
                <w:szCs w:val="20"/>
              </w:rPr>
            </w:pPr>
            <w:r w:rsidRPr="00663B15">
              <w:rPr>
                <w:i/>
                <w:iCs/>
                <w:color w:val="000000"/>
                <w:sz w:val="20"/>
                <w:szCs w:val="20"/>
              </w:rPr>
              <w:t>0.108</w:t>
            </w:r>
          </w:p>
        </w:tc>
        <w:tc>
          <w:tcPr>
            <w:tcW w:w="3491" w:type="dxa"/>
            <w:gridSpan w:val="4"/>
            <w:vMerge/>
            <w:tcBorders>
              <w:top w:val="nil"/>
              <w:left w:val="nil"/>
              <w:bottom w:val="nil"/>
              <w:right w:val="single" w:sz="8" w:space="0" w:color="auto"/>
            </w:tcBorders>
            <w:vAlign w:val="center"/>
            <w:hideMark/>
          </w:tcPr>
          <w:p w14:paraId="56B57507" w14:textId="77777777" w:rsidR="00663B15" w:rsidRPr="00663B15" w:rsidRDefault="00663B15">
            <w:pPr>
              <w:rPr>
                <w:color w:val="000000"/>
                <w:sz w:val="20"/>
                <w:szCs w:val="20"/>
              </w:rPr>
            </w:pPr>
          </w:p>
        </w:tc>
        <w:tc>
          <w:tcPr>
            <w:tcW w:w="3443" w:type="dxa"/>
            <w:gridSpan w:val="4"/>
            <w:vMerge/>
            <w:tcBorders>
              <w:top w:val="nil"/>
              <w:left w:val="nil"/>
              <w:bottom w:val="nil"/>
              <w:right w:val="single" w:sz="8" w:space="0" w:color="auto"/>
            </w:tcBorders>
            <w:vAlign w:val="center"/>
            <w:hideMark/>
          </w:tcPr>
          <w:p w14:paraId="0A5773AD" w14:textId="77777777" w:rsidR="00663B15" w:rsidRPr="00663B15" w:rsidRDefault="00663B15">
            <w:pPr>
              <w:rPr>
                <w:color w:val="000000"/>
                <w:sz w:val="20"/>
                <w:szCs w:val="20"/>
              </w:rPr>
            </w:pPr>
          </w:p>
        </w:tc>
      </w:tr>
      <w:tr w:rsidR="00663B15" w:rsidRPr="00663B15" w14:paraId="5990DA25"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2D01E8E4"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3D5031C5" w14:textId="77777777" w:rsidR="00663B15" w:rsidRPr="00663B15" w:rsidRDefault="00663B15">
            <w:pPr>
              <w:jc w:val="center"/>
              <w:rPr>
                <w:color w:val="000000"/>
                <w:sz w:val="20"/>
                <w:szCs w:val="20"/>
              </w:rPr>
            </w:pPr>
            <w:r w:rsidRPr="00663B15">
              <w:rPr>
                <w:color w:val="000000"/>
                <w:sz w:val="20"/>
                <w:szCs w:val="20"/>
              </w:rPr>
              <w:t>Step 6</w:t>
            </w:r>
          </w:p>
        </w:tc>
        <w:tc>
          <w:tcPr>
            <w:tcW w:w="3491" w:type="dxa"/>
            <w:gridSpan w:val="4"/>
            <w:vMerge/>
            <w:tcBorders>
              <w:top w:val="nil"/>
              <w:left w:val="nil"/>
              <w:bottom w:val="nil"/>
              <w:right w:val="single" w:sz="8" w:space="0" w:color="auto"/>
            </w:tcBorders>
            <w:vAlign w:val="center"/>
            <w:hideMark/>
          </w:tcPr>
          <w:p w14:paraId="48921C39" w14:textId="77777777" w:rsidR="00663B15" w:rsidRPr="00663B15" w:rsidRDefault="00663B15">
            <w:pPr>
              <w:rPr>
                <w:color w:val="000000"/>
                <w:sz w:val="20"/>
                <w:szCs w:val="20"/>
              </w:rPr>
            </w:pPr>
          </w:p>
        </w:tc>
        <w:tc>
          <w:tcPr>
            <w:tcW w:w="3443" w:type="dxa"/>
            <w:gridSpan w:val="4"/>
            <w:vMerge/>
            <w:tcBorders>
              <w:top w:val="nil"/>
              <w:left w:val="nil"/>
              <w:bottom w:val="nil"/>
              <w:right w:val="single" w:sz="8" w:space="0" w:color="auto"/>
            </w:tcBorders>
            <w:vAlign w:val="center"/>
            <w:hideMark/>
          </w:tcPr>
          <w:p w14:paraId="28517F64" w14:textId="77777777" w:rsidR="00663B15" w:rsidRPr="00663B15" w:rsidRDefault="00663B15">
            <w:pPr>
              <w:rPr>
                <w:color w:val="000000"/>
                <w:sz w:val="20"/>
                <w:szCs w:val="20"/>
              </w:rPr>
            </w:pPr>
          </w:p>
        </w:tc>
      </w:tr>
      <w:tr w:rsidR="00DC3BFB" w:rsidRPr="00663B15" w14:paraId="032E000A" w14:textId="77777777" w:rsidTr="00DC3BFB">
        <w:trPr>
          <w:trHeight w:val="293"/>
        </w:trPr>
        <w:tc>
          <w:tcPr>
            <w:tcW w:w="979" w:type="dxa"/>
            <w:vMerge/>
            <w:tcBorders>
              <w:top w:val="nil"/>
              <w:left w:val="single" w:sz="8" w:space="0" w:color="auto"/>
              <w:bottom w:val="single" w:sz="8" w:space="0" w:color="000000"/>
              <w:right w:val="single" w:sz="8" w:space="0" w:color="auto"/>
            </w:tcBorders>
            <w:vAlign w:val="center"/>
            <w:hideMark/>
          </w:tcPr>
          <w:p w14:paraId="250DADD6" w14:textId="77777777" w:rsidR="00663B15" w:rsidRPr="00663B15" w:rsidRDefault="00663B15">
            <w:pPr>
              <w:rPr>
                <w:color w:val="000000"/>
                <w:sz w:val="20"/>
                <w:szCs w:val="20"/>
              </w:rPr>
            </w:pPr>
          </w:p>
        </w:tc>
        <w:tc>
          <w:tcPr>
            <w:tcW w:w="1156" w:type="dxa"/>
            <w:tcBorders>
              <w:top w:val="nil"/>
              <w:left w:val="nil"/>
              <w:bottom w:val="single" w:sz="8" w:space="0" w:color="auto"/>
              <w:right w:val="nil"/>
            </w:tcBorders>
            <w:shd w:val="clear" w:color="auto" w:fill="auto"/>
            <w:noWrap/>
            <w:vAlign w:val="center"/>
            <w:hideMark/>
          </w:tcPr>
          <w:p w14:paraId="18D2AFE7" w14:textId="77777777" w:rsidR="00663B15" w:rsidRPr="00663B15" w:rsidRDefault="00663B15">
            <w:pPr>
              <w:rPr>
                <w:color w:val="000000"/>
                <w:sz w:val="20"/>
                <w:szCs w:val="20"/>
              </w:rPr>
            </w:pPr>
            <w:r w:rsidRPr="00663B15">
              <w:rPr>
                <w:color w:val="000000"/>
                <w:sz w:val="20"/>
                <w:szCs w:val="20"/>
              </w:rPr>
              <w:t>~1</w:t>
            </w:r>
          </w:p>
        </w:tc>
        <w:tc>
          <w:tcPr>
            <w:tcW w:w="623" w:type="dxa"/>
            <w:tcBorders>
              <w:top w:val="nil"/>
              <w:left w:val="nil"/>
              <w:bottom w:val="single" w:sz="8" w:space="0" w:color="auto"/>
              <w:right w:val="nil"/>
            </w:tcBorders>
            <w:shd w:val="clear" w:color="auto" w:fill="auto"/>
            <w:noWrap/>
            <w:vAlign w:val="center"/>
            <w:hideMark/>
          </w:tcPr>
          <w:p w14:paraId="65B2FD7E" w14:textId="77777777" w:rsidR="00663B15" w:rsidRPr="00663B15" w:rsidRDefault="00663B15">
            <w:pPr>
              <w:rPr>
                <w:color w:val="000000"/>
                <w:sz w:val="20"/>
                <w:szCs w:val="20"/>
              </w:rPr>
            </w:pPr>
            <w:r w:rsidRPr="00663B15">
              <w:rPr>
                <w:color w:val="000000"/>
                <w:sz w:val="20"/>
                <w:szCs w:val="20"/>
              </w:rPr>
              <w:t> </w:t>
            </w:r>
          </w:p>
        </w:tc>
        <w:tc>
          <w:tcPr>
            <w:tcW w:w="799" w:type="dxa"/>
            <w:tcBorders>
              <w:top w:val="nil"/>
              <w:left w:val="nil"/>
              <w:bottom w:val="single" w:sz="8" w:space="0" w:color="auto"/>
              <w:right w:val="nil"/>
            </w:tcBorders>
            <w:shd w:val="clear" w:color="auto" w:fill="auto"/>
            <w:noWrap/>
            <w:vAlign w:val="center"/>
            <w:hideMark/>
          </w:tcPr>
          <w:p w14:paraId="1EB3BD0B" w14:textId="77777777" w:rsidR="00663B15" w:rsidRPr="00663B15" w:rsidRDefault="00663B15">
            <w:pPr>
              <w:rPr>
                <w:color w:val="000000"/>
                <w:sz w:val="20"/>
                <w:szCs w:val="20"/>
              </w:rPr>
            </w:pPr>
            <w:r w:rsidRPr="00663B15">
              <w:rPr>
                <w:color w:val="000000"/>
                <w:sz w:val="20"/>
                <w:szCs w:val="20"/>
              </w:rPr>
              <w:t> </w:t>
            </w:r>
          </w:p>
        </w:tc>
        <w:tc>
          <w:tcPr>
            <w:tcW w:w="752" w:type="dxa"/>
            <w:tcBorders>
              <w:top w:val="nil"/>
              <w:left w:val="nil"/>
              <w:bottom w:val="single" w:sz="8" w:space="0" w:color="auto"/>
              <w:right w:val="single" w:sz="8" w:space="0" w:color="auto"/>
            </w:tcBorders>
            <w:shd w:val="clear" w:color="auto" w:fill="auto"/>
            <w:noWrap/>
            <w:vAlign w:val="center"/>
            <w:hideMark/>
          </w:tcPr>
          <w:p w14:paraId="7068028B" w14:textId="77777777" w:rsidR="00663B15" w:rsidRPr="00663B15" w:rsidRDefault="00663B15">
            <w:pPr>
              <w:rPr>
                <w:color w:val="000000"/>
                <w:sz w:val="20"/>
                <w:szCs w:val="20"/>
              </w:rPr>
            </w:pPr>
            <w:r w:rsidRPr="00663B15">
              <w:rPr>
                <w:color w:val="000000"/>
                <w:sz w:val="20"/>
                <w:szCs w:val="20"/>
              </w:rPr>
              <w:t> </w:t>
            </w:r>
          </w:p>
        </w:tc>
        <w:tc>
          <w:tcPr>
            <w:tcW w:w="3491" w:type="dxa"/>
            <w:gridSpan w:val="4"/>
            <w:vMerge/>
            <w:tcBorders>
              <w:top w:val="nil"/>
              <w:left w:val="nil"/>
              <w:bottom w:val="single" w:sz="8" w:space="0" w:color="auto"/>
              <w:right w:val="single" w:sz="8" w:space="0" w:color="auto"/>
            </w:tcBorders>
            <w:vAlign w:val="center"/>
            <w:hideMark/>
          </w:tcPr>
          <w:p w14:paraId="61368D7F" w14:textId="77777777" w:rsidR="00663B15" w:rsidRPr="00663B15" w:rsidRDefault="00663B15">
            <w:pPr>
              <w:rPr>
                <w:color w:val="000000"/>
                <w:sz w:val="20"/>
                <w:szCs w:val="20"/>
              </w:rPr>
            </w:pPr>
          </w:p>
        </w:tc>
        <w:tc>
          <w:tcPr>
            <w:tcW w:w="3443" w:type="dxa"/>
            <w:gridSpan w:val="4"/>
            <w:vMerge/>
            <w:tcBorders>
              <w:top w:val="nil"/>
              <w:left w:val="nil"/>
              <w:bottom w:val="single" w:sz="8" w:space="0" w:color="auto"/>
              <w:right w:val="single" w:sz="8" w:space="0" w:color="auto"/>
            </w:tcBorders>
            <w:vAlign w:val="center"/>
            <w:hideMark/>
          </w:tcPr>
          <w:p w14:paraId="04DF3CD9" w14:textId="77777777" w:rsidR="00663B15" w:rsidRPr="00663B15" w:rsidRDefault="00663B15">
            <w:pPr>
              <w:rPr>
                <w:color w:val="000000"/>
                <w:sz w:val="20"/>
                <w:szCs w:val="20"/>
              </w:rPr>
            </w:pPr>
          </w:p>
        </w:tc>
      </w:tr>
      <w:tr w:rsidR="00663B15" w:rsidRPr="00663B15" w14:paraId="367E23E9" w14:textId="77777777" w:rsidTr="00DC3BFB">
        <w:trPr>
          <w:trHeight w:val="274"/>
        </w:trPr>
        <w:tc>
          <w:tcPr>
            <w:tcW w:w="97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C443BF" w14:textId="77777777" w:rsidR="00663B15" w:rsidRPr="00663B15" w:rsidRDefault="00663B15">
            <w:pPr>
              <w:jc w:val="center"/>
              <w:rPr>
                <w:color w:val="000000"/>
                <w:sz w:val="20"/>
                <w:szCs w:val="20"/>
              </w:rPr>
            </w:pPr>
            <w:r w:rsidRPr="00663B15">
              <w:rPr>
                <w:color w:val="000000"/>
                <w:sz w:val="20"/>
                <w:szCs w:val="20"/>
              </w:rPr>
              <w:t>Shannon</w:t>
            </w:r>
          </w:p>
        </w:tc>
        <w:tc>
          <w:tcPr>
            <w:tcW w:w="3332" w:type="dxa"/>
            <w:gridSpan w:val="4"/>
            <w:tcBorders>
              <w:top w:val="single" w:sz="8" w:space="0" w:color="auto"/>
              <w:left w:val="nil"/>
              <w:bottom w:val="single" w:sz="8" w:space="0" w:color="auto"/>
              <w:right w:val="single" w:sz="8" w:space="0" w:color="000000"/>
            </w:tcBorders>
            <w:shd w:val="clear" w:color="auto" w:fill="auto"/>
            <w:vAlign w:val="center"/>
            <w:hideMark/>
          </w:tcPr>
          <w:p w14:paraId="0267AE24" w14:textId="77777777" w:rsidR="00663B15" w:rsidRPr="00663B15" w:rsidRDefault="00663B15">
            <w:pPr>
              <w:jc w:val="center"/>
              <w:rPr>
                <w:color w:val="000000"/>
                <w:sz w:val="20"/>
                <w:szCs w:val="20"/>
              </w:rPr>
            </w:pPr>
            <w:r w:rsidRPr="00663B15">
              <w:rPr>
                <w:color w:val="000000"/>
                <w:sz w:val="20"/>
                <w:szCs w:val="20"/>
              </w:rPr>
              <w:t>Surface</w:t>
            </w:r>
          </w:p>
        </w:tc>
        <w:tc>
          <w:tcPr>
            <w:tcW w:w="3491" w:type="dxa"/>
            <w:gridSpan w:val="4"/>
            <w:tcBorders>
              <w:top w:val="single" w:sz="8" w:space="0" w:color="auto"/>
              <w:left w:val="nil"/>
              <w:bottom w:val="single" w:sz="8" w:space="0" w:color="auto"/>
              <w:right w:val="single" w:sz="8" w:space="0" w:color="000000"/>
            </w:tcBorders>
            <w:shd w:val="clear" w:color="auto" w:fill="auto"/>
            <w:vAlign w:val="center"/>
            <w:hideMark/>
          </w:tcPr>
          <w:p w14:paraId="5E904496" w14:textId="77777777" w:rsidR="00663B15" w:rsidRPr="00663B15" w:rsidRDefault="00663B15">
            <w:pPr>
              <w:jc w:val="center"/>
              <w:rPr>
                <w:color w:val="000000"/>
                <w:sz w:val="20"/>
                <w:szCs w:val="20"/>
              </w:rPr>
            </w:pPr>
            <w:r w:rsidRPr="00663B15">
              <w:rPr>
                <w:color w:val="000000"/>
                <w:sz w:val="20"/>
                <w:szCs w:val="20"/>
              </w:rPr>
              <w:t>DCM</w:t>
            </w:r>
          </w:p>
        </w:tc>
        <w:tc>
          <w:tcPr>
            <w:tcW w:w="3443" w:type="dxa"/>
            <w:gridSpan w:val="4"/>
            <w:tcBorders>
              <w:top w:val="single" w:sz="8" w:space="0" w:color="auto"/>
              <w:left w:val="nil"/>
              <w:bottom w:val="single" w:sz="8" w:space="0" w:color="auto"/>
              <w:right w:val="single" w:sz="8" w:space="0" w:color="000000"/>
            </w:tcBorders>
            <w:shd w:val="clear" w:color="auto" w:fill="auto"/>
            <w:vAlign w:val="center"/>
            <w:hideMark/>
          </w:tcPr>
          <w:p w14:paraId="5FA42075" w14:textId="77777777" w:rsidR="00663B15" w:rsidRPr="00663B15" w:rsidRDefault="00663B15">
            <w:pPr>
              <w:jc w:val="center"/>
              <w:rPr>
                <w:color w:val="000000"/>
                <w:sz w:val="20"/>
                <w:szCs w:val="20"/>
              </w:rPr>
            </w:pPr>
            <w:r w:rsidRPr="00663B15">
              <w:rPr>
                <w:color w:val="000000"/>
                <w:sz w:val="20"/>
                <w:szCs w:val="20"/>
              </w:rPr>
              <w:t>All</w:t>
            </w:r>
          </w:p>
        </w:tc>
      </w:tr>
      <w:tr w:rsidR="00663B15" w:rsidRPr="00663B15" w14:paraId="7C81D68E"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03481B4" w14:textId="77777777" w:rsidR="00663B15" w:rsidRPr="00663B15" w:rsidRDefault="00663B15">
            <w:pPr>
              <w:rPr>
                <w:color w:val="000000"/>
                <w:sz w:val="20"/>
                <w:szCs w:val="20"/>
              </w:rPr>
            </w:pPr>
          </w:p>
        </w:tc>
        <w:tc>
          <w:tcPr>
            <w:tcW w:w="3332" w:type="dxa"/>
            <w:gridSpan w:val="4"/>
            <w:tcBorders>
              <w:top w:val="single" w:sz="8" w:space="0" w:color="auto"/>
              <w:left w:val="nil"/>
              <w:bottom w:val="nil"/>
              <w:right w:val="single" w:sz="8" w:space="0" w:color="000000"/>
            </w:tcBorders>
            <w:shd w:val="clear" w:color="auto" w:fill="auto"/>
            <w:noWrap/>
            <w:vAlign w:val="center"/>
            <w:hideMark/>
          </w:tcPr>
          <w:p w14:paraId="1960AAFD" w14:textId="77777777" w:rsidR="00663B15" w:rsidRPr="00663B15" w:rsidRDefault="00663B15">
            <w:pPr>
              <w:jc w:val="center"/>
              <w:rPr>
                <w:color w:val="000000"/>
                <w:sz w:val="20"/>
                <w:szCs w:val="20"/>
              </w:rPr>
            </w:pPr>
            <w:r w:rsidRPr="00663B15">
              <w:rPr>
                <w:color w:val="000000"/>
                <w:sz w:val="20"/>
                <w:szCs w:val="20"/>
              </w:rPr>
              <w:t>Step 1</w:t>
            </w:r>
          </w:p>
        </w:tc>
        <w:tc>
          <w:tcPr>
            <w:tcW w:w="3491" w:type="dxa"/>
            <w:gridSpan w:val="4"/>
            <w:tcBorders>
              <w:top w:val="single" w:sz="8" w:space="0" w:color="auto"/>
              <w:left w:val="nil"/>
              <w:bottom w:val="nil"/>
              <w:right w:val="single" w:sz="8" w:space="0" w:color="000000"/>
            </w:tcBorders>
            <w:shd w:val="clear" w:color="auto" w:fill="auto"/>
            <w:noWrap/>
            <w:vAlign w:val="center"/>
            <w:hideMark/>
          </w:tcPr>
          <w:p w14:paraId="2C8C6229" w14:textId="77777777" w:rsidR="00663B15" w:rsidRPr="00663B15" w:rsidRDefault="00663B15">
            <w:pPr>
              <w:jc w:val="center"/>
              <w:rPr>
                <w:color w:val="000000"/>
                <w:sz w:val="20"/>
                <w:szCs w:val="20"/>
              </w:rPr>
            </w:pPr>
            <w:r w:rsidRPr="00663B15">
              <w:rPr>
                <w:color w:val="000000"/>
                <w:sz w:val="20"/>
                <w:szCs w:val="20"/>
              </w:rPr>
              <w:t>Step 1</w:t>
            </w:r>
          </w:p>
        </w:tc>
        <w:tc>
          <w:tcPr>
            <w:tcW w:w="3443" w:type="dxa"/>
            <w:gridSpan w:val="4"/>
            <w:tcBorders>
              <w:top w:val="single" w:sz="8" w:space="0" w:color="auto"/>
              <w:left w:val="nil"/>
              <w:bottom w:val="nil"/>
              <w:right w:val="single" w:sz="8" w:space="0" w:color="000000"/>
            </w:tcBorders>
            <w:shd w:val="clear" w:color="auto" w:fill="auto"/>
            <w:noWrap/>
            <w:vAlign w:val="center"/>
            <w:hideMark/>
          </w:tcPr>
          <w:p w14:paraId="209E85DB" w14:textId="77777777" w:rsidR="00663B15" w:rsidRPr="00663B15" w:rsidRDefault="00663B15">
            <w:pPr>
              <w:jc w:val="center"/>
              <w:rPr>
                <w:color w:val="000000"/>
                <w:sz w:val="20"/>
                <w:szCs w:val="20"/>
              </w:rPr>
            </w:pPr>
            <w:r w:rsidRPr="00663B15">
              <w:rPr>
                <w:color w:val="000000"/>
                <w:sz w:val="20"/>
                <w:szCs w:val="20"/>
              </w:rPr>
              <w:t>Step 1</w:t>
            </w:r>
          </w:p>
        </w:tc>
      </w:tr>
      <w:tr w:rsidR="00DC3BFB" w:rsidRPr="00663B15" w14:paraId="3C191B62"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C11080A"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546E2440"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20718311" w14:textId="77777777" w:rsidR="00663B15" w:rsidRPr="00663B15" w:rsidRDefault="00663B15">
            <w:pPr>
              <w:rPr>
                <w:color w:val="000000"/>
                <w:sz w:val="20"/>
                <w:szCs w:val="20"/>
              </w:rPr>
            </w:pPr>
            <w:r w:rsidRPr="00663B15">
              <w:rPr>
                <w:color w:val="000000"/>
                <w:sz w:val="20"/>
                <w:szCs w:val="20"/>
              </w:rPr>
              <w:t>0.086</w:t>
            </w:r>
          </w:p>
        </w:tc>
        <w:tc>
          <w:tcPr>
            <w:tcW w:w="799" w:type="dxa"/>
            <w:tcBorders>
              <w:top w:val="nil"/>
              <w:left w:val="nil"/>
              <w:bottom w:val="nil"/>
              <w:right w:val="nil"/>
            </w:tcBorders>
            <w:shd w:val="clear" w:color="auto" w:fill="auto"/>
            <w:noWrap/>
            <w:vAlign w:val="bottom"/>
            <w:hideMark/>
          </w:tcPr>
          <w:p w14:paraId="3DBDF885" w14:textId="77777777" w:rsidR="00663B15" w:rsidRPr="00663B15" w:rsidRDefault="00663B15">
            <w:pPr>
              <w:rPr>
                <w:color w:val="000000"/>
                <w:sz w:val="20"/>
                <w:szCs w:val="20"/>
              </w:rPr>
            </w:pPr>
            <w:r w:rsidRPr="00663B15">
              <w:rPr>
                <w:color w:val="000000"/>
                <w:sz w:val="20"/>
                <w:szCs w:val="20"/>
              </w:rPr>
              <w:t>10.927</w:t>
            </w:r>
          </w:p>
        </w:tc>
        <w:tc>
          <w:tcPr>
            <w:tcW w:w="752" w:type="dxa"/>
            <w:tcBorders>
              <w:top w:val="nil"/>
              <w:left w:val="nil"/>
              <w:bottom w:val="nil"/>
              <w:right w:val="single" w:sz="8" w:space="0" w:color="auto"/>
            </w:tcBorders>
            <w:shd w:val="clear" w:color="auto" w:fill="auto"/>
            <w:noWrap/>
            <w:vAlign w:val="bottom"/>
            <w:hideMark/>
          </w:tcPr>
          <w:p w14:paraId="3BF3DBE3" w14:textId="77777777" w:rsidR="00663B15" w:rsidRPr="00663B15" w:rsidRDefault="00663B15">
            <w:pPr>
              <w:rPr>
                <w:color w:val="000000"/>
                <w:sz w:val="20"/>
                <w:szCs w:val="20"/>
              </w:rPr>
            </w:pPr>
            <w:r w:rsidRPr="00663B15">
              <w:rPr>
                <w:color w:val="000000"/>
                <w:sz w:val="20"/>
                <w:szCs w:val="20"/>
              </w:rPr>
              <w:t>0.403</w:t>
            </w:r>
          </w:p>
        </w:tc>
        <w:tc>
          <w:tcPr>
            <w:tcW w:w="1156" w:type="dxa"/>
            <w:tcBorders>
              <w:top w:val="nil"/>
              <w:left w:val="nil"/>
              <w:bottom w:val="nil"/>
              <w:right w:val="nil"/>
            </w:tcBorders>
            <w:shd w:val="clear" w:color="auto" w:fill="auto"/>
            <w:noWrap/>
            <w:vAlign w:val="bottom"/>
            <w:hideMark/>
          </w:tcPr>
          <w:p w14:paraId="15475794"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6CF78083"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6E0A00D2" w14:textId="77777777" w:rsidR="00663B15" w:rsidRPr="00663B15" w:rsidRDefault="00663B15">
            <w:pPr>
              <w:rPr>
                <w:color w:val="000000"/>
                <w:sz w:val="20"/>
                <w:szCs w:val="20"/>
              </w:rPr>
            </w:pPr>
            <w:r w:rsidRPr="00663B15">
              <w:rPr>
                <w:color w:val="000000"/>
                <w:sz w:val="20"/>
                <w:szCs w:val="20"/>
              </w:rPr>
              <w:t>50.703</w:t>
            </w:r>
          </w:p>
        </w:tc>
        <w:tc>
          <w:tcPr>
            <w:tcW w:w="815" w:type="dxa"/>
            <w:tcBorders>
              <w:top w:val="nil"/>
              <w:left w:val="nil"/>
              <w:bottom w:val="nil"/>
              <w:right w:val="nil"/>
            </w:tcBorders>
            <w:shd w:val="clear" w:color="auto" w:fill="auto"/>
            <w:noWrap/>
            <w:vAlign w:val="bottom"/>
            <w:hideMark/>
          </w:tcPr>
          <w:p w14:paraId="10CE7366" w14:textId="77777777" w:rsidR="00663B15" w:rsidRPr="00663B15" w:rsidRDefault="00663B15">
            <w:pPr>
              <w:rPr>
                <w:color w:val="000000"/>
                <w:sz w:val="20"/>
                <w:szCs w:val="20"/>
              </w:rPr>
            </w:pPr>
            <w:r w:rsidRPr="00663B15">
              <w:rPr>
                <w:color w:val="000000"/>
                <w:sz w:val="20"/>
                <w:szCs w:val="20"/>
              </w:rPr>
              <w:t>0.095</w:t>
            </w:r>
          </w:p>
        </w:tc>
        <w:tc>
          <w:tcPr>
            <w:tcW w:w="1156" w:type="dxa"/>
            <w:tcBorders>
              <w:top w:val="nil"/>
              <w:left w:val="single" w:sz="8" w:space="0" w:color="auto"/>
              <w:bottom w:val="nil"/>
              <w:right w:val="nil"/>
            </w:tcBorders>
            <w:shd w:val="clear" w:color="auto" w:fill="auto"/>
            <w:noWrap/>
            <w:vAlign w:val="bottom"/>
            <w:hideMark/>
          </w:tcPr>
          <w:p w14:paraId="5B2DD450"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0836ED1D" w14:textId="77777777" w:rsidR="00663B15" w:rsidRPr="00663B15" w:rsidRDefault="00663B15">
            <w:pPr>
              <w:rPr>
                <w:color w:val="000000"/>
                <w:sz w:val="20"/>
                <w:szCs w:val="20"/>
              </w:rPr>
            </w:pPr>
            <w:r w:rsidRPr="00663B15">
              <w:rPr>
                <w:color w:val="000000"/>
                <w:sz w:val="20"/>
                <w:szCs w:val="20"/>
              </w:rPr>
              <w:t>0.536</w:t>
            </w:r>
          </w:p>
        </w:tc>
        <w:tc>
          <w:tcPr>
            <w:tcW w:w="799" w:type="dxa"/>
            <w:tcBorders>
              <w:top w:val="nil"/>
              <w:left w:val="nil"/>
              <w:bottom w:val="nil"/>
              <w:right w:val="nil"/>
            </w:tcBorders>
            <w:shd w:val="clear" w:color="auto" w:fill="auto"/>
            <w:noWrap/>
            <w:vAlign w:val="bottom"/>
            <w:hideMark/>
          </w:tcPr>
          <w:p w14:paraId="3E33222A" w14:textId="77777777" w:rsidR="00663B15" w:rsidRPr="00663B15" w:rsidRDefault="00663B15">
            <w:pPr>
              <w:rPr>
                <w:color w:val="000000"/>
                <w:sz w:val="20"/>
                <w:szCs w:val="20"/>
              </w:rPr>
            </w:pPr>
            <w:r w:rsidRPr="00663B15">
              <w:rPr>
                <w:color w:val="000000"/>
                <w:sz w:val="20"/>
                <w:szCs w:val="20"/>
              </w:rPr>
              <w:t>85.025</w:t>
            </w:r>
          </w:p>
        </w:tc>
        <w:tc>
          <w:tcPr>
            <w:tcW w:w="815" w:type="dxa"/>
            <w:tcBorders>
              <w:top w:val="nil"/>
              <w:left w:val="nil"/>
              <w:bottom w:val="nil"/>
              <w:right w:val="single" w:sz="8" w:space="0" w:color="auto"/>
            </w:tcBorders>
            <w:shd w:val="clear" w:color="auto" w:fill="auto"/>
            <w:noWrap/>
            <w:vAlign w:val="bottom"/>
            <w:hideMark/>
          </w:tcPr>
          <w:p w14:paraId="4AB27AAD" w14:textId="77777777" w:rsidR="00663B15" w:rsidRPr="00663B15" w:rsidRDefault="00663B15">
            <w:pPr>
              <w:rPr>
                <w:color w:val="000000"/>
                <w:sz w:val="20"/>
                <w:szCs w:val="20"/>
              </w:rPr>
            </w:pPr>
            <w:r w:rsidRPr="00663B15">
              <w:rPr>
                <w:color w:val="000000"/>
                <w:sz w:val="20"/>
                <w:szCs w:val="20"/>
              </w:rPr>
              <w:t>0.022</w:t>
            </w:r>
          </w:p>
        </w:tc>
      </w:tr>
      <w:tr w:rsidR="00DC3BFB" w:rsidRPr="00663B15" w14:paraId="60FE667B"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A3C64F5"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9F9C31F" w14:textId="77777777" w:rsidR="00663B15" w:rsidRPr="00663B15" w:rsidRDefault="00663B15">
            <w:pPr>
              <w:rPr>
                <w:color w:val="000000"/>
                <w:sz w:val="20"/>
                <w:szCs w:val="20"/>
              </w:rPr>
            </w:pPr>
            <w:r w:rsidRPr="00663B15">
              <w:rPr>
                <w:color w:val="000000"/>
                <w:sz w:val="20"/>
                <w:szCs w:val="20"/>
              </w:rPr>
              <w:t>Salinity</w:t>
            </w:r>
          </w:p>
        </w:tc>
        <w:tc>
          <w:tcPr>
            <w:tcW w:w="623" w:type="dxa"/>
            <w:tcBorders>
              <w:top w:val="nil"/>
              <w:left w:val="nil"/>
              <w:bottom w:val="nil"/>
              <w:right w:val="nil"/>
            </w:tcBorders>
            <w:shd w:val="clear" w:color="auto" w:fill="auto"/>
            <w:noWrap/>
            <w:vAlign w:val="bottom"/>
            <w:hideMark/>
          </w:tcPr>
          <w:p w14:paraId="2DBF7E57" w14:textId="77777777" w:rsidR="00663B15" w:rsidRPr="00663B15" w:rsidRDefault="00663B15">
            <w:pPr>
              <w:rPr>
                <w:color w:val="000000"/>
                <w:sz w:val="20"/>
                <w:szCs w:val="20"/>
              </w:rPr>
            </w:pPr>
            <w:r w:rsidRPr="00663B15">
              <w:rPr>
                <w:color w:val="000000"/>
                <w:sz w:val="20"/>
                <w:szCs w:val="20"/>
              </w:rPr>
              <w:t>0.086</w:t>
            </w:r>
          </w:p>
        </w:tc>
        <w:tc>
          <w:tcPr>
            <w:tcW w:w="799" w:type="dxa"/>
            <w:tcBorders>
              <w:top w:val="nil"/>
              <w:left w:val="nil"/>
              <w:bottom w:val="nil"/>
              <w:right w:val="nil"/>
            </w:tcBorders>
            <w:shd w:val="clear" w:color="auto" w:fill="auto"/>
            <w:noWrap/>
            <w:vAlign w:val="bottom"/>
            <w:hideMark/>
          </w:tcPr>
          <w:p w14:paraId="265E8FAC" w14:textId="77777777" w:rsidR="00663B15" w:rsidRPr="00663B15" w:rsidRDefault="00663B15">
            <w:pPr>
              <w:rPr>
                <w:color w:val="000000"/>
                <w:sz w:val="20"/>
                <w:szCs w:val="20"/>
              </w:rPr>
            </w:pPr>
            <w:r w:rsidRPr="00663B15">
              <w:rPr>
                <w:color w:val="000000"/>
                <w:sz w:val="20"/>
                <w:szCs w:val="20"/>
              </w:rPr>
              <w:t>10.927</w:t>
            </w:r>
          </w:p>
        </w:tc>
        <w:tc>
          <w:tcPr>
            <w:tcW w:w="752" w:type="dxa"/>
            <w:tcBorders>
              <w:top w:val="nil"/>
              <w:left w:val="nil"/>
              <w:bottom w:val="nil"/>
              <w:right w:val="single" w:sz="8" w:space="0" w:color="auto"/>
            </w:tcBorders>
            <w:shd w:val="clear" w:color="auto" w:fill="auto"/>
            <w:noWrap/>
            <w:vAlign w:val="bottom"/>
            <w:hideMark/>
          </w:tcPr>
          <w:p w14:paraId="14BA7894" w14:textId="77777777" w:rsidR="00663B15" w:rsidRPr="00663B15" w:rsidRDefault="00663B15">
            <w:pPr>
              <w:rPr>
                <w:color w:val="000000"/>
                <w:sz w:val="20"/>
                <w:szCs w:val="20"/>
              </w:rPr>
            </w:pPr>
            <w:r w:rsidRPr="00663B15">
              <w:rPr>
                <w:color w:val="000000"/>
                <w:sz w:val="20"/>
                <w:szCs w:val="20"/>
              </w:rPr>
              <w:t>0.872</w:t>
            </w:r>
          </w:p>
        </w:tc>
        <w:tc>
          <w:tcPr>
            <w:tcW w:w="1156" w:type="dxa"/>
            <w:tcBorders>
              <w:top w:val="nil"/>
              <w:left w:val="nil"/>
              <w:bottom w:val="nil"/>
              <w:right w:val="nil"/>
            </w:tcBorders>
            <w:shd w:val="clear" w:color="auto" w:fill="auto"/>
            <w:noWrap/>
            <w:vAlign w:val="bottom"/>
            <w:hideMark/>
          </w:tcPr>
          <w:p w14:paraId="50B076FE" w14:textId="77777777" w:rsidR="00663B15" w:rsidRPr="00663B15" w:rsidRDefault="00663B15">
            <w:pPr>
              <w:rPr>
                <w:i/>
                <w:iCs/>
                <w:color w:val="000000"/>
                <w:sz w:val="20"/>
                <w:szCs w:val="20"/>
              </w:rPr>
            </w:pPr>
            <w:r w:rsidRPr="00663B15">
              <w:rPr>
                <w:i/>
                <w:iCs/>
                <w:color w:val="000000"/>
                <w:sz w:val="20"/>
                <w:szCs w:val="20"/>
              </w:rPr>
              <w:t>Salinity</w:t>
            </w:r>
          </w:p>
        </w:tc>
        <w:tc>
          <w:tcPr>
            <w:tcW w:w="719" w:type="dxa"/>
            <w:tcBorders>
              <w:top w:val="nil"/>
              <w:left w:val="nil"/>
              <w:bottom w:val="nil"/>
              <w:right w:val="nil"/>
            </w:tcBorders>
            <w:shd w:val="clear" w:color="auto" w:fill="auto"/>
            <w:noWrap/>
            <w:vAlign w:val="bottom"/>
            <w:hideMark/>
          </w:tcPr>
          <w:p w14:paraId="1CD1D514" w14:textId="77777777" w:rsidR="00663B15" w:rsidRPr="00663B15" w:rsidRDefault="00663B15">
            <w:pPr>
              <w:rPr>
                <w:i/>
                <w:iCs/>
                <w:color w:val="000000"/>
                <w:sz w:val="20"/>
                <w:szCs w:val="20"/>
              </w:rPr>
            </w:pPr>
            <w:r w:rsidRPr="00663B15">
              <w:rPr>
                <w:i/>
                <w:iCs/>
                <w:color w:val="000000"/>
                <w:sz w:val="20"/>
                <w:szCs w:val="20"/>
              </w:rPr>
              <w:t>0.294</w:t>
            </w:r>
          </w:p>
        </w:tc>
        <w:tc>
          <w:tcPr>
            <w:tcW w:w="799" w:type="dxa"/>
            <w:tcBorders>
              <w:top w:val="nil"/>
              <w:left w:val="nil"/>
              <w:bottom w:val="nil"/>
              <w:right w:val="nil"/>
            </w:tcBorders>
            <w:shd w:val="clear" w:color="auto" w:fill="auto"/>
            <w:noWrap/>
            <w:vAlign w:val="bottom"/>
            <w:hideMark/>
          </w:tcPr>
          <w:p w14:paraId="38E81BD6" w14:textId="77777777" w:rsidR="00663B15" w:rsidRPr="00663B15" w:rsidRDefault="00663B15">
            <w:pPr>
              <w:rPr>
                <w:i/>
                <w:iCs/>
                <w:color w:val="000000"/>
                <w:sz w:val="20"/>
                <w:szCs w:val="20"/>
              </w:rPr>
            </w:pPr>
            <w:r w:rsidRPr="00663B15">
              <w:rPr>
                <w:i/>
                <w:iCs/>
                <w:color w:val="000000"/>
                <w:sz w:val="20"/>
                <w:szCs w:val="20"/>
              </w:rPr>
              <w:t>50.703</w:t>
            </w:r>
          </w:p>
        </w:tc>
        <w:tc>
          <w:tcPr>
            <w:tcW w:w="815" w:type="dxa"/>
            <w:tcBorders>
              <w:top w:val="nil"/>
              <w:left w:val="nil"/>
              <w:bottom w:val="nil"/>
              <w:right w:val="nil"/>
            </w:tcBorders>
            <w:shd w:val="clear" w:color="auto" w:fill="auto"/>
            <w:noWrap/>
            <w:vAlign w:val="bottom"/>
            <w:hideMark/>
          </w:tcPr>
          <w:p w14:paraId="3B80A3BB" w14:textId="77777777" w:rsidR="00663B15" w:rsidRPr="00663B15" w:rsidRDefault="00663B15">
            <w:pPr>
              <w:rPr>
                <w:i/>
                <w:iCs/>
                <w:color w:val="000000"/>
                <w:sz w:val="20"/>
                <w:szCs w:val="20"/>
              </w:rPr>
            </w:pPr>
            <w:r w:rsidRPr="00663B15">
              <w:rPr>
                <w:i/>
                <w:iCs/>
                <w:color w:val="000000"/>
                <w:sz w:val="20"/>
                <w:szCs w:val="20"/>
              </w:rPr>
              <w:t>0.982</w:t>
            </w:r>
          </w:p>
        </w:tc>
        <w:tc>
          <w:tcPr>
            <w:tcW w:w="1156" w:type="dxa"/>
            <w:tcBorders>
              <w:top w:val="nil"/>
              <w:left w:val="single" w:sz="8" w:space="0" w:color="auto"/>
              <w:bottom w:val="nil"/>
              <w:right w:val="nil"/>
            </w:tcBorders>
            <w:shd w:val="clear" w:color="auto" w:fill="auto"/>
            <w:noWrap/>
            <w:vAlign w:val="bottom"/>
            <w:hideMark/>
          </w:tcPr>
          <w:p w14:paraId="5115FF3F" w14:textId="77777777" w:rsidR="00663B15" w:rsidRPr="00663B15" w:rsidRDefault="00663B15">
            <w:pPr>
              <w:rPr>
                <w:i/>
                <w:iCs/>
                <w:color w:val="000000"/>
                <w:sz w:val="20"/>
                <w:szCs w:val="20"/>
              </w:rPr>
            </w:pPr>
            <w:r w:rsidRPr="00663B15">
              <w:rPr>
                <w:i/>
                <w:iCs/>
                <w:color w:val="000000"/>
                <w:sz w:val="20"/>
                <w:szCs w:val="20"/>
              </w:rPr>
              <w:t>Salinity</w:t>
            </w:r>
          </w:p>
        </w:tc>
        <w:tc>
          <w:tcPr>
            <w:tcW w:w="671" w:type="dxa"/>
            <w:tcBorders>
              <w:top w:val="nil"/>
              <w:left w:val="nil"/>
              <w:bottom w:val="nil"/>
              <w:right w:val="nil"/>
            </w:tcBorders>
            <w:shd w:val="clear" w:color="auto" w:fill="auto"/>
            <w:noWrap/>
            <w:vAlign w:val="bottom"/>
            <w:hideMark/>
          </w:tcPr>
          <w:p w14:paraId="53EDE435" w14:textId="77777777" w:rsidR="00663B15" w:rsidRPr="00663B15" w:rsidRDefault="00663B15">
            <w:pPr>
              <w:rPr>
                <w:i/>
                <w:iCs/>
                <w:color w:val="000000"/>
                <w:sz w:val="20"/>
                <w:szCs w:val="20"/>
              </w:rPr>
            </w:pPr>
            <w:r w:rsidRPr="00663B15">
              <w:rPr>
                <w:i/>
                <w:iCs/>
                <w:color w:val="000000"/>
                <w:sz w:val="20"/>
                <w:szCs w:val="20"/>
              </w:rPr>
              <w:t>0.536</w:t>
            </w:r>
          </w:p>
        </w:tc>
        <w:tc>
          <w:tcPr>
            <w:tcW w:w="799" w:type="dxa"/>
            <w:tcBorders>
              <w:top w:val="nil"/>
              <w:left w:val="nil"/>
              <w:bottom w:val="nil"/>
              <w:right w:val="nil"/>
            </w:tcBorders>
            <w:shd w:val="clear" w:color="auto" w:fill="auto"/>
            <w:noWrap/>
            <w:vAlign w:val="bottom"/>
            <w:hideMark/>
          </w:tcPr>
          <w:p w14:paraId="6858BAAA" w14:textId="77777777" w:rsidR="00663B15" w:rsidRPr="00663B15" w:rsidRDefault="00663B15">
            <w:pPr>
              <w:rPr>
                <w:i/>
                <w:iCs/>
                <w:color w:val="000000"/>
                <w:sz w:val="20"/>
                <w:szCs w:val="20"/>
              </w:rPr>
            </w:pPr>
            <w:r w:rsidRPr="00663B15">
              <w:rPr>
                <w:i/>
                <w:iCs/>
                <w:color w:val="000000"/>
                <w:sz w:val="20"/>
                <w:szCs w:val="20"/>
              </w:rPr>
              <w:t>85.025</w:t>
            </w:r>
          </w:p>
        </w:tc>
        <w:tc>
          <w:tcPr>
            <w:tcW w:w="815" w:type="dxa"/>
            <w:tcBorders>
              <w:top w:val="nil"/>
              <w:left w:val="nil"/>
              <w:bottom w:val="nil"/>
              <w:right w:val="single" w:sz="8" w:space="0" w:color="auto"/>
            </w:tcBorders>
            <w:shd w:val="clear" w:color="auto" w:fill="auto"/>
            <w:noWrap/>
            <w:vAlign w:val="bottom"/>
            <w:hideMark/>
          </w:tcPr>
          <w:p w14:paraId="2EFDFDCD" w14:textId="77777777" w:rsidR="00663B15" w:rsidRPr="00663B15" w:rsidRDefault="00663B15">
            <w:pPr>
              <w:rPr>
                <w:i/>
                <w:iCs/>
                <w:color w:val="000000"/>
                <w:sz w:val="20"/>
                <w:szCs w:val="20"/>
              </w:rPr>
            </w:pPr>
            <w:r w:rsidRPr="00663B15">
              <w:rPr>
                <w:i/>
                <w:iCs/>
                <w:color w:val="000000"/>
                <w:sz w:val="20"/>
                <w:szCs w:val="20"/>
              </w:rPr>
              <w:t>0.541</w:t>
            </w:r>
          </w:p>
        </w:tc>
      </w:tr>
      <w:tr w:rsidR="00DC3BFB" w:rsidRPr="00663B15" w14:paraId="4FA8ECD7"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AAE61B1"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2EE67115"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598D0BCB" w14:textId="77777777" w:rsidR="00663B15" w:rsidRPr="00663B15" w:rsidRDefault="00663B15">
            <w:pPr>
              <w:rPr>
                <w:color w:val="000000"/>
                <w:sz w:val="20"/>
                <w:szCs w:val="20"/>
              </w:rPr>
            </w:pPr>
            <w:r w:rsidRPr="00663B15">
              <w:rPr>
                <w:color w:val="000000"/>
                <w:sz w:val="20"/>
                <w:szCs w:val="20"/>
              </w:rPr>
              <w:t>0.086</w:t>
            </w:r>
          </w:p>
        </w:tc>
        <w:tc>
          <w:tcPr>
            <w:tcW w:w="799" w:type="dxa"/>
            <w:tcBorders>
              <w:top w:val="nil"/>
              <w:left w:val="nil"/>
              <w:bottom w:val="nil"/>
              <w:right w:val="nil"/>
            </w:tcBorders>
            <w:shd w:val="clear" w:color="auto" w:fill="auto"/>
            <w:noWrap/>
            <w:vAlign w:val="bottom"/>
            <w:hideMark/>
          </w:tcPr>
          <w:p w14:paraId="130A4A6F" w14:textId="77777777" w:rsidR="00663B15" w:rsidRPr="00663B15" w:rsidRDefault="00663B15">
            <w:pPr>
              <w:rPr>
                <w:color w:val="000000"/>
                <w:sz w:val="20"/>
                <w:szCs w:val="20"/>
              </w:rPr>
            </w:pPr>
            <w:r w:rsidRPr="00663B15">
              <w:rPr>
                <w:color w:val="000000"/>
                <w:sz w:val="20"/>
                <w:szCs w:val="20"/>
              </w:rPr>
              <w:t>10.927</w:t>
            </w:r>
          </w:p>
        </w:tc>
        <w:tc>
          <w:tcPr>
            <w:tcW w:w="752" w:type="dxa"/>
            <w:tcBorders>
              <w:top w:val="nil"/>
              <w:left w:val="nil"/>
              <w:bottom w:val="nil"/>
              <w:right w:val="single" w:sz="8" w:space="0" w:color="auto"/>
            </w:tcBorders>
            <w:shd w:val="clear" w:color="auto" w:fill="auto"/>
            <w:noWrap/>
            <w:vAlign w:val="bottom"/>
            <w:hideMark/>
          </w:tcPr>
          <w:p w14:paraId="0CD63614" w14:textId="77777777" w:rsidR="00663B15" w:rsidRPr="00663B15" w:rsidRDefault="00663B15">
            <w:pPr>
              <w:rPr>
                <w:color w:val="000000"/>
                <w:sz w:val="20"/>
                <w:szCs w:val="20"/>
              </w:rPr>
            </w:pPr>
            <w:r w:rsidRPr="00663B15">
              <w:rPr>
                <w:color w:val="000000"/>
                <w:sz w:val="20"/>
                <w:szCs w:val="20"/>
              </w:rPr>
              <w:t>0.329</w:t>
            </w:r>
          </w:p>
        </w:tc>
        <w:tc>
          <w:tcPr>
            <w:tcW w:w="1156" w:type="dxa"/>
            <w:tcBorders>
              <w:top w:val="nil"/>
              <w:left w:val="nil"/>
              <w:bottom w:val="nil"/>
              <w:right w:val="nil"/>
            </w:tcBorders>
            <w:shd w:val="clear" w:color="auto" w:fill="auto"/>
            <w:noWrap/>
            <w:vAlign w:val="bottom"/>
            <w:hideMark/>
          </w:tcPr>
          <w:p w14:paraId="10E5681F"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719" w:type="dxa"/>
            <w:tcBorders>
              <w:top w:val="nil"/>
              <w:left w:val="nil"/>
              <w:bottom w:val="nil"/>
              <w:right w:val="nil"/>
            </w:tcBorders>
            <w:shd w:val="clear" w:color="auto" w:fill="auto"/>
            <w:noWrap/>
            <w:vAlign w:val="bottom"/>
            <w:hideMark/>
          </w:tcPr>
          <w:p w14:paraId="4BD83258"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401045F1" w14:textId="77777777" w:rsidR="00663B15" w:rsidRPr="00663B15" w:rsidRDefault="00663B15">
            <w:pPr>
              <w:rPr>
                <w:color w:val="000000"/>
                <w:sz w:val="20"/>
                <w:szCs w:val="20"/>
              </w:rPr>
            </w:pPr>
            <w:r w:rsidRPr="00663B15">
              <w:rPr>
                <w:color w:val="000000"/>
                <w:sz w:val="20"/>
                <w:szCs w:val="20"/>
              </w:rPr>
              <w:t>50.703</w:t>
            </w:r>
          </w:p>
        </w:tc>
        <w:tc>
          <w:tcPr>
            <w:tcW w:w="815" w:type="dxa"/>
            <w:tcBorders>
              <w:top w:val="nil"/>
              <w:left w:val="nil"/>
              <w:bottom w:val="nil"/>
              <w:right w:val="nil"/>
            </w:tcBorders>
            <w:shd w:val="clear" w:color="auto" w:fill="auto"/>
            <w:noWrap/>
            <w:vAlign w:val="bottom"/>
            <w:hideMark/>
          </w:tcPr>
          <w:p w14:paraId="4B57FE93" w14:textId="77777777" w:rsidR="00663B15" w:rsidRPr="00663B15" w:rsidRDefault="00663B15">
            <w:pPr>
              <w:rPr>
                <w:color w:val="000000"/>
                <w:sz w:val="20"/>
                <w:szCs w:val="20"/>
              </w:rPr>
            </w:pPr>
            <w:r w:rsidRPr="00663B15">
              <w:rPr>
                <w:color w:val="000000"/>
                <w:sz w:val="20"/>
                <w:szCs w:val="20"/>
              </w:rPr>
              <w:t>0.578</w:t>
            </w:r>
          </w:p>
        </w:tc>
        <w:tc>
          <w:tcPr>
            <w:tcW w:w="1156" w:type="dxa"/>
            <w:tcBorders>
              <w:top w:val="nil"/>
              <w:left w:val="single" w:sz="8" w:space="0" w:color="auto"/>
              <w:bottom w:val="nil"/>
              <w:right w:val="nil"/>
            </w:tcBorders>
            <w:shd w:val="clear" w:color="auto" w:fill="auto"/>
            <w:noWrap/>
            <w:vAlign w:val="bottom"/>
            <w:hideMark/>
          </w:tcPr>
          <w:p w14:paraId="09CE26F2"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44B8C7B6" w14:textId="77777777" w:rsidR="00663B15" w:rsidRPr="00663B15" w:rsidRDefault="00663B15">
            <w:pPr>
              <w:rPr>
                <w:color w:val="000000"/>
                <w:sz w:val="20"/>
                <w:szCs w:val="20"/>
              </w:rPr>
            </w:pPr>
            <w:r w:rsidRPr="00663B15">
              <w:rPr>
                <w:color w:val="000000"/>
                <w:sz w:val="20"/>
                <w:szCs w:val="20"/>
              </w:rPr>
              <w:t>0.536</w:t>
            </w:r>
          </w:p>
        </w:tc>
        <w:tc>
          <w:tcPr>
            <w:tcW w:w="799" w:type="dxa"/>
            <w:tcBorders>
              <w:top w:val="nil"/>
              <w:left w:val="nil"/>
              <w:bottom w:val="nil"/>
              <w:right w:val="nil"/>
            </w:tcBorders>
            <w:shd w:val="clear" w:color="auto" w:fill="auto"/>
            <w:noWrap/>
            <w:vAlign w:val="bottom"/>
            <w:hideMark/>
          </w:tcPr>
          <w:p w14:paraId="7FD27AFD" w14:textId="77777777" w:rsidR="00663B15" w:rsidRPr="00663B15" w:rsidRDefault="00663B15">
            <w:pPr>
              <w:rPr>
                <w:color w:val="000000"/>
                <w:sz w:val="20"/>
                <w:szCs w:val="20"/>
              </w:rPr>
            </w:pPr>
            <w:r w:rsidRPr="00663B15">
              <w:rPr>
                <w:color w:val="000000"/>
                <w:sz w:val="20"/>
                <w:szCs w:val="20"/>
              </w:rPr>
              <w:t>85.025</w:t>
            </w:r>
          </w:p>
        </w:tc>
        <w:tc>
          <w:tcPr>
            <w:tcW w:w="815" w:type="dxa"/>
            <w:tcBorders>
              <w:top w:val="nil"/>
              <w:left w:val="nil"/>
              <w:bottom w:val="nil"/>
              <w:right w:val="single" w:sz="8" w:space="0" w:color="auto"/>
            </w:tcBorders>
            <w:shd w:val="clear" w:color="auto" w:fill="auto"/>
            <w:noWrap/>
            <w:vAlign w:val="bottom"/>
            <w:hideMark/>
          </w:tcPr>
          <w:p w14:paraId="48C52F00" w14:textId="77777777" w:rsidR="00663B15" w:rsidRPr="00663B15" w:rsidRDefault="00663B15">
            <w:pPr>
              <w:rPr>
                <w:color w:val="000000"/>
                <w:sz w:val="20"/>
                <w:szCs w:val="20"/>
              </w:rPr>
            </w:pPr>
            <w:r w:rsidRPr="00663B15">
              <w:rPr>
                <w:color w:val="000000"/>
                <w:sz w:val="20"/>
                <w:szCs w:val="20"/>
              </w:rPr>
              <w:t>0.023</w:t>
            </w:r>
          </w:p>
        </w:tc>
      </w:tr>
      <w:tr w:rsidR="00DC3BFB" w:rsidRPr="00663B15" w14:paraId="23560E3C"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E92C5C8"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FBA3CAE" w14:textId="77777777" w:rsidR="00663B15" w:rsidRPr="00663B15" w:rsidRDefault="00663B15">
            <w:pPr>
              <w:rPr>
                <w:i/>
                <w:iCs/>
                <w:color w:val="000000"/>
                <w:sz w:val="20"/>
                <w:szCs w:val="20"/>
              </w:rPr>
            </w:pPr>
            <w:r w:rsidRPr="00663B15">
              <w:rPr>
                <w:i/>
                <w:iCs/>
                <w:color w:val="000000"/>
                <w:sz w:val="20"/>
                <w:szCs w:val="20"/>
              </w:rPr>
              <w:t>log(DIN)</w:t>
            </w:r>
          </w:p>
        </w:tc>
        <w:tc>
          <w:tcPr>
            <w:tcW w:w="623" w:type="dxa"/>
            <w:tcBorders>
              <w:top w:val="nil"/>
              <w:left w:val="nil"/>
              <w:bottom w:val="nil"/>
              <w:right w:val="nil"/>
            </w:tcBorders>
            <w:shd w:val="clear" w:color="auto" w:fill="auto"/>
            <w:noWrap/>
            <w:vAlign w:val="bottom"/>
            <w:hideMark/>
          </w:tcPr>
          <w:p w14:paraId="26B6D3CD" w14:textId="77777777" w:rsidR="00663B15" w:rsidRPr="00663B15" w:rsidRDefault="00663B15">
            <w:pPr>
              <w:rPr>
                <w:i/>
                <w:iCs/>
                <w:color w:val="000000"/>
                <w:sz w:val="20"/>
                <w:szCs w:val="20"/>
              </w:rPr>
            </w:pPr>
            <w:r w:rsidRPr="00663B15">
              <w:rPr>
                <w:i/>
                <w:iCs/>
                <w:color w:val="000000"/>
                <w:sz w:val="20"/>
                <w:szCs w:val="20"/>
              </w:rPr>
              <w:t>0.086</w:t>
            </w:r>
          </w:p>
        </w:tc>
        <w:tc>
          <w:tcPr>
            <w:tcW w:w="799" w:type="dxa"/>
            <w:tcBorders>
              <w:top w:val="nil"/>
              <w:left w:val="nil"/>
              <w:bottom w:val="nil"/>
              <w:right w:val="nil"/>
            </w:tcBorders>
            <w:shd w:val="clear" w:color="auto" w:fill="auto"/>
            <w:noWrap/>
            <w:vAlign w:val="bottom"/>
            <w:hideMark/>
          </w:tcPr>
          <w:p w14:paraId="4EE82B39" w14:textId="77777777" w:rsidR="00663B15" w:rsidRPr="00663B15" w:rsidRDefault="00663B15">
            <w:pPr>
              <w:rPr>
                <w:i/>
                <w:iCs/>
                <w:color w:val="000000"/>
                <w:sz w:val="20"/>
                <w:szCs w:val="20"/>
              </w:rPr>
            </w:pPr>
            <w:r w:rsidRPr="00663B15">
              <w:rPr>
                <w:i/>
                <w:iCs/>
                <w:color w:val="000000"/>
                <w:sz w:val="20"/>
                <w:szCs w:val="20"/>
              </w:rPr>
              <w:t>10.927</w:t>
            </w:r>
          </w:p>
        </w:tc>
        <w:tc>
          <w:tcPr>
            <w:tcW w:w="752" w:type="dxa"/>
            <w:tcBorders>
              <w:top w:val="nil"/>
              <w:left w:val="nil"/>
              <w:bottom w:val="nil"/>
              <w:right w:val="single" w:sz="8" w:space="0" w:color="auto"/>
            </w:tcBorders>
            <w:shd w:val="clear" w:color="auto" w:fill="auto"/>
            <w:noWrap/>
            <w:vAlign w:val="bottom"/>
            <w:hideMark/>
          </w:tcPr>
          <w:p w14:paraId="3BCF1C0C" w14:textId="77777777" w:rsidR="00663B15" w:rsidRPr="00663B15" w:rsidRDefault="00663B15">
            <w:pPr>
              <w:rPr>
                <w:i/>
                <w:iCs/>
                <w:color w:val="000000"/>
                <w:sz w:val="20"/>
                <w:szCs w:val="20"/>
              </w:rPr>
            </w:pPr>
            <w:r w:rsidRPr="00663B15">
              <w:rPr>
                <w:i/>
                <w:iCs/>
                <w:color w:val="000000"/>
                <w:sz w:val="20"/>
                <w:szCs w:val="20"/>
              </w:rPr>
              <w:t>0.906</w:t>
            </w:r>
          </w:p>
        </w:tc>
        <w:tc>
          <w:tcPr>
            <w:tcW w:w="1156" w:type="dxa"/>
            <w:tcBorders>
              <w:top w:val="nil"/>
              <w:left w:val="nil"/>
              <w:bottom w:val="nil"/>
              <w:right w:val="nil"/>
            </w:tcBorders>
            <w:shd w:val="clear" w:color="auto" w:fill="auto"/>
            <w:noWrap/>
            <w:vAlign w:val="bottom"/>
            <w:hideMark/>
          </w:tcPr>
          <w:p w14:paraId="1373D93F"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5E61F40B"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6EDC1FA3" w14:textId="77777777" w:rsidR="00663B15" w:rsidRPr="00663B15" w:rsidRDefault="00663B15">
            <w:pPr>
              <w:rPr>
                <w:color w:val="000000"/>
                <w:sz w:val="20"/>
                <w:szCs w:val="20"/>
              </w:rPr>
            </w:pPr>
            <w:r w:rsidRPr="00663B15">
              <w:rPr>
                <w:color w:val="000000"/>
                <w:sz w:val="20"/>
                <w:szCs w:val="20"/>
              </w:rPr>
              <w:t>50.703</w:t>
            </w:r>
          </w:p>
        </w:tc>
        <w:tc>
          <w:tcPr>
            <w:tcW w:w="815" w:type="dxa"/>
            <w:tcBorders>
              <w:top w:val="nil"/>
              <w:left w:val="nil"/>
              <w:bottom w:val="nil"/>
              <w:right w:val="nil"/>
            </w:tcBorders>
            <w:shd w:val="clear" w:color="auto" w:fill="auto"/>
            <w:noWrap/>
            <w:vAlign w:val="bottom"/>
            <w:hideMark/>
          </w:tcPr>
          <w:p w14:paraId="0DB6A1A9" w14:textId="77777777" w:rsidR="00663B15" w:rsidRPr="00663B15" w:rsidRDefault="00663B15">
            <w:pPr>
              <w:rPr>
                <w:color w:val="000000"/>
                <w:sz w:val="20"/>
                <w:szCs w:val="20"/>
              </w:rPr>
            </w:pPr>
            <w:r w:rsidRPr="00663B15">
              <w:rPr>
                <w:color w:val="000000"/>
                <w:sz w:val="20"/>
                <w:szCs w:val="20"/>
              </w:rPr>
              <w:t>0.178</w:t>
            </w:r>
          </w:p>
        </w:tc>
        <w:tc>
          <w:tcPr>
            <w:tcW w:w="1156" w:type="dxa"/>
            <w:tcBorders>
              <w:top w:val="nil"/>
              <w:left w:val="single" w:sz="8" w:space="0" w:color="auto"/>
              <w:bottom w:val="nil"/>
              <w:right w:val="nil"/>
            </w:tcBorders>
            <w:shd w:val="clear" w:color="auto" w:fill="auto"/>
            <w:noWrap/>
            <w:vAlign w:val="bottom"/>
            <w:hideMark/>
          </w:tcPr>
          <w:p w14:paraId="3264842C" w14:textId="77777777" w:rsidR="00663B15" w:rsidRPr="00663B15" w:rsidRDefault="00663B15">
            <w:pPr>
              <w:rPr>
                <w:color w:val="000000"/>
                <w:sz w:val="20"/>
                <w:szCs w:val="20"/>
              </w:rPr>
            </w:pPr>
            <w:r w:rsidRPr="00663B15">
              <w:rPr>
                <w:color w:val="000000"/>
                <w:sz w:val="20"/>
                <w:szCs w:val="20"/>
              </w:rPr>
              <w:t>log(DIN)</w:t>
            </w:r>
          </w:p>
        </w:tc>
        <w:tc>
          <w:tcPr>
            <w:tcW w:w="671" w:type="dxa"/>
            <w:tcBorders>
              <w:top w:val="nil"/>
              <w:left w:val="nil"/>
              <w:bottom w:val="nil"/>
              <w:right w:val="nil"/>
            </w:tcBorders>
            <w:shd w:val="clear" w:color="auto" w:fill="auto"/>
            <w:noWrap/>
            <w:vAlign w:val="bottom"/>
            <w:hideMark/>
          </w:tcPr>
          <w:p w14:paraId="552F532A" w14:textId="77777777" w:rsidR="00663B15" w:rsidRPr="00663B15" w:rsidRDefault="00663B15">
            <w:pPr>
              <w:rPr>
                <w:color w:val="000000"/>
                <w:sz w:val="20"/>
                <w:szCs w:val="20"/>
              </w:rPr>
            </w:pPr>
            <w:r w:rsidRPr="00663B15">
              <w:rPr>
                <w:color w:val="000000"/>
                <w:sz w:val="20"/>
                <w:szCs w:val="20"/>
              </w:rPr>
              <w:t>0.536</w:t>
            </w:r>
          </w:p>
        </w:tc>
        <w:tc>
          <w:tcPr>
            <w:tcW w:w="799" w:type="dxa"/>
            <w:tcBorders>
              <w:top w:val="nil"/>
              <w:left w:val="nil"/>
              <w:bottom w:val="nil"/>
              <w:right w:val="nil"/>
            </w:tcBorders>
            <w:shd w:val="clear" w:color="auto" w:fill="auto"/>
            <w:noWrap/>
            <w:vAlign w:val="bottom"/>
            <w:hideMark/>
          </w:tcPr>
          <w:p w14:paraId="13966188" w14:textId="77777777" w:rsidR="00663B15" w:rsidRPr="00663B15" w:rsidRDefault="00663B15">
            <w:pPr>
              <w:rPr>
                <w:color w:val="000000"/>
                <w:sz w:val="20"/>
                <w:szCs w:val="20"/>
              </w:rPr>
            </w:pPr>
            <w:r w:rsidRPr="00663B15">
              <w:rPr>
                <w:color w:val="000000"/>
                <w:sz w:val="20"/>
                <w:szCs w:val="20"/>
              </w:rPr>
              <w:t>85.025</w:t>
            </w:r>
          </w:p>
        </w:tc>
        <w:tc>
          <w:tcPr>
            <w:tcW w:w="815" w:type="dxa"/>
            <w:tcBorders>
              <w:top w:val="nil"/>
              <w:left w:val="nil"/>
              <w:bottom w:val="nil"/>
              <w:right w:val="single" w:sz="8" w:space="0" w:color="auto"/>
            </w:tcBorders>
            <w:shd w:val="clear" w:color="auto" w:fill="auto"/>
            <w:noWrap/>
            <w:vAlign w:val="bottom"/>
            <w:hideMark/>
          </w:tcPr>
          <w:p w14:paraId="0B2847C5" w14:textId="77777777" w:rsidR="00663B15" w:rsidRPr="00663B15" w:rsidRDefault="00663B15">
            <w:pPr>
              <w:rPr>
                <w:color w:val="000000"/>
                <w:sz w:val="20"/>
                <w:szCs w:val="20"/>
              </w:rPr>
            </w:pPr>
            <w:r w:rsidRPr="00663B15">
              <w:rPr>
                <w:color w:val="000000"/>
                <w:sz w:val="20"/>
                <w:szCs w:val="20"/>
              </w:rPr>
              <w:t>0.220</w:t>
            </w:r>
          </w:p>
        </w:tc>
      </w:tr>
      <w:tr w:rsidR="00DC3BFB" w:rsidRPr="00663B15" w14:paraId="441C91D9"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376CDA15"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5F719A4"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539F8364" w14:textId="77777777" w:rsidR="00663B15" w:rsidRPr="00663B15" w:rsidRDefault="00663B15">
            <w:pPr>
              <w:rPr>
                <w:color w:val="000000"/>
                <w:sz w:val="20"/>
                <w:szCs w:val="20"/>
              </w:rPr>
            </w:pPr>
            <w:r w:rsidRPr="00663B15">
              <w:rPr>
                <w:color w:val="000000"/>
                <w:sz w:val="20"/>
                <w:szCs w:val="20"/>
              </w:rPr>
              <w:t>0.086</w:t>
            </w:r>
          </w:p>
        </w:tc>
        <w:tc>
          <w:tcPr>
            <w:tcW w:w="799" w:type="dxa"/>
            <w:tcBorders>
              <w:top w:val="nil"/>
              <w:left w:val="nil"/>
              <w:bottom w:val="nil"/>
              <w:right w:val="nil"/>
            </w:tcBorders>
            <w:shd w:val="clear" w:color="auto" w:fill="auto"/>
            <w:noWrap/>
            <w:vAlign w:val="bottom"/>
            <w:hideMark/>
          </w:tcPr>
          <w:p w14:paraId="298072DD" w14:textId="77777777" w:rsidR="00663B15" w:rsidRPr="00663B15" w:rsidRDefault="00663B15">
            <w:pPr>
              <w:rPr>
                <w:color w:val="000000"/>
                <w:sz w:val="20"/>
                <w:szCs w:val="20"/>
              </w:rPr>
            </w:pPr>
            <w:r w:rsidRPr="00663B15">
              <w:rPr>
                <w:color w:val="000000"/>
                <w:sz w:val="20"/>
                <w:szCs w:val="20"/>
              </w:rPr>
              <w:t>10.927</w:t>
            </w:r>
          </w:p>
        </w:tc>
        <w:tc>
          <w:tcPr>
            <w:tcW w:w="752" w:type="dxa"/>
            <w:tcBorders>
              <w:top w:val="nil"/>
              <w:left w:val="nil"/>
              <w:bottom w:val="nil"/>
              <w:right w:val="single" w:sz="8" w:space="0" w:color="auto"/>
            </w:tcBorders>
            <w:shd w:val="clear" w:color="auto" w:fill="auto"/>
            <w:noWrap/>
            <w:vAlign w:val="bottom"/>
            <w:hideMark/>
          </w:tcPr>
          <w:p w14:paraId="3FC35277" w14:textId="77777777" w:rsidR="00663B15" w:rsidRPr="00663B15" w:rsidRDefault="00663B15">
            <w:pPr>
              <w:rPr>
                <w:color w:val="000000"/>
                <w:sz w:val="20"/>
                <w:szCs w:val="20"/>
              </w:rPr>
            </w:pPr>
            <w:r w:rsidRPr="00663B15">
              <w:rPr>
                <w:color w:val="000000"/>
                <w:sz w:val="20"/>
                <w:szCs w:val="20"/>
              </w:rPr>
              <w:t>0.354</w:t>
            </w:r>
          </w:p>
        </w:tc>
        <w:tc>
          <w:tcPr>
            <w:tcW w:w="1156" w:type="dxa"/>
            <w:tcBorders>
              <w:top w:val="nil"/>
              <w:left w:val="nil"/>
              <w:bottom w:val="nil"/>
              <w:right w:val="nil"/>
            </w:tcBorders>
            <w:shd w:val="clear" w:color="auto" w:fill="auto"/>
            <w:noWrap/>
            <w:vAlign w:val="bottom"/>
            <w:hideMark/>
          </w:tcPr>
          <w:p w14:paraId="433F7253"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7411C4D9"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68B9ABD8" w14:textId="77777777" w:rsidR="00663B15" w:rsidRPr="00663B15" w:rsidRDefault="00663B15">
            <w:pPr>
              <w:rPr>
                <w:color w:val="000000"/>
                <w:sz w:val="20"/>
                <w:szCs w:val="20"/>
              </w:rPr>
            </w:pPr>
            <w:r w:rsidRPr="00663B15">
              <w:rPr>
                <w:color w:val="000000"/>
                <w:sz w:val="20"/>
                <w:szCs w:val="20"/>
              </w:rPr>
              <w:t>50.703</w:t>
            </w:r>
          </w:p>
        </w:tc>
        <w:tc>
          <w:tcPr>
            <w:tcW w:w="815" w:type="dxa"/>
            <w:tcBorders>
              <w:top w:val="nil"/>
              <w:left w:val="nil"/>
              <w:bottom w:val="nil"/>
              <w:right w:val="nil"/>
            </w:tcBorders>
            <w:shd w:val="clear" w:color="auto" w:fill="auto"/>
            <w:noWrap/>
            <w:vAlign w:val="bottom"/>
            <w:hideMark/>
          </w:tcPr>
          <w:p w14:paraId="360276C7" w14:textId="77777777" w:rsidR="00663B15" w:rsidRPr="00663B15" w:rsidRDefault="00663B15">
            <w:pPr>
              <w:rPr>
                <w:color w:val="000000"/>
                <w:sz w:val="20"/>
                <w:szCs w:val="20"/>
              </w:rPr>
            </w:pPr>
            <w:r w:rsidRPr="00663B15">
              <w:rPr>
                <w:color w:val="000000"/>
                <w:sz w:val="20"/>
                <w:szCs w:val="20"/>
              </w:rPr>
              <w:t>0.018</w:t>
            </w:r>
          </w:p>
        </w:tc>
        <w:tc>
          <w:tcPr>
            <w:tcW w:w="1156" w:type="dxa"/>
            <w:tcBorders>
              <w:top w:val="nil"/>
              <w:left w:val="single" w:sz="8" w:space="0" w:color="auto"/>
              <w:bottom w:val="nil"/>
              <w:right w:val="nil"/>
            </w:tcBorders>
            <w:shd w:val="clear" w:color="auto" w:fill="auto"/>
            <w:noWrap/>
            <w:vAlign w:val="bottom"/>
            <w:hideMark/>
          </w:tcPr>
          <w:p w14:paraId="17938D0F"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129726FC" w14:textId="77777777" w:rsidR="00663B15" w:rsidRPr="00663B15" w:rsidRDefault="00663B15">
            <w:pPr>
              <w:rPr>
                <w:color w:val="000000"/>
                <w:sz w:val="20"/>
                <w:szCs w:val="20"/>
              </w:rPr>
            </w:pPr>
            <w:r w:rsidRPr="00663B15">
              <w:rPr>
                <w:color w:val="000000"/>
                <w:sz w:val="20"/>
                <w:szCs w:val="20"/>
              </w:rPr>
              <w:t>0.536</w:t>
            </w:r>
          </w:p>
        </w:tc>
        <w:tc>
          <w:tcPr>
            <w:tcW w:w="799" w:type="dxa"/>
            <w:tcBorders>
              <w:top w:val="nil"/>
              <w:left w:val="nil"/>
              <w:bottom w:val="nil"/>
              <w:right w:val="nil"/>
            </w:tcBorders>
            <w:shd w:val="clear" w:color="auto" w:fill="auto"/>
            <w:noWrap/>
            <w:vAlign w:val="bottom"/>
            <w:hideMark/>
          </w:tcPr>
          <w:p w14:paraId="4BBF3D4E" w14:textId="77777777" w:rsidR="00663B15" w:rsidRPr="00663B15" w:rsidRDefault="00663B15">
            <w:pPr>
              <w:rPr>
                <w:color w:val="000000"/>
                <w:sz w:val="20"/>
                <w:szCs w:val="20"/>
              </w:rPr>
            </w:pPr>
            <w:r w:rsidRPr="00663B15">
              <w:rPr>
                <w:color w:val="000000"/>
                <w:sz w:val="20"/>
                <w:szCs w:val="20"/>
              </w:rPr>
              <w:t>85.025</w:t>
            </w:r>
          </w:p>
        </w:tc>
        <w:tc>
          <w:tcPr>
            <w:tcW w:w="815" w:type="dxa"/>
            <w:tcBorders>
              <w:top w:val="nil"/>
              <w:left w:val="nil"/>
              <w:bottom w:val="nil"/>
              <w:right w:val="single" w:sz="8" w:space="0" w:color="auto"/>
            </w:tcBorders>
            <w:shd w:val="clear" w:color="auto" w:fill="auto"/>
            <w:noWrap/>
            <w:vAlign w:val="bottom"/>
            <w:hideMark/>
          </w:tcPr>
          <w:p w14:paraId="029FB62D" w14:textId="77777777" w:rsidR="00663B15" w:rsidRPr="00663B15" w:rsidRDefault="00663B15">
            <w:pPr>
              <w:rPr>
                <w:color w:val="000000"/>
                <w:sz w:val="20"/>
                <w:szCs w:val="20"/>
              </w:rPr>
            </w:pPr>
            <w:r w:rsidRPr="00663B15">
              <w:rPr>
                <w:color w:val="000000"/>
                <w:sz w:val="20"/>
                <w:szCs w:val="20"/>
              </w:rPr>
              <w:t>0.003</w:t>
            </w:r>
          </w:p>
        </w:tc>
      </w:tr>
      <w:tr w:rsidR="00663B15" w:rsidRPr="00663B15" w14:paraId="51290BCF"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713FFD6"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754A8297" w14:textId="77777777" w:rsidR="00663B15" w:rsidRPr="00663B15" w:rsidRDefault="00663B15">
            <w:pPr>
              <w:jc w:val="center"/>
              <w:rPr>
                <w:color w:val="000000"/>
                <w:sz w:val="20"/>
                <w:szCs w:val="20"/>
              </w:rPr>
            </w:pPr>
            <w:r w:rsidRPr="00663B15">
              <w:rPr>
                <w:color w:val="000000"/>
                <w:sz w:val="20"/>
                <w:szCs w:val="20"/>
              </w:rPr>
              <w:t>Step 2</w:t>
            </w:r>
          </w:p>
        </w:tc>
        <w:tc>
          <w:tcPr>
            <w:tcW w:w="3491" w:type="dxa"/>
            <w:gridSpan w:val="4"/>
            <w:tcBorders>
              <w:top w:val="nil"/>
              <w:left w:val="nil"/>
              <w:bottom w:val="nil"/>
              <w:right w:val="single" w:sz="8" w:space="0" w:color="000000"/>
            </w:tcBorders>
            <w:shd w:val="clear" w:color="auto" w:fill="auto"/>
            <w:noWrap/>
            <w:vAlign w:val="center"/>
            <w:hideMark/>
          </w:tcPr>
          <w:p w14:paraId="4680D07E" w14:textId="77777777" w:rsidR="00663B15" w:rsidRPr="00663B15" w:rsidRDefault="00663B15">
            <w:pPr>
              <w:jc w:val="center"/>
              <w:rPr>
                <w:color w:val="000000"/>
                <w:sz w:val="20"/>
                <w:szCs w:val="20"/>
              </w:rPr>
            </w:pPr>
            <w:r w:rsidRPr="00663B15">
              <w:rPr>
                <w:color w:val="000000"/>
                <w:sz w:val="20"/>
                <w:szCs w:val="20"/>
              </w:rPr>
              <w:t>Step 2</w:t>
            </w:r>
          </w:p>
        </w:tc>
        <w:tc>
          <w:tcPr>
            <w:tcW w:w="3443" w:type="dxa"/>
            <w:gridSpan w:val="4"/>
            <w:tcBorders>
              <w:top w:val="nil"/>
              <w:left w:val="nil"/>
              <w:bottom w:val="nil"/>
              <w:right w:val="single" w:sz="8" w:space="0" w:color="000000"/>
            </w:tcBorders>
            <w:shd w:val="clear" w:color="auto" w:fill="auto"/>
            <w:noWrap/>
            <w:vAlign w:val="center"/>
            <w:hideMark/>
          </w:tcPr>
          <w:p w14:paraId="56CB5281" w14:textId="77777777" w:rsidR="00663B15" w:rsidRPr="00663B15" w:rsidRDefault="00663B15">
            <w:pPr>
              <w:jc w:val="center"/>
              <w:rPr>
                <w:color w:val="000000"/>
                <w:sz w:val="20"/>
                <w:szCs w:val="20"/>
              </w:rPr>
            </w:pPr>
            <w:r w:rsidRPr="00663B15">
              <w:rPr>
                <w:color w:val="000000"/>
                <w:sz w:val="20"/>
                <w:szCs w:val="20"/>
              </w:rPr>
              <w:t>Step 2</w:t>
            </w:r>
          </w:p>
        </w:tc>
      </w:tr>
      <w:tr w:rsidR="00DC3BFB" w:rsidRPr="00663B15" w14:paraId="2797F4F8"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EB6E216"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390C3052"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23A69AD3" w14:textId="77777777" w:rsidR="00663B15" w:rsidRPr="00663B15" w:rsidRDefault="00663B15">
            <w:pPr>
              <w:rPr>
                <w:color w:val="000000"/>
                <w:sz w:val="20"/>
                <w:szCs w:val="20"/>
              </w:rPr>
            </w:pPr>
            <w:r w:rsidRPr="00663B15">
              <w:rPr>
                <w:color w:val="000000"/>
                <w:sz w:val="20"/>
                <w:szCs w:val="20"/>
              </w:rPr>
              <w:t>0.089</w:t>
            </w:r>
          </w:p>
        </w:tc>
        <w:tc>
          <w:tcPr>
            <w:tcW w:w="799" w:type="dxa"/>
            <w:tcBorders>
              <w:top w:val="nil"/>
              <w:left w:val="nil"/>
              <w:bottom w:val="nil"/>
              <w:right w:val="nil"/>
            </w:tcBorders>
            <w:shd w:val="clear" w:color="auto" w:fill="auto"/>
            <w:noWrap/>
            <w:vAlign w:val="bottom"/>
            <w:hideMark/>
          </w:tcPr>
          <w:p w14:paraId="498E4CBF" w14:textId="77777777" w:rsidR="00663B15" w:rsidRPr="00663B15" w:rsidRDefault="00663B15">
            <w:pPr>
              <w:rPr>
                <w:color w:val="000000"/>
                <w:sz w:val="20"/>
                <w:szCs w:val="20"/>
              </w:rPr>
            </w:pPr>
            <w:r w:rsidRPr="00663B15">
              <w:rPr>
                <w:color w:val="000000"/>
                <w:sz w:val="20"/>
                <w:szCs w:val="20"/>
              </w:rPr>
              <w:t>8.945</w:t>
            </w:r>
          </w:p>
        </w:tc>
        <w:tc>
          <w:tcPr>
            <w:tcW w:w="752" w:type="dxa"/>
            <w:tcBorders>
              <w:top w:val="nil"/>
              <w:left w:val="nil"/>
              <w:bottom w:val="nil"/>
              <w:right w:val="single" w:sz="8" w:space="0" w:color="auto"/>
            </w:tcBorders>
            <w:shd w:val="clear" w:color="auto" w:fill="auto"/>
            <w:noWrap/>
            <w:vAlign w:val="bottom"/>
            <w:hideMark/>
          </w:tcPr>
          <w:p w14:paraId="732308C9" w14:textId="77777777" w:rsidR="00663B15" w:rsidRPr="00663B15" w:rsidRDefault="00663B15">
            <w:pPr>
              <w:rPr>
                <w:color w:val="000000"/>
                <w:sz w:val="20"/>
                <w:szCs w:val="20"/>
              </w:rPr>
            </w:pPr>
            <w:r w:rsidRPr="00663B15">
              <w:rPr>
                <w:color w:val="000000"/>
                <w:sz w:val="20"/>
                <w:szCs w:val="20"/>
              </w:rPr>
              <w:t>0.383</w:t>
            </w:r>
          </w:p>
        </w:tc>
        <w:tc>
          <w:tcPr>
            <w:tcW w:w="1156" w:type="dxa"/>
            <w:tcBorders>
              <w:top w:val="nil"/>
              <w:left w:val="nil"/>
              <w:bottom w:val="nil"/>
              <w:right w:val="nil"/>
            </w:tcBorders>
            <w:shd w:val="clear" w:color="auto" w:fill="auto"/>
            <w:noWrap/>
            <w:vAlign w:val="bottom"/>
            <w:hideMark/>
          </w:tcPr>
          <w:p w14:paraId="2214F936"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19A95F91" w14:textId="77777777" w:rsidR="00663B15" w:rsidRPr="00663B15" w:rsidRDefault="00663B15">
            <w:pPr>
              <w:rPr>
                <w:color w:val="000000"/>
                <w:sz w:val="20"/>
                <w:szCs w:val="20"/>
              </w:rPr>
            </w:pPr>
            <w:r w:rsidRPr="00663B15">
              <w:rPr>
                <w:color w:val="000000"/>
                <w:sz w:val="20"/>
                <w:szCs w:val="20"/>
              </w:rPr>
              <w:t>0.303</w:t>
            </w:r>
          </w:p>
        </w:tc>
        <w:tc>
          <w:tcPr>
            <w:tcW w:w="799" w:type="dxa"/>
            <w:tcBorders>
              <w:top w:val="nil"/>
              <w:left w:val="nil"/>
              <w:bottom w:val="nil"/>
              <w:right w:val="nil"/>
            </w:tcBorders>
            <w:shd w:val="clear" w:color="auto" w:fill="auto"/>
            <w:noWrap/>
            <w:vAlign w:val="bottom"/>
            <w:hideMark/>
          </w:tcPr>
          <w:p w14:paraId="11C3F414" w14:textId="77777777" w:rsidR="00663B15" w:rsidRPr="00663B15" w:rsidRDefault="00663B15">
            <w:pPr>
              <w:rPr>
                <w:color w:val="000000"/>
                <w:sz w:val="20"/>
                <w:szCs w:val="20"/>
              </w:rPr>
            </w:pPr>
            <w:r w:rsidRPr="00663B15">
              <w:rPr>
                <w:color w:val="000000"/>
                <w:sz w:val="20"/>
                <w:szCs w:val="20"/>
              </w:rPr>
              <w:t>48.704</w:t>
            </w:r>
          </w:p>
        </w:tc>
        <w:tc>
          <w:tcPr>
            <w:tcW w:w="815" w:type="dxa"/>
            <w:tcBorders>
              <w:top w:val="nil"/>
              <w:left w:val="nil"/>
              <w:bottom w:val="nil"/>
              <w:right w:val="nil"/>
            </w:tcBorders>
            <w:shd w:val="clear" w:color="auto" w:fill="auto"/>
            <w:noWrap/>
            <w:vAlign w:val="bottom"/>
            <w:hideMark/>
          </w:tcPr>
          <w:p w14:paraId="257751CC" w14:textId="77777777" w:rsidR="00663B15" w:rsidRPr="00663B15" w:rsidRDefault="00663B15">
            <w:pPr>
              <w:rPr>
                <w:color w:val="000000"/>
                <w:sz w:val="20"/>
                <w:szCs w:val="20"/>
              </w:rPr>
            </w:pPr>
            <w:r w:rsidRPr="00663B15">
              <w:rPr>
                <w:color w:val="000000"/>
                <w:sz w:val="20"/>
                <w:szCs w:val="20"/>
              </w:rPr>
              <w:t>0.058</w:t>
            </w:r>
          </w:p>
        </w:tc>
        <w:tc>
          <w:tcPr>
            <w:tcW w:w="1156" w:type="dxa"/>
            <w:tcBorders>
              <w:top w:val="nil"/>
              <w:left w:val="single" w:sz="8" w:space="0" w:color="auto"/>
              <w:bottom w:val="nil"/>
              <w:right w:val="nil"/>
            </w:tcBorders>
            <w:shd w:val="clear" w:color="auto" w:fill="auto"/>
            <w:noWrap/>
            <w:vAlign w:val="bottom"/>
            <w:hideMark/>
          </w:tcPr>
          <w:p w14:paraId="6D89D13A"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5B2CA145" w14:textId="77777777" w:rsidR="00663B15" w:rsidRPr="00663B15" w:rsidRDefault="00663B15">
            <w:pPr>
              <w:rPr>
                <w:color w:val="000000"/>
                <w:sz w:val="20"/>
                <w:szCs w:val="20"/>
              </w:rPr>
            </w:pPr>
            <w:r w:rsidRPr="00663B15">
              <w:rPr>
                <w:color w:val="000000"/>
                <w:sz w:val="20"/>
                <w:szCs w:val="20"/>
              </w:rPr>
              <w:t>0.143</w:t>
            </w:r>
          </w:p>
        </w:tc>
        <w:tc>
          <w:tcPr>
            <w:tcW w:w="799" w:type="dxa"/>
            <w:tcBorders>
              <w:top w:val="nil"/>
              <w:left w:val="nil"/>
              <w:bottom w:val="nil"/>
              <w:right w:val="nil"/>
            </w:tcBorders>
            <w:shd w:val="clear" w:color="auto" w:fill="auto"/>
            <w:noWrap/>
            <w:vAlign w:val="bottom"/>
            <w:hideMark/>
          </w:tcPr>
          <w:p w14:paraId="5A33B001" w14:textId="77777777" w:rsidR="00663B15" w:rsidRPr="00663B15" w:rsidRDefault="00663B15">
            <w:pPr>
              <w:rPr>
                <w:color w:val="000000"/>
                <w:sz w:val="20"/>
                <w:szCs w:val="20"/>
              </w:rPr>
            </w:pPr>
            <w:r w:rsidRPr="00663B15">
              <w:rPr>
                <w:color w:val="000000"/>
                <w:sz w:val="20"/>
                <w:szCs w:val="20"/>
              </w:rPr>
              <w:t>82.845</w:t>
            </w:r>
          </w:p>
        </w:tc>
        <w:tc>
          <w:tcPr>
            <w:tcW w:w="815" w:type="dxa"/>
            <w:tcBorders>
              <w:top w:val="nil"/>
              <w:left w:val="nil"/>
              <w:bottom w:val="nil"/>
              <w:right w:val="single" w:sz="8" w:space="0" w:color="auto"/>
            </w:tcBorders>
            <w:shd w:val="clear" w:color="auto" w:fill="auto"/>
            <w:noWrap/>
            <w:vAlign w:val="bottom"/>
            <w:hideMark/>
          </w:tcPr>
          <w:p w14:paraId="0BF3EB56" w14:textId="77777777" w:rsidR="00663B15" w:rsidRPr="00663B15" w:rsidRDefault="00663B15">
            <w:pPr>
              <w:rPr>
                <w:color w:val="000000"/>
                <w:sz w:val="20"/>
                <w:szCs w:val="20"/>
              </w:rPr>
            </w:pPr>
            <w:r w:rsidRPr="00663B15">
              <w:rPr>
                <w:color w:val="000000"/>
                <w:sz w:val="20"/>
                <w:szCs w:val="20"/>
              </w:rPr>
              <w:t>0.023</w:t>
            </w:r>
          </w:p>
        </w:tc>
      </w:tr>
      <w:tr w:rsidR="00DC3BFB" w:rsidRPr="00663B15" w14:paraId="715CC721"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0B9DA6D0"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3A152F70" w14:textId="77777777" w:rsidR="00663B15" w:rsidRPr="00663B15" w:rsidRDefault="00663B15">
            <w:pPr>
              <w:rPr>
                <w:i/>
                <w:iCs/>
                <w:color w:val="000000"/>
                <w:sz w:val="20"/>
                <w:szCs w:val="20"/>
              </w:rPr>
            </w:pPr>
            <w:r w:rsidRPr="00663B15">
              <w:rPr>
                <w:i/>
                <w:iCs/>
                <w:color w:val="000000"/>
                <w:sz w:val="20"/>
                <w:szCs w:val="20"/>
              </w:rPr>
              <w:t>Salinity</w:t>
            </w:r>
          </w:p>
        </w:tc>
        <w:tc>
          <w:tcPr>
            <w:tcW w:w="623" w:type="dxa"/>
            <w:tcBorders>
              <w:top w:val="nil"/>
              <w:left w:val="nil"/>
              <w:bottom w:val="nil"/>
              <w:right w:val="nil"/>
            </w:tcBorders>
            <w:shd w:val="clear" w:color="auto" w:fill="auto"/>
            <w:noWrap/>
            <w:vAlign w:val="bottom"/>
            <w:hideMark/>
          </w:tcPr>
          <w:p w14:paraId="59C9A62A" w14:textId="77777777" w:rsidR="00663B15" w:rsidRPr="00663B15" w:rsidRDefault="00663B15">
            <w:pPr>
              <w:rPr>
                <w:i/>
                <w:iCs/>
                <w:color w:val="000000"/>
                <w:sz w:val="20"/>
                <w:szCs w:val="20"/>
              </w:rPr>
            </w:pPr>
            <w:r w:rsidRPr="00663B15">
              <w:rPr>
                <w:i/>
                <w:iCs/>
                <w:color w:val="000000"/>
                <w:sz w:val="20"/>
                <w:szCs w:val="20"/>
              </w:rPr>
              <w:t>0.089</w:t>
            </w:r>
          </w:p>
        </w:tc>
        <w:tc>
          <w:tcPr>
            <w:tcW w:w="799" w:type="dxa"/>
            <w:tcBorders>
              <w:top w:val="nil"/>
              <w:left w:val="nil"/>
              <w:bottom w:val="nil"/>
              <w:right w:val="nil"/>
            </w:tcBorders>
            <w:shd w:val="clear" w:color="auto" w:fill="auto"/>
            <w:noWrap/>
            <w:vAlign w:val="bottom"/>
            <w:hideMark/>
          </w:tcPr>
          <w:p w14:paraId="27F8883A" w14:textId="77777777" w:rsidR="00663B15" w:rsidRPr="00663B15" w:rsidRDefault="00663B15">
            <w:pPr>
              <w:rPr>
                <w:i/>
                <w:iCs/>
                <w:color w:val="000000"/>
                <w:sz w:val="20"/>
                <w:szCs w:val="20"/>
              </w:rPr>
            </w:pPr>
            <w:r w:rsidRPr="00663B15">
              <w:rPr>
                <w:i/>
                <w:iCs/>
                <w:color w:val="000000"/>
                <w:sz w:val="20"/>
                <w:szCs w:val="20"/>
              </w:rPr>
              <w:t>8.945</w:t>
            </w:r>
          </w:p>
        </w:tc>
        <w:tc>
          <w:tcPr>
            <w:tcW w:w="752" w:type="dxa"/>
            <w:tcBorders>
              <w:top w:val="nil"/>
              <w:left w:val="nil"/>
              <w:bottom w:val="nil"/>
              <w:right w:val="single" w:sz="8" w:space="0" w:color="auto"/>
            </w:tcBorders>
            <w:shd w:val="clear" w:color="auto" w:fill="auto"/>
            <w:noWrap/>
            <w:vAlign w:val="bottom"/>
            <w:hideMark/>
          </w:tcPr>
          <w:p w14:paraId="048EF34A" w14:textId="77777777" w:rsidR="00663B15" w:rsidRPr="00663B15" w:rsidRDefault="00663B15">
            <w:pPr>
              <w:rPr>
                <w:i/>
                <w:iCs/>
                <w:color w:val="000000"/>
                <w:sz w:val="20"/>
                <w:szCs w:val="20"/>
              </w:rPr>
            </w:pPr>
            <w:r w:rsidRPr="00663B15">
              <w:rPr>
                <w:i/>
                <w:iCs/>
                <w:color w:val="000000"/>
                <w:sz w:val="20"/>
                <w:szCs w:val="20"/>
              </w:rPr>
              <w:t>0.848</w:t>
            </w:r>
          </w:p>
        </w:tc>
        <w:tc>
          <w:tcPr>
            <w:tcW w:w="1156" w:type="dxa"/>
            <w:tcBorders>
              <w:top w:val="nil"/>
              <w:left w:val="nil"/>
              <w:bottom w:val="nil"/>
              <w:right w:val="nil"/>
            </w:tcBorders>
            <w:shd w:val="clear" w:color="auto" w:fill="auto"/>
            <w:noWrap/>
            <w:vAlign w:val="bottom"/>
            <w:hideMark/>
          </w:tcPr>
          <w:p w14:paraId="7B1805AB" w14:textId="77777777" w:rsidR="00663B15" w:rsidRPr="00663B15" w:rsidRDefault="00663B15">
            <w:pPr>
              <w:rPr>
                <w:i/>
                <w:iCs/>
                <w:color w:val="000000"/>
                <w:sz w:val="20"/>
                <w:szCs w:val="20"/>
              </w:rPr>
            </w:pPr>
            <w:r w:rsidRPr="00663B15">
              <w:rPr>
                <w:i/>
                <w:iCs/>
                <w:color w:val="000000"/>
                <w:sz w:val="20"/>
                <w:szCs w:val="20"/>
              </w:rPr>
              <w:t>log(</w:t>
            </w:r>
            <w:proofErr w:type="spellStart"/>
            <w:r w:rsidRPr="00663B15">
              <w:rPr>
                <w:i/>
                <w:iCs/>
                <w:color w:val="000000"/>
                <w:sz w:val="20"/>
                <w:szCs w:val="20"/>
              </w:rPr>
              <w:t>Chla</w:t>
            </w:r>
            <w:proofErr w:type="spellEnd"/>
            <w:r w:rsidRPr="00663B15">
              <w:rPr>
                <w:i/>
                <w:iCs/>
                <w:color w:val="000000"/>
                <w:sz w:val="20"/>
                <w:szCs w:val="20"/>
              </w:rPr>
              <w:t>)</w:t>
            </w:r>
          </w:p>
        </w:tc>
        <w:tc>
          <w:tcPr>
            <w:tcW w:w="719" w:type="dxa"/>
            <w:tcBorders>
              <w:top w:val="nil"/>
              <w:left w:val="nil"/>
              <w:bottom w:val="nil"/>
              <w:right w:val="nil"/>
            </w:tcBorders>
            <w:shd w:val="clear" w:color="auto" w:fill="auto"/>
            <w:noWrap/>
            <w:vAlign w:val="bottom"/>
            <w:hideMark/>
          </w:tcPr>
          <w:p w14:paraId="639E5C44" w14:textId="77777777" w:rsidR="00663B15" w:rsidRPr="00663B15" w:rsidRDefault="00663B15">
            <w:pPr>
              <w:rPr>
                <w:i/>
                <w:iCs/>
                <w:color w:val="000000"/>
                <w:sz w:val="20"/>
                <w:szCs w:val="20"/>
              </w:rPr>
            </w:pPr>
            <w:r w:rsidRPr="00663B15">
              <w:rPr>
                <w:i/>
                <w:iCs/>
                <w:color w:val="000000"/>
                <w:sz w:val="20"/>
                <w:szCs w:val="20"/>
              </w:rPr>
              <w:t>0.303</w:t>
            </w:r>
          </w:p>
        </w:tc>
        <w:tc>
          <w:tcPr>
            <w:tcW w:w="799" w:type="dxa"/>
            <w:tcBorders>
              <w:top w:val="nil"/>
              <w:left w:val="nil"/>
              <w:bottom w:val="nil"/>
              <w:right w:val="nil"/>
            </w:tcBorders>
            <w:shd w:val="clear" w:color="auto" w:fill="auto"/>
            <w:noWrap/>
            <w:vAlign w:val="bottom"/>
            <w:hideMark/>
          </w:tcPr>
          <w:p w14:paraId="4D469350" w14:textId="77777777" w:rsidR="00663B15" w:rsidRPr="00663B15" w:rsidRDefault="00663B15">
            <w:pPr>
              <w:rPr>
                <w:i/>
                <w:iCs/>
                <w:color w:val="000000"/>
                <w:sz w:val="20"/>
                <w:szCs w:val="20"/>
              </w:rPr>
            </w:pPr>
            <w:r w:rsidRPr="00663B15">
              <w:rPr>
                <w:i/>
                <w:iCs/>
                <w:color w:val="000000"/>
                <w:sz w:val="20"/>
                <w:szCs w:val="20"/>
              </w:rPr>
              <w:t>48.704</w:t>
            </w:r>
          </w:p>
        </w:tc>
        <w:tc>
          <w:tcPr>
            <w:tcW w:w="815" w:type="dxa"/>
            <w:tcBorders>
              <w:top w:val="nil"/>
              <w:left w:val="nil"/>
              <w:bottom w:val="nil"/>
              <w:right w:val="nil"/>
            </w:tcBorders>
            <w:shd w:val="clear" w:color="auto" w:fill="auto"/>
            <w:noWrap/>
            <w:vAlign w:val="bottom"/>
            <w:hideMark/>
          </w:tcPr>
          <w:p w14:paraId="278E5282" w14:textId="77777777" w:rsidR="00663B15" w:rsidRPr="00663B15" w:rsidRDefault="00663B15">
            <w:pPr>
              <w:rPr>
                <w:i/>
                <w:iCs/>
                <w:color w:val="000000"/>
                <w:sz w:val="20"/>
                <w:szCs w:val="20"/>
              </w:rPr>
            </w:pPr>
            <w:r w:rsidRPr="00663B15">
              <w:rPr>
                <w:i/>
                <w:iCs/>
                <w:color w:val="000000"/>
                <w:sz w:val="20"/>
                <w:szCs w:val="20"/>
              </w:rPr>
              <w:t>0.439</w:t>
            </w:r>
          </w:p>
        </w:tc>
        <w:tc>
          <w:tcPr>
            <w:tcW w:w="1156" w:type="dxa"/>
            <w:tcBorders>
              <w:top w:val="nil"/>
              <w:left w:val="single" w:sz="8" w:space="0" w:color="auto"/>
              <w:bottom w:val="nil"/>
              <w:right w:val="nil"/>
            </w:tcBorders>
            <w:shd w:val="clear" w:color="auto" w:fill="auto"/>
            <w:noWrap/>
            <w:vAlign w:val="bottom"/>
            <w:hideMark/>
          </w:tcPr>
          <w:p w14:paraId="1A001507"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1033722E" w14:textId="77777777" w:rsidR="00663B15" w:rsidRPr="00663B15" w:rsidRDefault="00663B15">
            <w:pPr>
              <w:rPr>
                <w:color w:val="000000"/>
                <w:sz w:val="20"/>
                <w:szCs w:val="20"/>
              </w:rPr>
            </w:pPr>
            <w:r w:rsidRPr="00663B15">
              <w:rPr>
                <w:color w:val="000000"/>
                <w:sz w:val="20"/>
                <w:szCs w:val="20"/>
              </w:rPr>
              <w:t>0.143</w:t>
            </w:r>
          </w:p>
        </w:tc>
        <w:tc>
          <w:tcPr>
            <w:tcW w:w="799" w:type="dxa"/>
            <w:tcBorders>
              <w:top w:val="nil"/>
              <w:left w:val="nil"/>
              <w:bottom w:val="nil"/>
              <w:right w:val="nil"/>
            </w:tcBorders>
            <w:shd w:val="clear" w:color="auto" w:fill="auto"/>
            <w:noWrap/>
            <w:vAlign w:val="bottom"/>
            <w:hideMark/>
          </w:tcPr>
          <w:p w14:paraId="20B010E0" w14:textId="77777777" w:rsidR="00663B15" w:rsidRPr="00663B15" w:rsidRDefault="00663B15">
            <w:pPr>
              <w:rPr>
                <w:color w:val="000000"/>
                <w:sz w:val="20"/>
                <w:szCs w:val="20"/>
              </w:rPr>
            </w:pPr>
            <w:r w:rsidRPr="00663B15">
              <w:rPr>
                <w:color w:val="000000"/>
                <w:sz w:val="20"/>
                <w:szCs w:val="20"/>
              </w:rPr>
              <w:t>82.845</w:t>
            </w:r>
          </w:p>
        </w:tc>
        <w:tc>
          <w:tcPr>
            <w:tcW w:w="815" w:type="dxa"/>
            <w:tcBorders>
              <w:top w:val="nil"/>
              <w:left w:val="nil"/>
              <w:bottom w:val="nil"/>
              <w:right w:val="single" w:sz="8" w:space="0" w:color="auto"/>
            </w:tcBorders>
            <w:shd w:val="clear" w:color="auto" w:fill="auto"/>
            <w:noWrap/>
            <w:vAlign w:val="bottom"/>
            <w:hideMark/>
          </w:tcPr>
          <w:p w14:paraId="1D8423C4" w14:textId="77777777" w:rsidR="00663B15" w:rsidRPr="00663B15" w:rsidRDefault="00663B15">
            <w:pPr>
              <w:rPr>
                <w:color w:val="000000"/>
                <w:sz w:val="20"/>
                <w:szCs w:val="20"/>
              </w:rPr>
            </w:pPr>
            <w:r w:rsidRPr="00663B15">
              <w:rPr>
                <w:color w:val="000000"/>
                <w:sz w:val="20"/>
                <w:szCs w:val="20"/>
              </w:rPr>
              <w:t>0.025</w:t>
            </w:r>
          </w:p>
        </w:tc>
      </w:tr>
      <w:tr w:rsidR="00DC3BFB" w:rsidRPr="00663B15" w14:paraId="208B1D55"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0F502E48"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120C4C36"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7CD4751A" w14:textId="77777777" w:rsidR="00663B15" w:rsidRPr="00663B15" w:rsidRDefault="00663B15">
            <w:pPr>
              <w:rPr>
                <w:color w:val="000000"/>
                <w:sz w:val="20"/>
                <w:szCs w:val="20"/>
              </w:rPr>
            </w:pPr>
            <w:r w:rsidRPr="00663B15">
              <w:rPr>
                <w:color w:val="000000"/>
                <w:sz w:val="20"/>
                <w:szCs w:val="20"/>
              </w:rPr>
              <w:t>0.089</w:t>
            </w:r>
          </w:p>
        </w:tc>
        <w:tc>
          <w:tcPr>
            <w:tcW w:w="799" w:type="dxa"/>
            <w:tcBorders>
              <w:top w:val="nil"/>
              <w:left w:val="nil"/>
              <w:bottom w:val="nil"/>
              <w:right w:val="nil"/>
            </w:tcBorders>
            <w:shd w:val="clear" w:color="auto" w:fill="auto"/>
            <w:noWrap/>
            <w:vAlign w:val="bottom"/>
            <w:hideMark/>
          </w:tcPr>
          <w:p w14:paraId="7D9D5D34" w14:textId="77777777" w:rsidR="00663B15" w:rsidRPr="00663B15" w:rsidRDefault="00663B15">
            <w:pPr>
              <w:rPr>
                <w:color w:val="000000"/>
                <w:sz w:val="20"/>
                <w:szCs w:val="20"/>
              </w:rPr>
            </w:pPr>
            <w:r w:rsidRPr="00663B15">
              <w:rPr>
                <w:color w:val="000000"/>
                <w:sz w:val="20"/>
                <w:szCs w:val="20"/>
              </w:rPr>
              <w:t>8.945</w:t>
            </w:r>
          </w:p>
        </w:tc>
        <w:tc>
          <w:tcPr>
            <w:tcW w:w="752" w:type="dxa"/>
            <w:tcBorders>
              <w:top w:val="nil"/>
              <w:left w:val="nil"/>
              <w:bottom w:val="nil"/>
              <w:right w:val="single" w:sz="8" w:space="0" w:color="auto"/>
            </w:tcBorders>
            <w:shd w:val="clear" w:color="auto" w:fill="auto"/>
            <w:noWrap/>
            <w:vAlign w:val="bottom"/>
            <w:hideMark/>
          </w:tcPr>
          <w:p w14:paraId="190D9059" w14:textId="77777777" w:rsidR="00663B15" w:rsidRPr="00663B15" w:rsidRDefault="00663B15">
            <w:pPr>
              <w:rPr>
                <w:color w:val="000000"/>
                <w:sz w:val="20"/>
                <w:szCs w:val="20"/>
              </w:rPr>
            </w:pPr>
            <w:r w:rsidRPr="00663B15">
              <w:rPr>
                <w:color w:val="000000"/>
                <w:sz w:val="20"/>
                <w:szCs w:val="20"/>
              </w:rPr>
              <w:t>0.322</w:t>
            </w:r>
          </w:p>
        </w:tc>
        <w:tc>
          <w:tcPr>
            <w:tcW w:w="1156" w:type="dxa"/>
            <w:tcBorders>
              <w:top w:val="nil"/>
              <w:left w:val="nil"/>
              <w:bottom w:val="nil"/>
              <w:right w:val="nil"/>
            </w:tcBorders>
            <w:shd w:val="clear" w:color="auto" w:fill="auto"/>
            <w:noWrap/>
            <w:vAlign w:val="bottom"/>
            <w:hideMark/>
          </w:tcPr>
          <w:p w14:paraId="386774EF"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73FDBD0D" w14:textId="77777777" w:rsidR="00663B15" w:rsidRPr="00663B15" w:rsidRDefault="00663B15">
            <w:pPr>
              <w:rPr>
                <w:color w:val="000000"/>
                <w:sz w:val="20"/>
                <w:szCs w:val="20"/>
              </w:rPr>
            </w:pPr>
            <w:r w:rsidRPr="00663B15">
              <w:rPr>
                <w:color w:val="000000"/>
                <w:sz w:val="20"/>
                <w:szCs w:val="20"/>
              </w:rPr>
              <w:t>0.303</w:t>
            </w:r>
          </w:p>
        </w:tc>
        <w:tc>
          <w:tcPr>
            <w:tcW w:w="799" w:type="dxa"/>
            <w:tcBorders>
              <w:top w:val="nil"/>
              <w:left w:val="nil"/>
              <w:bottom w:val="nil"/>
              <w:right w:val="nil"/>
            </w:tcBorders>
            <w:shd w:val="clear" w:color="auto" w:fill="auto"/>
            <w:noWrap/>
            <w:vAlign w:val="bottom"/>
            <w:hideMark/>
          </w:tcPr>
          <w:p w14:paraId="684A9FD2" w14:textId="77777777" w:rsidR="00663B15" w:rsidRPr="00663B15" w:rsidRDefault="00663B15">
            <w:pPr>
              <w:rPr>
                <w:color w:val="000000"/>
                <w:sz w:val="20"/>
                <w:szCs w:val="20"/>
              </w:rPr>
            </w:pPr>
            <w:r w:rsidRPr="00663B15">
              <w:rPr>
                <w:color w:val="000000"/>
                <w:sz w:val="20"/>
                <w:szCs w:val="20"/>
              </w:rPr>
              <w:t>48.704</w:t>
            </w:r>
          </w:p>
        </w:tc>
        <w:tc>
          <w:tcPr>
            <w:tcW w:w="815" w:type="dxa"/>
            <w:tcBorders>
              <w:top w:val="nil"/>
              <w:left w:val="nil"/>
              <w:bottom w:val="nil"/>
              <w:right w:val="nil"/>
            </w:tcBorders>
            <w:shd w:val="clear" w:color="auto" w:fill="auto"/>
            <w:noWrap/>
            <w:vAlign w:val="bottom"/>
            <w:hideMark/>
          </w:tcPr>
          <w:p w14:paraId="11E21E1F" w14:textId="77777777" w:rsidR="00663B15" w:rsidRPr="00663B15" w:rsidRDefault="00663B15">
            <w:pPr>
              <w:rPr>
                <w:color w:val="000000"/>
                <w:sz w:val="20"/>
                <w:szCs w:val="20"/>
              </w:rPr>
            </w:pPr>
            <w:r w:rsidRPr="00663B15">
              <w:rPr>
                <w:color w:val="000000"/>
                <w:sz w:val="20"/>
                <w:szCs w:val="20"/>
              </w:rPr>
              <w:t>0.149</w:t>
            </w:r>
          </w:p>
        </w:tc>
        <w:tc>
          <w:tcPr>
            <w:tcW w:w="1156" w:type="dxa"/>
            <w:tcBorders>
              <w:top w:val="nil"/>
              <w:left w:val="single" w:sz="8" w:space="0" w:color="auto"/>
              <w:bottom w:val="nil"/>
              <w:right w:val="nil"/>
            </w:tcBorders>
            <w:shd w:val="clear" w:color="auto" w:fill="auto"/>
            <w:noWrap/>
            <w:vAlign w:val="bottom"/>
            <w:hideMark/>
          </w:tcPr>
          <w:p w14:paraId="2AAA5525" w14:textId="77777777" w:rsidR="00663B15" w:rsidRPr="00663B15" w:rsidRDefault="00663B15">
            <w:pPr>
              <w:rPr>
                <w:i/>
                <w:iCs/>
                <w:color w:val="000000"/>
                <w:sz w:val="20"/>
                <w:szCs w:val="20"/>
              </w:rPr>
            </w:pPr>
            <w:r w:rsidRPr="00663B15">
              <w:rPr>
                <w:i/>
                <w:iCs/>
                <w:color w:val="000000"/>
                <w:sz w:val="20"/>
                <w:szCs w:val="20"/>
              </w:rPr>
              <w:t>log(DIN)</w:t>
            </w:r>
          </w:p>
        </w:tc>
        <w:tc>
          <w:tcPr>
            <w:tcW w:w="671" w:type="dxa"/>
            <w:tcBorders>
              <w:top w:val="nil"/>
              <w:left w:val="nil"/>
              <w:bottom w:val="nil"/>
              <w:right w:val="nil"/>
            </w:tcBorders>
            <w:shd w:val="clear" w:color="auto" w:fill="auto"/>
            <w:noWrap/>
            <w:vAlign w:val="bottom"/>
            <w:hideMark/>
          </w:tcPr>
          <w:p w14:paraId="639123A9" w14:textId="77777777" w:rsidR="00663B15" w:rsidRPr="00663B15" w:rsidRDefault="00663B15">
            <w:pPr>
              <w:rPr>
                <w:i/>
                <w:iCs/>
                <w:color w:val="000000"/>
                <w:sz w:val="20"/>
                <w:szCs w:val="20"/>
              </w:rPr>
            </w:pPr>
            <w:r w:rsidRPr="00663B15">
              <w:rPr>
                <w:i/>
                <w:iCs/>
                <w:color w:val="000000"/>
                <w:sz w:val="20"/>
                <w:szCs w:val="20"/>
              </w:rPr>
              <w:t>0.143</w:t>
            </w:r>
          </w:p>
        </w:tc>
        <w:tc>
          <w:tcPr>
            <w:tcW w:w="799" w:type="dxa"/>
            <w:tcBorders>
              <w:top w:val="nil"/>
              <w:left w:val="nil"/>
              <w:bottom w:val="nil"/>
              <w:right w:val="nil"/>
            </w:tcBorders>
            <w:shd w:val="clear" w:color="auto" w:fill="auto"/>
            <w:noWrap/>
            <w:vAlign w:val="bottom"/>
            <w:hideMark/>
          </w:tcPr>
          <w:p w14:paraId="52120593" w14:textId="77777777" w:rsidR="00663B15" w:rsidRPr="00663B15" w:rsidRDefault="00663B15">
            <w:pPr>
              <w:rPr>
                <w:i/>
                <w:iCs/>
                <w:color w:val="000000"/>
                <w:sz w:val="20"/>
                <w:szCs w:val="20"/>
              </w:rPr>
            </w:pPr>
            <w:r w:rsidRPr="00663B15">
              <w:rPr>
                <w:i/>
                <w:iCs/>
                <w:color w:val="000000"/>
                <w:sz w:val="20"/>
                <w:szCs w:val="20"/>
              </w:rPr>
              <w:t>82.845</w:t>
            </w:r>
          </w:p>
        </w:tc>
        <w:tc>
          <w:tcPr>
            <w:tcW w:w="815" w:type="dxa"/>
            <w:tcBorders>
              <w:top w:val="nil"/>
              <w:left w:val="nil"/>
              <w:bottom w:val="nil"/>
              <w:right w:val="single" w:sz="8" w:space="0" w:color="auto"/>
            </w:tcBorders>
            <w:shd w:val="clear" w:color="auto" w:fill="auto"/>
            <w:noWrap/>
            <w:vAlign w:val="bottom"/>
            <w:hideMark/>
          </w:tcPr>
          <w:p w14:paraId="186CC9EC" w14:textId="77777777" w:rsidR="00663B15" w:rsidRPr="00663B15" w:rsidRDefault="00663B15">
            <w:pPr>
              <w:rPr>
                <w:i/>
                <w:iCs/>
                <w:color w:val="000000"/>
                <w:sz w:val="20"/>
                <w:szCs w:val="20"/>
              </w:rPr>
            </w:pPr>
            <w:r w:rsidRPr="00663B15">
              <w:rPr>
                <w:i/>
                <w:iCs/>
                <w:color w:val="000000"/>
                <w:sz w:val="20"/>
                <w:szCs w:val="20"/>
              </w:rPr>
              <w:t>0.177</w:t>
            </w:r>
          </w:p>
        </w:tc>
      </w:tr>
      <w:tr w:rsidR="00DC3BFB" w:rsidRPr="00663B15" w14:paraId="3041A7B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3F0FB02"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1EDA26E3"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32129DEB" w14:textId="77777777" w:rsidR="00663B15" w:rsidRPr="00663B15" w:rsidRDefault="00663B15">
            <w:pPr>
              <w:rPr>
                <w:color w:val="000000"/>
                <w:sz w:val="20"/>
                <w:szCs w:val="20"/>
              </w:rPr>
            </w:pPr>
            <w:r w:rsidRPr="00663B15">
              <w:rPr>
                <w:color w:val="000000"/>
                <w:sz w:val="20"/>
                <w:szCs w:val="20"/>
              </w:rPr>
              <w:t>0.089</w:t>
            </w:r>
          </w:p>
        </w:tc>
        <w:tc>
          <w:tcPr>
            <w:tcW w:w="799" w:type="dxa"/>
            <w:tcBorders>
              <w:top w:val="nil"/>
              <w:left w:val="nil"/>
              <w:bottom w:val="nil"/>
              <w:right w:val="nil"/>
            </w:tcBorders>
            <w:shd w:val="clear" w:color="auto" w:fill="auto"/>
            <w:noWrap/>
            <w:vAlign w:val="bottom"/>
            <w:hideMark/>
          </w:tcPr>
          <w:p w14:paraId="0F4116D7" w14:textId="77777777" w:rsidR="00663B15" w:rsidRPr="00663B15" w:rsidRDefault="00663B15">
            <w:pPr>
              <w:rPr>
                <w:color w:val="000000"/>
                <w:sz w:val="20"/>
                <w:szCs w:val="20"/>
              </w:rPr>
            </w:pPr>
            <w:r w:rsidRPr="00663B15">
              <w:rPr>
                <w:color w:val="000000"/>
                <w:sz w:val="20"/>
                <w:szCs w:val="20"/>
              </w:rPr>
              <w:t>8.945</w:t>
            </w:r>
          </w:p>
        </w:tc>
        <w:tc>
          <w:tcPr>
            <w:tcW w:w="752" w:type="dxa"/>
            <w:tcBorders>
              <w:top w:val="nil"/>
              <w:left w:val="nil"/>
              <w:bottom w:val="nil"/>
              <w:right w:val="single" w:sz="8" w:space="0" w:color="auto"/>
            </w:tcBorders>
            <w:shd w:val="clear" w:color="auto" w:fill="auto"/>
            <w:noWrap/>
            <w:vAlign w:val="bottom"/>
            <w:hideMark/>
          </w:tcPr>
          <w:p w14:paraId="4F16011C" w14:textId="77777777" w:rsidR="00663B15" w:rsidRPr="00663B15" w:rsidRDefault="00663B15">
            <w:pPr>
              <w:rPr>
                <w:color w:val="000000"/>
                <w:sz w:val="20"/>
                <w:szCs w:val="20"/>
              </w:rPr>
            </w:pPr>
            <w:r w:rsidRPr="00663B15">
              <w:rPr>
                <w:color w:val="000000"/>
                <w:sz w:val="20"/>
                <w:szCs w:val="20"/>
              </w:rPr>
              <w:t>0.279</w:t>
            </w:r>
          </w:p>
        </w:tc>
        <w:tc>
          <w:tcPr>
            <w:tcW w:w="1156" w:type="dxa"/>
            <w:tcBorders>
              <w:top w:val="nil"/>
              <w:left w:val="nil"/>
              <w:bottom w:val="nil"/>
              <w:right w:val="nil"/>
            </w:tcBorders>
            <w:shd w:val="clear" w:color="auto" w:fill="auto"/>
            <w:noWrap/>
            <w:vAlign w:val="bottom"/>
            <w:hideMark/>
          </w:tcPr>
          <w:p w14:paraId="1A356232"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0D04D589" w14:textId="77777777" w:rsidR="00663B15" w:rsidRPr="00663B15" w:rsidRDefault="00663B15">
            <w:pPr>
              <w:rPr>
                <w:color w:val="000000"/>
                <w:sz w:val="20"/>
                <w:szCs w:val="20"/>
              </w:rPr>
            </w:pPr>
            <w:r w:rsidRPr="00663B15">
              <w:rPr>
                <w:color w:val="000000"/>
                <w:sz w:val="20"/>
                <w:szCs w:val="20"/>
              </w:rPr>
              <w:t>0.303</w:t>
            </w:r>
          </w:p>
        </w:tc>
        <w:tc>
          <w:tcPr>
            <w:tcW w:w="799" w:type="dxa"/>
            <w:tcBorders>
              <w:top w:val="nil"/>
              <w:left w:val="nil"/>
              <w:bottom w:val="nil"/>
              <w:right w:val="nil"/>
            </w:tcBorders>
            <w:shd w:val="clear" w:color="auto" w:fill="auto"/>
            <w:noWrap/>
            <w:vAlign w:val="bottom"/>
            <w:hideMark/>
          </w:tcPr>
          <w:p w14:paraId="0D80932F" w14:textId="77777777" w:rsidR="00663B15" w:rsidRPr="00663B15" w:rsidRDefault="00663B15">
            <w:pPr>
              <w:rPr>
                <w:color w:val="000000"/>
                <w:sz w:val="20"/>
                <w:szCs w:val="20"/>
              </w:rPr>
            </w:pPr>
            <w:r w:rsidRPr="00663B15">
              <w:rPr>
                <w:color w:val="000000"/>
                <w:sz w:val="20"/>
                <w:szCs w:val="20"/>
              </w:rPr>
              <w:t>48.704</w:t>
            </w:r>
          </w:p>
        </w:tc>
        <w:tc>
          <w:tcPr>
            <w:tcW w:w="815" w:type="dxa"/>
            <w:tcBorders>
              <w:top w:val="nil"/>
              <w:left w:val="nil"/>
              <w:bottom w:val="nil"/>
              <w:right w:val="nil"/>
            </w:tcBorders>
            <w:shd w:val="clear" w:color="auto" w:fill="auto"/>
            <w:noWrap/>
            <w:vAlign w:val="bottom"/>
            <w:hideMark/>
          </w:tcPr>
          <w:p w14:paraId="189B1E36" w14:textId="77777777" w:rsidR="00663B15" w:rsidRPr="00663B15" w:rsidRDefault="00663B15">
            <w:pPr>
              <w:rPr>
                <w:color w:val="000000"/>
                <w:sz w:val="20"/>
                <w:szCs w:val="20"/>
              </w:rPr>
            </w:pPr>
            <w:r w:rsidRPr="00663B15">
              <w:rPr>
                <w:color w:val="000000"/>
                <w:sz w:val="20"/>
                <w:szCs w:val="20"/>
              </w:rPr>
              <w:t>0.012</w:t>
            </w:r>
          </w:p>
        </w:tc>
        <w:tc>
          <w:tcPr>
            <w:tcW w:w="1156" w:type="dxa"/>
            <w:tcBorders>
              <w:top w:val="nil"/>
              <w:left w:val="single" w:sz="8" w:space="0" w:color="auto"/>
              <w:bottom w:val="nil"/>
              <w:right w:val="nil"/>
            </w:tcBorders>
            <w:shd w:val="clear" w:color="auto" w:fill="auto"/>
            <w:noWrap/>
            <w:vAlign w:val="bottom"/>
            <w:hideMark/>
          </w:tcPr>
          <w:p w14:paraId="11E2B092"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409C984C" w14:textId="77777777" w:rsidR="00663B15" w:rsidRPr="00663B15" w:rsidRDefault="00663B15">
            <w:pPr>
              <w:rPr>
                <w:color w:val="000000"/>
                <w:sz w:val="20"/>
                <w:szCs w:val="20"/>
              </w:rPr>
            </w:pPr>
            <w:r w:rsidRPr="00663B15">
              <w:rPr>
                <w:color w:val="000000"/>
                <w:sz w:val="20"/>
                <w:szCs w:val="20"/>
              </w:rPr>
              <w:t>0.143</w:t>
            </w:r>
          </w:p>
        </w:tc>
        <w:tc>
          <w:tcPr>
            <w:tcW w:w="799" w:type="dxa"/>
            <w:tcBorders>
              <w:top w:val="nil"/>
              <w:left w:val="nil"/>
              <w:bottom w:val="nil"/>
              <w:right w:val="nil"/>
            </w:tcBorders>
            <w:shd w:val="clear" w:color="auto" w:fill="auto"/>
            <w:noWrap/>
            <w:vAlign w:val="bottom"/>
            <w:hideMark/>
          </w:tcPr>
          <w:p w14:paraId="528B6B7B" w14:textId="77777777" w:rsidR="00663B15" w:rsidRPr="00663B15" w:rsidRDefault="00663B15">
            <w:pPr>
              <w:rPr>
                <w:color w:val="000000"/>
                <w:sz w:val="20"/>
                <w:szCs w:val="20"/>
              </w:rPr>
            </w:pPr>
            <w:r w:rsidRPr="00663B15">
              <w:rPr>
                <w:color w:val="000000"/>
                <w:sz w:val="20"/>
                <w:szCs w:val="20"/>
              </w:rPr>
              <w:t>82.845</w:t>
            </w:r>
          </w:p>
        </w:tc>
        <w:tc>
          <w:tcPr>
            <w:tcW w:w="815" w:type="dxa"/>
            <w:tcBorders>
              <w:top w:val="nil"/>
              <w:left w:val="nil"/>
              <w:bottom w:val="nil"/>
              <w:right w:val="single" w:sz="8" w:space="0" w:color="auto"/>
            </w:tcBorders>
            <w:shd w:val="clear" w:color="auto" w:fill="auto"/>
            <w:noWrap/>
            <w:vAlign w:val="bottom"/>
            <w:hideMark/>
          </w:tcPr>
          <w:p w14:paraId="49A73FA6" w14:textId="77777777" w:rsidR="00663B15" w:rsidRPr="00663B15" w:rsidRDefault="00663B15">
            <w:pPr>
              <w:rPr>
                <w:color w:val="000000"/>
                <w:sz w:val="20"/>
                <w:szCs w:val="20"/>
              </w:rPr>
            </w:pPr>
            <w:r w:rsidRPr="00663B15">
              <w:rPr>
                <w:color w:val="000000"/>
                <w:sz w:val="20"/>
                <w:szCs w:val="20"/>
              </w:rPr>
              <w:t>0.003</w:t>
            </w:r>
          </w:p>
        </w:tc>
      </w:tr>
      <w:tr w:rsidR="00663B15" w:rsidRPr="00663B15" w14:paraId="4DFA7611"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1CBB3E0"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5EC09282" w14:textId="77777777" w:rsidR="00663B15" w:rsidRPr="00663B15" w:rsidRDefault="00663B15">
            <w:pPr>
              <w:jc w:val="center"/>
              <w:rPr>
                <w:color w:val="000000"/>
                <w:sz w:val="20"/>
                <w:szCs w:val="20"/>
              </w:rPr>
            </w:pPr>
            <w:r w:rsidRPr="00663B15">
              <w:rPr>
                <w:color w:val="000000"/>
                <w:sz w:val="20"/>
                <w:szCs w:val="20"/>
              </w:rPr>
              <w:t>Step 3</w:t>
            </w:r>
          </w:p>
        </w:tc>
        <w:tc>
          <w:tcPr>
            <w:tcW w:w="3491" w:type="dxa"/>
            <w:gridSpan w:val="4"/>
            <w:tcBorders>
              <w:top w:val="nil"/>
              <w:left w:val="nil"/>
              <w:bottom w:val="nil"/>
              <w:right w:val="single" w:sz="8" w:space="0" w:color="000000"/>
            </w:tcBorders>
            <w:shd w:val="clear" w:color="auto" w:fill="auto"/>
            <w:noWrap/>
            <w:vAlign w:val="center"/>
            <w:hideMark/>
          </w:tcPr>
          <w:p w14:paraId="1CC161EA" w14:textId="77777777" w:rsidR="00663B15" w:rsidRPr="00663B15" w:rsidRDefault="00663B15">
            <w:pPr>
              <w:jc w:val="center"/>
              <w:rPr>
                <w:color w:val="000000"/>
                <w:sz w:val="20"/>
                <w:szCs w:val="20"/>
              </w:rPr>
            </w:pPr>
            <w:r w:rsidRPr="00663B15">
              <w:rPr>
                <w:color w:val="000000"/>
                <w:sz w:val="20"/>
                <w:szCs w:val="20"/>
              </w:rPr>
              <w:t>Step 3</w:t>
            </w:r>
          </w:p>
        </w:tc>
        <w:tc>
          <w:tcPr>
            <w:tcW w:w="3443" w:type="dxa"/>
            <w:gridSpan w:val="4"/>
            <w:tcBorders>
              <w:top w:val="nil"/>
              <w:left w:val="nil"/>
              <w:bottom w:val="nil"/>
              <w:right w:val="single" w:sz="8" w:space="0" w:color="000000"/>
            </w:tcBorders>
            <w:shd w:val="clear" w:color="auto" w:fill="auto"/>
            <w:noWrap/>
            <w:vAlign w:val="center"/>
            <w:hideMark/>
          </w:tcPr>
          <w:p w14:paraId="41D61BEF" w14:textId="77777777" w:rsidR="00663B15" w:rsidRPr="00663B15" w:rsidRDefault="00663B15">
            <w:pPr>
              <w:jc w:val="center"/>
              <w:rPr>
                <w:color w:val="000000"/>
                <w:sz w:val="20"/>
                <w:szCs w:val="20"/>
              </w:rPr>
            </w:pPr>
            <w:r w:rsidRPr="00663B15">
              <w:rPr>
                <w:color w:val="000000"/>
                <w:sz w:val="20"/>
                <w:szCs w:val="20"/>
              </w:rPr>
              <w:t>Step 3</w:t>
            </w:r>
          </w:p>
        </w:tc>
      </w:tr>
      <w:tr w:rsidR="00DC3BFB" w:rsidRPr="00663B15" w14:paraId="4AA2E661"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C9046A4"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5F2BA99" w14:textId="77777777" w:rsidR="00663B15" w:rsidRPr="00663B15" w:rsidRDefault="00663B15">
            <w:pPr>
              <w:rPr>
                <w:i/>
                <w:iCs/>
                <w:color w:val="000000"/>
                <w:sz w:val="20"/>
                <w:szCs w:val="20"/>
              </w:rPr>
            </w:pPr>
            <w:r w:rsidRPr="00663B15">
              <w:rPr>
                <w:i/>
                <w:iCs/>
                <w:color w:val="000000"/>
                <w:sz w:val="20"/>
                <w:szCs w:val="20"/>
              </w:rPr>
              <w:t>Temperature</w:t>
            </w:r>
          </w:p>
        </w:tc>
        <w:tc>
          <w:tcPr>
            <w:tcW w:w="623" w:type="dxa"/>
            <w:tcBorders>
              <w:top w:val="nil"/>
              <w:left w:val="nil"/>
              <w:bottom w:val="nil"/>
              <w:right w:val="nil"/>
            </w:tcBorders>
            <w:shd w:val="clear" w:color="auto" w:fill="auto"/>
            <w:noWrap/>
            <w:vAlign w:val="bottom"/>
            <w:hideMark/>
          </w:tcPr>
          <w:p w14:paraId="2BED6230" w14:textId="77777777" w:rsidR="00663B15" w:rsidRPr="00663B15" w:rsidRDefault="00663B15">
            <w:pPr>
              <w:rPr>
                <w:i/>
                <w:iCs/>
                <w:color w:val="000000"/>
                <w:sz w:val="20"/>
                <w:szCs w:val="20"/>
              </w:rPr>
            </w:pPr>
            <w:r w:rsidRPr="00663B15">
              <w:rPr>
                <w:i/>
                <w:iCs/>
                <w:color w:val="000000"/>
                <w:sz w:val="20"/>
                <w:szCs w:val="20"/>
              </w:rPr>
              <w:t>0.091</w:t>
            </w:r>
          </w:p>
        </w:tc>
        <w:tc>
          <w:tcPr>
            <w:tcW w:w="799" w:type="dxa"/>
            <w:tcBorders>
              <w:top w:val="nil"/>
              <w:left w:val="nil"/>
              <w:bottom w:val="nil"/>
              <w:right w:val="nil"/>
            </w:tcBorders>
            <w:shd w:val="clear" w:color="auto" w:fill="auto"/>
            <w:noWrap/>
            <w:vAlign w:val="bottom"/>
            <w:hideMark/>
          </w:tcPr>
          <w:p w14:paraId="4CDCA6C6" w14:textId="77777777" w:rsidR="00663B15" w:rsidRPr="00663B15" w:rsidRDefault="00663B15">
            <w:pPr>
              <w:rPr>
                <w:i/>
                <w:iCs/>
                <w:color w:val="000000"/>
                <w:sz w:val="20"/>
                <w:szCs w:val="20"/>
              </w:rPr>
            </w:pPr>
            <w:r w:rsidRPr="00663B15">
              <w:rPr>
                <w:i/>
                <w:iCs/>
                <w:color w:val="000000"/>
                <w:sz w:val="20"/>
                <w:szCs w:val="20"/>
              </w:rPr>
              <w:t>6.990</w:t>
            </w:r>
          </w:p>
        </w:tc>
        <w:tc>
          <w:tcPr>
            <w:tcW w:w="752" w:type="dxa"/>
            <w:tcBorders>
              <w:top w:val="nil"/>
              <w:left w:val="nil"/>
              <w:bottom w:val="nil"/>
              <w:right w:val="single" w:sz="8" w:space="0" w:color="auto"/>
            </w:tcBorders>
            <w:shd w:val="clear" w:color="auto" w:fill="auto"/>
            <w:noWrap/>
            <w:vAlign w:val="bottom"/>
            <w:hideMark/>
          </w:tcPr>
          <w:p w14:paraId="47F6E3E1" w14:textId="77777777" w:rsidR="00663B15" w:rsidRPr="00663B15" w:rsidRDefault="00663B15">
            <w:pPr>
              <w:rPr>
                <w:i/>
                <w:iCs/>
                <w:color w:val="000000"/>
                <w:sz w:val="20"/>
                <w:szCs w:val="20"/>
              </w:rPr>
            </w:pPr>
            <w:r w:rsidRPr="00663B15">
              <w:rPr>
                <w:i/>
                <w:iCs/>
                <w:color w:val="000000"/>
                <w:sz w:val="20"/>
                <w:szCs w:val="20"/>
              </w:rPr>
              <w:t>0.385</w:t>
            </w:r>
          </w:p>
        </w:tc>
        <w:tc>
          <w:tcPr>
            <w:tcW w:w="1156" w:type="dxa"/>
            <w:tcBorders>
              <w:top w:val="nil"/>
              <w:left w:val="nil"/>
              <w:bottom w:val="nil"/>
              <w:right w:val="nil"/>
            </w:tcBorders>
            <w:shd w:val="clear" w:color="auto" w:fill="auto"/>
            <w:noWrap/>
            <w:vAlign w:val="bottom"/>
            <w:hideMark/>
          </w:tcPr>
          <w:p w14:paraId="6591026E"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0717320C" w14:textId="77777777" w:rsidR="00663B15" w:rsidRPr="00663B15" w:rsidRDefault="00663B15">
            <w:pPr>
              <w:rPr>
                <w:color w:val="000000"/>
                <w:sz w:val="20"/>
                <w:szCs w:val="20"/>
              </w:rPr>
            </w:pPr>
            <w:r w:rsidRPr="00663B15">
              <w:rPr>
                <w:color w:val="000000"/>
                <w:sz w:val="20"/>
                <w:szCs w:val="20"/>
              </w:rPr>
              <w:t>0.295</w:t>
            </w:r>
          </w:p>
        </w:tc>
        <w:tc>
          <w:tcPr>
            <w:tcW w:w="799" w:type="dxa"/>
            <w:tcBorders>
              <w:top w:val="nil"/>
              <w:left w:val="nil"/>
              <w:bottom w:val="nil"/>
              <w:right w:val="nil"/>
            </w:tcBorders>
            <w:shd w:val="clear" w:color="auto" w:fill="auto"/>
            <w:noWrap/>
            <w:vAlign w:val="bottom"/>
            <w:hideMark/>
          </w:tcPr>
          <w:p w14:paraId="1FE7A20B" w14:textId="77777777" w:rsidR="00663B15" w:rsidRPr="00663B15" w:rsidRDefault="00663B15">
            <w:pPr>
              <w:rPr>
                <w:color w:val="000000"/>
                <w:sz w:val="20"/>
                <w:szCs w:val="20"/>
              </w:rPr>
            </w:pPr>
            <w:r w:rsidRPr="00663B15">
              <w:rPr>
                <w:color w:val="000000"/>
                <w:sz w:val="20"/>
                <w:szCs w:val="20"/>
              </w:rPr>
              <w:t>47.442</w:t>
            </w:r>
          </w:p>
        </w:tc>
        <w:tc>
          <w:tcPr>
            <w:tcW w:w="815" w:type="dxa"/>
            <w:tcBorders>
              <w:top w:val="nil"/>
              <w:left w:val="nil"/>
              <w:bottom w:val="nil"/>
              <w:right w:val="nil"/>
            </w:tcBorders>
            <w:shd w:val="clear" w:color="auto" w:fill="auto"/>
            <w:noWrap/>
            <w:vAlign w:val="bottom"/>
            <w:hideMark/>
          </w:tcPr>
          <w:p w14:paraId="144055DE" w14:textId="77777777" w:rsidR="00663B15" w:rsidRPr="00663B15" w:rsidRDefault="00663B15">
            <w:pPr>
              <w:rPr>
                <w:color w:val="000000"/>
                <w:sz w:val="20"/>
                <w:szCs w:val="20"/>
              </w:rPr>
            </w:pPr>
            <w:r w:rsidRPr="00663B15">
              <w:rPr>
                <w:color w:val="000000"/>
                <w:sz w:val="20"/>
                <w:szCs w:val="20"/>
              </w:rPr>
              <w:t>0.073</w:t>
            </w:r>
          </w:p>
        </w:tc>
        <w:tc>
          <w:tcPr>
            <w:tcW w:w="1156" w:type="dxa"/>
            <w:tcBorders>
              <w:top w:val="nil"/>
              <w:left w:val="single" w:sz="8" w:space="0" w:color="auto"/>
              <w:bottom w:val="nil"/>
              <w:right w:val="nil"/>
            </w:tcBorders>
            <w:shd w:val="clear" w:color="auto" w:fill="auto"/>
            <w:noWrap/>
            <w:vAlign w:val="bottom"/>
            <w:hideMark/>
          </w:tcPr>
          <w:p w14:paraId="032ADF46"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1EC427B2" w14:textId="77777777" w:rsidR="00663B15" w:rsidRPr="00663B15" w:rsidRDefault="00663B15">
            <w:pPr>
              <w:rPr>
                <w:color w:val="000000"/>
                <w:sz w:val="20"/>
                <w:szCs w:val="20"/>
              </w:rPr>
            </w:pPr>
            <w:r w:rsidRPr="00663B15">
              <w:rPr>
                <w:color w:val="000000"/>
                <w:sz w:val="20"/>
                <w:szCs w:val="20"/>
              </w:rPr>
              <w:t>0.128</w:t>
            </w:r>
          </w:p>
        </w:tc>
        <w:tc>
          <w:tcPr>
            <w:tcW w:w="799" w:type="dxa"/>
            <w:tcBorders>
              <w:top w:val="nil"/>
              <w:left w:val="nil"/>
              <w:bottom w:val="nil"/>
              <w:right w:val="nil"/>
            </w:tcBorders>
            <w:shd w:val="clear" w:color="auto" w:fill="auto"/>
            <w:noWrap/>
            <w:vAlign w:val="bottom"/>
            <w:hideMark/>
          </w:tcPr>
          <w:p w14:paraId="66339209" w14:textId="77777777" w:rsidR="00663B15" w:rsidRPr="00663B15" w:rsidRDefault="00663B15">
            <w:pPr>
              <w:rPr>
                <w:color w:val="000000"/>
                <w:sz w:val="20"/>
                <w:szCs w:val="20"/>
              </w:rPr>
            </w:pPr>
            <w:r w:rsidRPr="00663B15">
              <w:rPr>
                <w:color w:val="000000"/>
                <w:sz w:val="20"/>
                <w:szCs w:val="20"/>
              </w:rPr>
              <w:t>81.001</w:t>
            </w:r>
          </w:p>
        </w:tc>
        <w:tc>
          <w:tcPr>
            <w:tcW w:w="815" w:type="dxa"/>
            <w:tcBorders>
              <w:top w:val="nil"/>
              <w:left w:val="nil"/>
              <w:bottom w:val="nil"/>
              <w:right w:val="single" w:sz="8" w:space="0" w:color="auto"/>
            </w:tcBorders>
            <w:shd w:val="clear" w:color="auto" w:fill="auto"/>
            <w:noWrap/>
            <w:vAlign w:val="bottom"/>
            <w:hideMark/>
          </w:tcPr>
          <w:p w14:paraId="637640DA" w14:textId="77777777" w:rsidR="00663B15" w:rsidRPr="00663B15" w:rsidRDefault="00663B15">
            <w:pPr>
              <w:rPr>
                <w:color w:val="000000"/>
                <w:sz w:val="20"/>
                <w:szCs w:val="20"/>
              </w:rPr>
            </w:pPr>
            <w:r w:rsidRPr="00663B15">
              <w:rPr>
                <w:color w:val="000000"/>
                <w:sz w:val="20"/>
                <w:szCs w:val="20"/>
              </w:rPr>
              <w:t>0.013</w:t>
            </w:r>
          </w:p>
        </w:tc>
      </w:tr>
      <w:tr w:rsidR="00DC3BFB" w:rsidRPr="00663B15" w14:paraId="15A2E382"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66CE264"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A35F748"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035C8703" w14:textId="77777777" w:rsidR="00663B15" w:rsidRPr="00663B15" w:rsidRDefault="00663B15">
            <w:pPr>
              <w:rPr>
                <w:color w:val="000000"/>
                <w:sz w:val="20"/>
                <w:szCs w:val="20"/>
              </w:rPr>
            </w:pPr>
            <w:r w:rsidRPr="00663B15">
              <w:rPr>
                <w:color w:val="000000"/>
                <w:sz w:val="20"/>
                <w:szCs w:val="20"/>
              </w:rPr>
              <w:t>0.091</w:t>
            </w:r>
          </w:p>
        </w:tc>
        <w:tc>
          <w:tcPr>
            <w:tcW w:w="799" w:type="dxa"/>
            <w:tcBorders>
              <w:top w:val="nil"/>
              <w:left w:val="nil"/>
              <w:bottom w:val="nil"/>
              <w:right w:val="nil"/>
            </w:tcBorders>
            <w:shd w:val="clear" w:color="auto" w:fill="auto"/>
            <w:noWrap/>
            <w:vAlign w:val="bottom"/>
            <w:hideMark/>
          </w:tcPr>
          <w:p w14:paraId="0FB42954" w14:textId="77777777" w:rsidR="00663B15" w:rsidRPr="00663B15" w:rsidRDefault="00663B15">
            <w:pPr>
              <w:rPr>
                <w:color w:val="000000"/>
                <w:sz w:val="20"/>
                <w:szCs w:val="20"/>
              </w:rPr>
            </w:pPr>
            <w:r w:rsidRPr="00663B15">
              <w:rPr>
                <w:color w:val="000000"/>
                <w:sz w:val="20"/>
                <w:szCs w:val="20"/>
              </w:rPr>
              <w:t>6.990</w:t>
            </w:r>
          </w:p>
        </w:tc>
        <w:tc>
          <w:tcPr>
            <w:tcW w:w="752" w:type="dxa"/>
            <w:tcBorders>
              <w:top w:val="nil"/>
              <w:left w:val="nil"/>
              <w:bottom w:val="nil"/>
              <w:right w:val="single" w:sz="8" w:space="0" w:color="auto"/>
            </w:tcBorders>
            <w:shd w:val="clear" w:color="auto" w:fill="auto"/>
            <w:noWrap/>
            <w:vAlign w:val="bottom"/>
            <w:hideMark/>
          </w:tcPr>
          <w:p w14:paraId="0DA22794" w14:textId="77777777" w:rsidR="00663B15" w:rsidRPr="00663B15" w:rsidRDefault="00663B15">
            <w:pPr>
              <w:rPr>
                <w:color w:val="000000"/>
                <w:sz w:val="20"/>
                <w:szCs w:val="20"/>
              </w:rPr>
            </w:pPr>
            <w:r w:rsidRPr="00663B15">
              <w:rPr>
                <w:color w:val="000000"/>
                <w:sz w:val="20"/>
                <w:szCs w:val="20"/>
              </w:rPr>
              <w:t>0.321</w:t>
            </w:r>
          </w:p>
        </w:tc>
        <w:tc>
          <w:tcPr>
            <w:tcW w:w="1156" w:type="dxa"/>
            <w:tcBorders>
              <w:top w:val="nil"/>
              <w:left w:val="nil"/>
              <w:bottom w:val="nil"/>
              <w:right w:val="nil"/>
            </w:tcBorders>
            <w:shd w:val="clear" w:color="auto" w:fill="auto"/>
            <w:noWrap/>
            <w:vAlign w:val="bottom"/>
            <w:hideMark/>
          </w:tcPr>
          <w:p w14:paraId="20D504C0" w14:textId="77777777" w:rsidR="00663B15" w:rsidRPr="00663B15" w:rsidRDefault="00663B15">
            <w:pPr>
              <w:rPr>
                <w:i/>
                <w:iCs/>
                <w:color w:val="000000"/>
                <w:sz w:val="20"/>
                <w:szCs w:val="20"/>
              </w:rPr>
            </w:pPr>
            <w:r w:rsidRPr="00663B15">
              <w:rPr>
                <w:i/>
                <w:iCs/>
                <w:color w:val="000000"/>
                <w:sz w:val="20"/>
                <w:szCs w:val="20"/>
              </w:rPr>
              <w:t>log(DIN)</w:t>
            </w:r>
          </w:p>
        </w:tc>
        <w:tc>
          <w:tcPr>
            <w:tcW w:w="719" w:type="dxa"/>
            <w:tcBorders>
              <w:top w:val="nil"/>
              <w:left w:val="nil"/>
              <w:bottom w:val="nil"/>
              <w:right w:val="nil"/>
            </w:tcBorders>
            <w:shd w:val="clear" w:color="auto" w:fill="auto"/>
            <w:noWrap/>
            <w:vAlign w:val="bottom"/>
            <w:hideMark/>
          </w:tcPr>
          <w:p w14:paraId="27240521" w14:textId="77777777" w:rsidR="00663B15" w:rsidRPr="00663B15" w:rsidRDefault="00663B15">
            <w:pPr>
              <w:rPr>
                <w:i/>
                <w:iCs/>
                <w:color w:val="000000"/>
                <w:sz w:val="20"/>
                <w:szCs w:val="20"/>
              </w:rPr>
            </w:pPr>
            <w:r w:rsidRPr="00663B15">
              <w:rPr>
                <w:i/>
                <w:iCs/>
                <w:color w:val="000000"/>
                <w:sz w:val="20"/>
                <w:szCs w:val="20"/>
              </w:rPr>
              <w:t>0.295</w:t>
            </w:r>
          </w:p>
        </w:tc>
        <w:tc>
          <w:tcPr>
            <w:tcW w:w="799" w:type="dxa"/>
            <w:tcBorders>
              <w:top w:val="nil"/>
              <w:left w:val="nil"/>
              <w:bottom w:val="nil"/>
              <w:right w:val="nil"/>
            </w:tcBorders>
            <w:shd w:val="clear" w:color="auto" w:fill="auto"/>
            <w:noWrap/>
            <w:vAlign w:val="bottom"/>
            <w:hideMark/>
          </w:tcPr>
          <w:p w14:paraId="2BE5927D" w14:textId="77777777" w:rsidR="00663B15" w:rsidRPr="00663B15" w:rsidRDefault="00663B15">
            <w:pPr>
              <w:rPr>
                <w:i/>
                <w:iCs/>
                <w:color w:val="000000"/>
                <w:sz w:val="20"/>
                <w:szCs w:val="20"/>
              </w:rPr>
            </w:pPr>
            <w:r w:rsidRPr="00663B15">
              <w:rPr>
                <w:i/>
                <w:iCs/>
                <w:color w:val="000000"/>
                <w:sz w:val="20"/>
                <w:szCs w:val="20"/>
              </w:rPr>
              <w:t>47.442</w:t>
            </w:r>
          </w:p>
        </w:tc>
        <w:tc>
          <w:tcPr>
            <w:tcW w:w="815" w:type="dxa"/>
            <w:tcBorders>
              <w:top w:val="nil"/>
              <w:left w:val="nil"/>
              <w:bottom w:val="nil"/>
              <w:right w:val="nil"/>
            </w:tcBorders>
            <w:shd w:val="clear" w:color="auto" w:fill="auto"/>
            <w:noWrap/>
            <w:vAlign w:val="bottom"/>
            <w:hideMark/>
          </w:tcPr>
          <w:p w14:paraId="21319489" w14:textId="77777777" w:rsidR="00663B15" w:rsidRPr="00663B15" w:rsidRDefault="00663B15">
            <w:pPr>
              <w:rPr>
                <w:i/>
                <w:iCs/>
                <w:color w:val="000000"/>
                <w:sz w:val="20"/>
                <w:szCs w:val="20"/>
              </w:rPr>
            </w:pPr>
            <w:r w:rsidRPr="00663B15">
              <w:rPr>
                <w:i/>
                <w:iCs/>
                <w:color w:val="000000"/>
                <w:sz w:val="20"/>
                <w:szCs w:val="20"/>
              </w:rPr>
              <w:t>0.113</w:t>
            </w:r>
          </w:p>
        </w:tc>
        <w:tc>
          <w:tcPr>
            <w:tcW w:w="1156" w:type="dxa"/>
            <w:tcBorders>
              <w:top w:val="nil"/>
              <w:left w:val="single" w:sz="8" w:space="0" w:color="auto"/>
              <w:bottom w:val="nil"/>
              <w:right w:val="nil"/>
            </w:tcBorders>
            <w:shd w:val="clear" w:color="auto" w:fill="auto"/>
            <w:noWrap/>
            <w:vAlign w:val="bottom"/>
            <w:hideMark/>
          </w:tcPr>
          <w:p w14:paraId="061C1E6B"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7FC7AFC1" w14:textId="77777777" w:rsidR="00663B15" w:rsidRPr="00663B15" w:rsidRDefault="00663B15">
            <w:pPr>
              <w:rPr>
                <w:color w:val="000000"/>
                <w:sz w:val="20"/>
                <w:szCs w:val="20"/>
              </w:rPr>
            </w:pPr>
            <w:r w:rsidRPr="00663B15">
              <w:rPr>
                <w:color w:val="000000"/>
                <w:sz w:val="20"/>
                <w:szCs w:val="20"/>
              </w:rPr>
              <w:t>0.128</w:t>
            </w:r>
          </w:p>
        </w:tc>
        <w:tc>
          <w:tcPr>
            <w:tcW w:w="799" w:type="dxa"/>
            <w:tcBorders>
              <w:top w:val="nil"/>
              <w:left w:val="nil"/>
              <w:bottom w:val="nil"/>
              <w:right w:val="nil"/>
            </w:tcBorders>
            <w:shd w:val="clear" w:color="auto" w:fill="auto"/>
            <w:noWrap/>
            <w:vAlign w:val="bottom"/>
            <w:hideMark/>
          </w:tcPr>
          <w:p w14:paraId="2AAE8ADB" w14:textId="77777777" w:rsidR="00663B15" w:rsidRPr="00663B15" w:rsidRDefault="00663B15">
            <w:pPr>
              <w:rPr>
                <w:color w:val="000000"/>
                <w:sz w:val="20"/>
                <w:szCs w:val="20"/>
              </w:rPr>
            </w:pPr>
            <w:r w:rsidRPr="00663B15">
              <w:rPr>
                <w:color w:val="000000"/>
                <w:sz w:val="20"/>
                <w:szCs w:val="20"/>
              </w:rPr>
              <w:t>81.001</w:t>
            </w:r>
          </w:p>
        </w:tc>
        <w:tc>
          <w:tcPr>
            <w:tcW w:w="815" w:type="dxa"/>
            <w:tcBorders>
              <w:top w:val="nil"/>
              <w:left w:val="nil"/>
              <w:bottom w:val="nil"/>
              <w:right w:val="single" w:sz="8" w:space="0" w:color="auto"/>
            </w:tcBorders>
            <w:shd w:val="clear" w:color="auto" w:fill="auto"/>
            <w:noWrap/>
            <w:vAlign w:val="bottom"/>
            <w:hideMark/>
          </w:tcPr>
          <w:p w14:paraId="0511C443" w14:textId="77777777" w:rsidR="00663B15" w:rsidRPr="00663B15" w:rsidRDefault="00663B15">
            <w:pPr>
              <w:rPr>
                <w:color w:val="000000"/>
                <w:sz w:val="20"/>
                <w:szCs w:val="20"/>
              </w:rPr>
            </w:pPr>
            <w:r w:rsidRPr="00663B15">
              <w:rPr>
                <w:color w:val="000000"/>
                <w:sz w:val="20"/>
                <w:szCs w:val="20"/>
              </w:rPr>
              <w:t>0.031</w:t>
            </w:r>
          </w:p>
        </w:tc>
      </w:tr>
      <w:tr w:rsidR="00DC3BFB" w:rsidRPr="00663B15" w14:paraId="4FAE38A7"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4FEA94D"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58B1B5DB"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349A65F4" w14:textId="77777777" w:rsidR="00663B15" w:rsidRPr="00663B15" w:rsidRDefault="00663B15">
            <w:pPr>
              <w:rPr>
                <w:color w:val="000000"/>
                <w:sz w:val="20"/>
                <w:szCs w:val="20"/>
              </w:rPr>
            </w:pPr>
            <w:r w:rsidRPr="00663B15">
              <w:rPr>
                <w:color w:val="000000"/>
                <w:sz w:val="20"/>
                <w:szCs w:val="20"/>
              </w:rPr>
              <w:t>0.091</w:t>
            </w:r>
          </w:p>
        </w:tc>
        <w:tc>
          <w:tcPr>
            <w:tcW w:w="799" w:type="dxa"/>
            <w:tcBorders>
              <w:top w:val="nil"/>
              <w:left w:val="nil"/>
              <w:bottom w:val="nil"/>
              <w:right w:val="nil"/>
            </w:tcBorders>
            <w:shd w:val="clear" w:color="auto" w:fill="auto"/>
            <w:noWrap/>
            <w:vAlign w:val="bottom"/>
            <w:hideMark/>
          </w:tcPr>
          <w:p w14:paraId="224621DA" w14:textId="77777777" w:rsidR="00663B15" w:rsidRPr="00663B15" w:rsidRDefault="00663B15">
            <w:pPr>
              <w:rPr>
                <w:color w:val="000000"/>
                <w:sz w:val="20"/>
                <w:szCs w:val="20"/>
              </w:rPr>
            </w:pPr>
            <w:r w:rsidRPr="00663B15">
              <w:rPr>
                <w:color w:val="000000"/>
                <w:sz w:val="20"/>
                <w:szCs w:val="20"/>
              </w:rPr>
              <w:t>6.990</w:t>
            </w:r>
          </w:p>
        </w:tc>
        <w:tc>
          <w:tcPr>
            <w:tcW w:w="752" w:type="dxa"/>
            <w:tcBorders>
              <w:top w:val="nil"/>
              <w:left w:val="nil"/>
              <w:bottom w:val="nil"/>
              <w:right w:val="single" w:sz="8" w:space="0" w:color="auto"/>
            </w:tcBorders>
            <w:shd w:val="clear" w:color="auto" w:fill="auto"/>
            <w:noWrap/>
            <w:vAlign w:val="bottom"/>
            <w:hideMark/>
          </w:tcPr>
          <w:p w14:paraId="778D645C" w14:textId="77777777" w:rsidR="00663B15" w:rsidRPr="00663B15" w:rsidRDefault="00663B15">
            <w:pPr>
              <w:rPr>
                <w:color w:val="000000"/>
                <w:sz w:val="20"/>
                <w:szCs w:val="20"/>
              </w:rPr>
            </w:pPr>
            <w:r w:rsidRPr="00663B15">
              <w:rPr>
                <w:color w:val="000000"/>
                <w:sz w:val="20"/>
                <w:szCs w:val="20"/>
              </w:rPr>
              <w:t>0.248</w:t>
            </w:r>
          </w:p>
        </w:tc>
        <w:tc>
          <w:tcPr>
            <w:tcW w:w="1156" w:type="dxa"/>
            <w:tcBorders>
              <w:top w:val="nil"/>
              <w:left w:val="nil"/>
              <w:bottom w:val="nil"/>
              <w:right w:val="nil"/>
            </w:tcBorders>
            <w:shd w:val="clear" w:color="auto" w:fill="auto"/>
            <w:noWrap/>
            <w:vAlign w:val="bottom"/>
            <w:hideMark/>
          </w:tcPr>
          <w:p w14:paraId="06501829"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49BB7E63" w14:textId="77777777" w:rsidR="00663B15" w:rsidRPr="00663B15" w:rsidRDefault="00663B15">
            <w:pPr>
              <w:rPr>
                <w:color w:val="000000"/>
                <w:sz w:val="20"/>
                <w:szCs w:val="20"/>
              </w:rPr>
            </w:pPr>
            <w:r w:rsidRPr="00663B15">
              <w:rPr>
                <w:color w:val="000000"/>
                <w:sz w:val="20"/>
                <w:szCs w:val="20"/>
              </w:rPr>
              <w:t>0.295</w:t>
            </w:r>
          </w:p>
        </w:tc>
        <w:tc>
          <w:tcPr>
            <w:tcW w:w="799" w:type="dxa"/>
            <w:tcBorders>
              <w:top w:val="nil"/>
              <w:left w:val="nil"/>
              <w:bottom w:val="nil"/>
              <w:right w:val="nil"/>
            </w:tcBorders>
            <w:shd w:val="clear" w:color="auto" w:fill="auto"/>
            <w:noWrap/>
            <w:vAlign w:val="bottom"/>
            <w:hideMark/>
          </w:tcPr>
          <w:p w14:paraId="38EC7D39" w14:textId="77777777" w:rsidR="00663B15" w:rsidRPr="00663B15" w:rsidRDefault="00663B15">
            <w:pPr>
              <w:rPr>
                <w:color w:val="000000"/>
                <w:sz w:val="20"/>
                <w:szCs w:val="20"/>
              </w:rPr>
            </w:pPr>
            <w:r w:rsidRPr="00663B15">
              <w:rPr>
                <w:color w:val="000000"/>
                <w:sz w:val="20"/>
                <w:szCs w:val="20"/>
              </w:rPr>
              <w:t>47.442</w:t>
            </w:r>
          </w:p>
        </w:tc>
        <w:tc>
          <w:tcPr>
            <w:tcW w:w="815" w:type="dxa"/>
            <w:tcBorders>
              <w:top w:val="nil"/>
              <w:left w:val="nil"/>
              <w:bottom w:val="nil"/>
              <w:right w:val="nil"/>
            </w:tcBorders>
            <w:shd w:val="clear" w:color="auto" w:fill="auto"/>
            <w:noWrap/>
            <w:vAlign w:val="bottom"/>
            <w:hideMark/>
          </w:tcPr>
          <w:p w14:paraId="638CC4B4" w14:textId="77777777" w:rsidR="00663B15" w:rsidRPr="00663B15" w:rsidRDefault="00663B15">
            <w:pPr>
              <w:rPr>
                <w:color w:val="000000"/>
                <w:sz w:val="20"/>
                <w:szCs w:val="20"/>
              </w:rPr>
            </w:pPr>
            <w:r w:rsidRPr="00663B15">
              <w:rPr>
                <w:color w:val="000000"/>
                <w:sz w:val="20"/>
                <w:szCs w:val="20"/>
              </w:rPr>
              <w:t>0.006</w:t>
            </w:r>
          </w:p>
        </w:tc>
        <w:tc>
          <w:tcPr>
            <w:tcW w:w="1156" w:type="dxa"/>
            <w:tcBorders>
              <w:top w:val="nil"/>
              <w:left w:val="single" w:sz="8" w:space="0" w:color="auto"/>
              <w:bottom w:val="nil"/>
              <w:right w:val="nil"/>
            </w:tcBorders>
            <w:shd w:val="clear" w:color="auto" w:fill="auto"/>
            <w:noWrap/>
            <w:vAlign w:val="bottom"/>
            <w:hideMark/>
          </w:tcPr>
          <w:p w14:paraId="2A6314CB"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36217CB3" w14:textId="77777777" w:rsidR="00663B15" w:rsidRPr="00663B15" w:rsidRDefault="00663B15">
            <w:pPr>
              <w:rPr>
                <w:color w:val="000000"/>
                <w:sz w:val="20"/>
                <w:szCs w:val="20"/>
              </w:rPr>
            </w:pPr>
            <w:r w:rsidRPr="00663B15">
              <w:rPr>
                <w:color w:val="000000"/>
                <w:sz w:val="20"/>
                <w:szCs w:val="20"/>
              </w:rPr>
              <w:t>0.128</w:t>
            </w:r>
          </w:p>
        </w:tc>
        <w:tc>
          <w:tcPr>
            <w:tcW w:w="799" w:type="dxa"/>
            <w:tcBorders>
              <w:top w:val="nil"/>
              <w:left w:val="nil"/>
              <w:bottom w:val="nil"/>
              <w:right w:val="nil"/>
            </w:tcBorders>
            <w:shd w:val="clear" w:color="auto" w:fill="auto"/>
            <w:noWrap/>
            <w:vAlign w:val="bottom"/>
            <w:hideMark/>
          </w:tcPr>
          <w:p w14:paraId="3DB9A769" w14:textId="77777777" w:rsidR="00663B15" w:rsidRPr="00663B15" w:rsidRDefault="00663B15">
            <w:pPr>
              <w:rPr>
                <w:color w:val="000000"/>
                <w:sz w:val="20"/>
                <w:szCs w:val="20"/>
              </w:rPr>
            </w:pPr>
            <w:r w:rsidRPr="00663B15">
              <w:rPr>
                <w:color w:val="000000"/>
                <w:sz w:val="20"/>
                <w:szCs w:val="20"/>
              </w:rPr>
              <w:t>81.001</w:t>
            </w:r>
          </w:p>
        </w:tc>
        <w:tc>
          <w:tcPr>
            <w:tcW w:w="815" w:type="dxa"/>
            <w:tcBorders>
              <w:top w:val="nil"/>
              <w:left w:val="nil"/>
              <w:bottom w:val="nil"/>
              <w:right w:val="single" w:sz="8" w:space="0" w:color="auto"/>
            </w:tcBorders>
            <w:shd w:val="clear" w:color="auto" w:fill="auto"/>
            <w:noWrap/>
            <w:vAlign w:val="bottom"/>
            <w:hideMark/>
          </w:tcPr>
          <w:p w14:paraId="16582C75" w14:textId="77777777" w:rsidR="00663B15" w:rsidRPr="00663B15" w:rsidRDefault="00663B15">
            <w:pPr>
              <w:rPr>
                <w:color w:val="000000"/>
                <w:sz w:val="20"/>
                <w:szCs w:val="20"/>
              </w:rPr>
            </w:pPr>
            <w:r w:rsidRPr="00663B15">
              <w:rPr>
                <w:color w:val="000000"/>
                <w:sz w:val="20"/>
                <w:szCs w:val="20"/>
              </w:rPr>
              <w:t>0.003</w:t>
            </w:r>
          </w:p>
        </w:tc>
      </w:tr>
      <w:tr w:rsidR="00663B15" w:rsidRPr="00663B15" w14:paraId="65F47688"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69C048B0"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10B188F8" w14:textId="77777777" w:rsidR="00663B15" w:rsidRPr="00663B15" w:rsidRDefault="00663B15">
            <w:pPr>
              <w:jc w:val="center"/>
              <w:rPr>
                <w:color w:val="000000"/>
                <w:sz w:val="20"/>
                <w:szCs w:val="20"/>
              </w:rPr>
            </w:pPr>
            <w:r w:rsidRPr="00663B15">
              <w:rPr>
                <w:color w:val="000000"/>
                <w:sz w:val="20"/>
                <w:szCs w:val="20"/>
              </w:rPr>
              <w:t>Step 4</w:t>
            </w:r>
          </w:p>
        </w:tc>
        <w:tc>
          <w:tcPr>
            <w:tcW w:w="3491" w:type="dxa"/>
            <w:gridSpan w:val="4"/>
            <w:tcBorders>
              <w:top w:val="nil"/>
              <w:left w:val="nil"/>
              <w:bottom w:val="nil"/>
              <w:right w:val="single" w:sz="8" w:space="0" w:color="000000"/>
            </w:tcBorders>
            <w:shd w:val="clear" w:color="auto" w:fill="auto"/>
            <w:noWrap/>
            <w:vAlign w:val="center"/>
            <w:hideMark/>
          </w:tcPr>
          <w:p w14:paraId="05E03D55" w14:textId="77777777" w:rsidR="00663B15" w:rsidRPr="00663B15" w:rsidRDefault="00663B15">
            <w:pPr>
              <w:jc w:val="center"/>
              <w:rPr>
                <w:color w:val="000000"/>
                <w:sz w:val="20"/>
                <w:szCs w:val="20"/>
              </w:rPr>
            </w:pPr>
            <w:r w:rsidRPr="00663B15">
              <w:rPr>
                <w:color w:val="000000"/>
                <w:sz w:val="20"/>
                <w:szCs w:val="20"/>
              </w:rPr>
              <w:t>Step 4</w:t>
            </w:r>
          </w:p>
        </w:tc>
        <w:tc>
          <w:tcPr>
            <w:tcW w:w="3443" w:type="dxa"/>
            <w:gridSpan w:val="4"/>
            <w:vMerge w:val="restart"/>
            <w:tcBorders>
              <w:top w:val="nil"/>
              <w:left w:val="single" w:sz="8" w:space="0" w:color="auto"/>
              <w:bottom w:val="single" w:sz="8" w:space="0" w:color="000000"/>
              <w:right w:val="single" w:sz="8" w:space="0" w:color="000000"/>
            </w:tcBorders>
            <w:shd w:val="clear" w:color="auto" w:fill="auto"/>
            <w:noWrap/>
            <w:vAlign w:val="center"/>
            <w:hideMark/>
          </w:tcPr>
          <w:p w14:paraId="069D91F1" w14:textId="77777777" w:rsidR="00663B15" w:rsidRPr="00663B15" w:rsidRDefault="00663B15">
            <w:pPr>
              <w:jc w:val="center"/>
              <w:rPr>
                <w:color w:val="000000"/>
                <w:sz w:val="20"/>
                <w:szCs w:val="20"/>
              </w:rPr>
            </w:pPr>
            <w:r w:rsidRPr="00663B15">
              <w:rPr>
                <w:color w:val="000000"/>
                <w:sz w:val="20"/>
                <w:szCs w:val="20"/>
              </w:rPr>
              <w:t> </w:t>
            </w:r>
          </w:p>
        </w:tc>
      </w:tr>
      <w:tr w:rsidR="00DC3BFB" w:rsidRPr="00663B15" w14:paraId="2108EE5C"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6E743125"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A8E4E4D" w14:textId="77777777" w:rsidR="00663B15" w:rsidRPr="00663B15" w:rsidRDefault="00663B15">
            <w:pPr>
              <w:rPr>
                <w:i/>
                <w:iCs/>
                <w:color w:val="000000"/>
                <w:sz w:val="20"/>
                <w:szCs w:val="20"/>
              </w:rPr>
            </w:pPr>
            <w:r w:rsidRPr="00663B15">
              <w:rPr>
                <w:i/>
                <w:iCs/>
                <w:color w:val="000000"/>
                <w:sz w:val="20"/>
                <w:szCs w:val="20"/>
              </w:rPr>
              <w:t>log(</w:t>
            </w:r>
            <w:proofErr w:type="spellStart"/>
            <w:r w:rsidRPr="00663B15">
              <w:rPr>
                <w:i/>
                <w:iCs/>
                <w:color w:val="000000"/>
                <w:sz w:val="20"/>
                <w:szCs w:val="20"/>
              </w:rPr>
              <w:t>Chla</w:t>
            </w:r>
            <w:proofErr w:type="spellEnd"/>
            <w:r w:rsidRPr="00663B15">
              <w:rPr>
                <w:i/>
                <w:iCs/>
                <w:color w:val="000000"/>
                <w:sz w:val="20"/>
                <w:szCs w:val="20"/>
              </w:rPr>
              <w:t>)</w:t>
            </w:r>
          </w:p>
        </w:tc>
        <w:tc>
          <w:tcPr>
            <w:tcW w:w="623" w:type="dxa"/>
            <w:tcBorders>
              <w:top w:val="nil"/>
              <w:left w:val="nil"/>
              <w:bottom w:val="nil"/>
              <w:right w:val="nil"/>
            </w:tcBorders>
            <w:shd w:val="clear" w:color="auto" w:fill="auto"/>
            <w:noWrap/>
            <w:vAlign w:val="bottom"/>
            <w:hideMark/>
          </w:tcPr>
          <w:p w14:paraId="405ED589" w14:textId="77777777" w:rsidR="00663B15" w:rsidRPr="00663B15" w:rsidRDefault="00663B15">
            <w:pPr>
              <w:rPr>
                <w:i/>
                <w:iCs/>
                <w:color w:val="000000"/>
                <w:sz w:val="20"/>
                <w:szCs w:val="20"/>
              </w:rPr>
            </w:pPr>
            <w:r w:rsidRPr="00663B15">
              <w:rPr>
                <w:i/>
                <w:iCs/>
                <w:color w:val="000000"/>
                <w:sz w:val="20"/>
                <w:szCs w:val="20"/>
              </w:rPr>
              <w:t>0.069</w:t>
            </w:r>
          </w:p>
        </w:tc>
        <w:tc>
          <w:tcPr>
            <w:tcW w:w="799" w:type="dxa"/>
            <w:tcBorders>
              <w:top w:val="nil"/>
              <w:left w:val="nil"/>
              <w:bottom w:val="nil"/>
              <w:right w:val="nil"/>
            </w:tcBorders>
            <w:shd w:val="clear" w:color="auto" w:fill="auto"/>
            <w:noWrap/>
            <w:vAlign w:val="bottom"/>
            <w:hideMark/>
          </w:tcPr>
          <w:p w14:paraId="1132C276" w14:textId="77777777" w:rsidR="00663B15" w:rsidRPr="00663B15" w:rsidRDefault="00663B15">
            <w:pPr>
              <w:rPr>
                <w:i/>
                <w:iCs/>
                <w:color w:val="000000"/>
                <w:sz w:val="20"/>
                <w:szCs w:val="20"/>
              </w:rPr>
            </w:pPr>
            <w:r w:rsidRPr="00663B15">
              <w:rPr>
                <w:i/>
                <w:iCs/>
                <w:color w:val="000000"/>
                <w:sz w:val="20"/>
                <w:szCs w:val="20"/>
              </w:rPr>
              <w:t>5.877</w:t>
            </w:r>
          </w:p>
        </w:tc>
        <w:tc>
          <w:tcPr>
            <w:tcW w:w="752" w:type="dxa"/>
            <w:tcBorders>
              <w:top w:val="nil"/>
              <w:left w:val="nil"/>
              <w:bottom w:val="nil"/>
              <w:right w:val="single" w:sz="8" w:space="0" w:color="auto"/>
            </w:tcBorders>
            <w:shd w:val="clear" w:color="auto" w:fill="auto"/>
            <w:noWrap/>
            <w:vAlign w:val="bottom"/>
            <w:hideMark/>
          </w:tcPr>
          <w:p w14:paraId="635AEC9A" w14:textId="77777777" w:rsidR="00663B15" w:rsidRPr="00663B15" w:rsidRDefault="00663B15">
            <w:pPr>
              <w:rPr>
                <w:i/>
                <w:iCs/>
                <w:color w:val="000000"/>
                <w:sz w:val="20"/>
                <w:szCs w:val="20"/>
              </w:rPr>
            </w:pPr>
            <w:r w:rsidRPr="00663B15">
              <w:rPr>
                <w:i/>
                <w:iCs/>
                <w:color w:val="000000"/>
                <w:sz w:val="20"/>
                <w:szCs w:val="20"/>
              </w:rPr>
              <w:t>0.602</w:t>
            </w:r>
          </w:p>
        </w:tc>
        <w:tc>
          <w:tcPr>
            <w:tcW w:w="1156" w:type="dxa"/>
            <w:tcBorders>
              <w:top w:val="nil"/>
              <w:left w:val="nil"/>
              <w:bottom w:val="nil"/>
              <w:right w:val="nil"/>
            </w:tcBorders>
            <w:shd w:val="clear" w:color="auto" w:fill="auto"/>
            <w:noWrap/>
            <w:vAlign w:val="bottom"/>
            <w:hideMark/>
          </w:tcPr>
          <w:p w14:paraId="3233B194" w14:textId="77777777" w:rsidR="00663B15" w:rsidRPr="00663B15" w:rsidRDefault="00663B15">
            <w:pPr>
              <w:rPr>
                <w:i/>
                <w:iCs/>
                <w:color w:val="000000"/>
                <w:sz w:val="20"/>
                <w:szCs w:val="20"/>
              </w:rPr>
            </w:pPr>
            <w:r w:rsidRPr="00663B15">
              <w:rPr>
                <w:i/>
                <w:iCs/>
                <w:color w:val="000000"/>
                <w:sz w:val="20"/>
                <w:szCs w:val="20"/>
              </w:rPr>
              <w:t>Temperature</w:t>
            </w:r>
          </w:p>
        </w:tc>
        <w:tc>
          <w:tcPr>
            <w:tcW w:w="719" w:type="dxa"/>
            <w:tcBorders>
              <w:top w:val="nil"/>
              <w:left w:val="nil"/>
              <w:bottom w:val="nil"/>
              <w:right w:val="nil"/>
            </w:tcBorders>
            <w:shd w:val="clear" w:color="auto" w:fill="auto"/>
            <w:noWrap/>
            <w:vAlign w:val="bottom"/>
            <w:hideMark/>
          </w:tcPr>
          <w:p w14:paraId="0430483F" w14:textId="77777777" w:rsidR="00663B15" w:rsidRPr="00663B15" w:rsidRDefault="00663B15">
            <w:pPr>
              <w:rPr>
                <w:i/>
                <w:iCs/>
                <w:color w:val="000000"/>
                <w:sz w:val="20"/>
                <w:szCs w:val="20"/>
              </w:rPr>
            </w:pPr>
            <w:r w:rsidRPr="00663B15">
              <w:rPr>
                <w:i/>
                <w:iCs/>
                <w:color w:val="000000"/>
                <w:sz w:val="20"/>
                <w:szCs w:val="20"/>
              </w:rPr>
              <w:t>0.232</w:t>
            </w:r>
          </w:p>
        </w:tc>
        <w:tc>
          <w:tcPr>
            <w:tcW w:w="799" w:type="dxa"/>
            <w:tcBorders>
              <w:top w:val="nil"/>
              <w:left w:val="nil"/>
              <w:bottom w:val="nil"/>
              <w:right w:val="nil"/>
            </w:tcBorders>
            <w:shd w:val="clear" w:color="auto" w:fill="auto"/>
            <w:noWrap/>
            <w:vAlign w:val="bottom"/>
            <w:hideMark/>
          </w:tcPr>
          <w:p w14:paraId="4B504552" w14:textId="77777777" w:rsidR="00663B15" w:rsidRPr="00663B15" w:rsidRDefault="00663B15">
            <w:pPr>
              <w:rPr>
                <w:i/>
                <w:iCs/>
                <w:color w:val="000000"/>
                <w:sz w:val="20"/>
                <w:szCs w:val="20"/>
              </w:rPr>
            </w:pPr>
            <w:r w:rsidRPr="00663B15">
              <w:rPr>
                <w:i/>
                <w:iCs/>
                <w:color w:val="000000"/>
                <w:sz w:val="20"/>
                <w:szCs w:val="20"/>
              </w:rPr>
              <w:t>48.418</w:t>
            </w:r>
          </w:p>
        </w:tc>
        <w:tc>
          <w:tcPr>
            <w:tcW w:w="815" w:type="dxa"/>
            <w:tcBorders>
              <w:top w:val="nil"/>
              <w:left w:val="nil"/>
              <w:bottom w:val="nil"/>
              <w:right w:val="nil"/>
            </w:tcBorders>
            <w:shd w:val="clear" w:color="auto" w:fill="auto"/>
            <w:noWrap/>
            <w:vAlign w:val="bottom"/>
            <w:hideMark/>
          </w:tcPr>
          <w:p w14:paraId="6180299D" w14:textId="77777777" w:rsidR="00663B15" w:rsidRPr="00663B15" w:rsidRDefault="00663B15">
            <w:pPr>
              <w:rPr>
                <w:i/>
                <w:iCs/>
                <w:color w:val="000000"/>
                <w:sz w:val="20"/>
                <w:szCs w:val="20"/>
              </w:rPr>
            </w:pPr>
            <w:r w:rsidRPr="00663B15">
              <w:rPr>
                <w:i/>
                <w:iCs/>
                <w:color w:val="000000"/>
                <w:sz w:val="20"/>
                <w:szCs w:val="20"/>
              </w:rPr>
              <w:t>0.061</w:t>
            </w:r>
          </w:p>
        </w:tc>
        <w:tc>
          <w:tcPr>
            <w:tcW w:w="3443" w:type="dxa"/>
            <w:gridSpan w:val="4"/>
            <w:vMerge/>
            <w:tcBorders>
              <w:top w:val="nil"/>
              <w:left w:val="nil"/>
              <w:bottom w:val="nil"/>
              <w:right w:val="nil"/>
            </w:tcBorders>
            <w:vAlign w:val="center"/>
            <w:hideMark/>
          </w:tcPr>
          <w:p w14:paraId="0CC9492D" w14:textId="77777777" w:rsidR="00663B15" w:rsidRPr="00663B15" w:rsidRDefault="00663B15">
            <w:pPr>
              <w:rPr>
                <w:color w:val="000000"/>
                <w:sz w:val="20"/>
                <w:szCs w:val="20"/>
              </w:rPr>
            </w:pPr>
          </w:p>
        </w:tc>
      </w:tr>
      <w:tr w:rsidR="00DC3BFB" w:rsidRPr="00663B15" w14:paraId="5EA380EB"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6EACFCEF"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D7061E5"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5B687ECF" w14:textId="77777777" w:rsidR="00663B15" w:rsidRPr="00663B15" w:rsidRDefault="00663B15">
            <w:pPr>
              <w:rPr>
                <w:color w:val="000000"/>
                <w:sz w:val="20"/>
                <w:szCs w:val="20"/>
              </w:rPr>
            </w:pPr>
            <w:r w:rsidRPr="00663B15">
              <w:rPr>
                <w:color w:val="000000"/>
                <w:sz w:val="20"/>
                <w:szCs w:val="20"/>
              </w:rPr>
              <w:t>0.069</w:t>
            </w:r>
          </w:p>
        </w:tc>
        <w:tc>
          <w:tcPr>
            <w:tcW w:w="799" w:type="dxa"/>
            <w:tcBorders>
              <w:top w:val="nil"/>
              <w:left w:val="nil"/>
              <w:bottom w:val="nil"/>
              <w:right w:val="nil"/>
            </w:tcBorders>
            <w:shd w:val="clear" w:color="auto" w:fill="auto"/>
            <w:noWrap/>
            <w:vAlign w:val="bottom"/>
            <w:hideMark/>
          </w:tcPr>
          <w:p w14:paraId="52D5A556" w14:textId="77777777" w:rsidR="00663B15" w:rsidRPr="00663B15" w:rsidRDefault="00663B15">
            <w:pPr>
              <w:rPr>
                <w:color w:val="000000"/>
                <w:sz w:val="20"/>
                <w:szCs w:val="20"/>
              </w:rPr>
            </w:pPr>
            <w:r w:rsidRPr="00663B15">
              <w:rPr>
                <w:color w:val="000000"/>
                <w:sz w:val="20"/>
                <w:szCs w:val="20"/>
              </w:rPr>
              <w:t>5.877</w:t>
            </w:r>
          </w:p>
        </w:tc>
        <w:tc>
          <w:tcPr>
            <w:tcW w:w="752" w:type="dxa"/>
            <w:tcBorders>
              <w:top w:val="nil"/>
              <w:left w:val="nil"/>
              <w:bottom w:val="nil"/>
              <w:right w:val="single" w:sz="8" w:space="0" w:color="auto"/>
            </w:tcBorders>
            <w:shd w:val="clear" w:color="auto" w:fill="auto"/>
            <w:noWrap/>
            <w:vAlign w:val="bottom"/>
            <w:hideMark/>
          </w:tcPr>
          <w:p w14:paraId="6934C1C9" w14:textId="77777777" w:rsidR="00663B15" w:rsidRPr="00663B15" w:rsidRDefault="00663B15">
            <w:pPr>
              <w:rPr>
                <w:color w:val="000000"/>
                <w:sz w:val="20"/>
                <w:szCs w:val="20"/>
              </w:rPr>
            </w:pPr>
            <w:r w:rsidRPr="00663B15">
              <w:rPr>
                <w:color w:val="000000"/>
                <w:sz w:val="20"/>
                <w:szCs w:val="20"/>
              </w:rPr>
              <w:t>0.221</w:t>
            </w:r>
          </w:p>
        </w:tc>
        <w:tc>
          <w:tcPr>
            <w:tcW w:w="1156" w:type="dxa"/>
            <w:tcBorders>
              <w:top w:val="nil"/>
              <w:left w:val="nil"/>
              <w:bottom w:val="nil"/>
              <w:right w:val="nil"/>
            </w:tcBorders>
            <w:shd w:val="clear" w:color="auto" w:fill="auto"/>
            <w:noWrap/>
            <w:vAlign w:val="bottom"/>
            <w:hideMark/>
          </w:tcPr>
          <w:p w14:paraId="27FB2B4A"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69B8859B" w14:textId="77777777" w:rsidR="00663B15" w:rsidRPr="00663B15" w:rsidRDefault="00663B15">
            <w:pPr>
              <w:rPr>
                <w:color w:val="000000"/>
                <w:sz w:val="20"/>
                <w:szCs w:val="20"/>
              </w:rPr>
            </w:pPr>
            <w:r w:rsidRPr="00663B15">
              <w:rPr>
                <w:color w:val="000000"/>
                <w:sz w:val="20"/>
                <w:szCs w:val="20"/>
              </w:rPr>
              <w:t>0.232</w:t>
            </w:r>
          </w:p>
        </w:tc>
        <w:tc>
          <w:tcPr>
            <w:tcW w:w="799" w:type="dxa"/>
            <w:tcBorders>
              <w:top w:val="nil"/>
              <w:left w:val="nil"/>
              <w:bottom w:val="nil"/>
              <w:right w:val="nil"/>
            </w:tcBorders>
            <w:shd w:val="clear" w:color="auto" w:fill="auto"/>
            <w:noWrap/>
            <w:vAlign w:val="bottom"/>
            <w:hideMark/>
          </w:tcPr>
          <w:p w14:paraId="66EA6F56" w14:textId="77777777" w:rsidR="00663B15" w:rsidRPr="00663B15" w:rsidRDefault="00663B15">
            <w:pPr>
              <w:rPr>
                <w:color w:val="000000"/>
                <w:sz w:val="20"/>
                <w:szCs w:val="20"/>
              </w:rPr>
            </w:pPr>
            <w:r w:rsidRPr="00663B15">
              <w:rPr>
                <w:color w:val="000000"/>
                <w:sz w:val="20"/>
                <w:szCs w:val="20"/>
              </w:rPr>
              <w:t>48.418</w:t>
            </w:r>
          </w:p>
        </w:tc>
        <w:tc>
          <w:tcPr>
            <w:tcW w:w="815" w:type="dxa"/>
            <w:tcBorders>
              <w:top w:val="nil"/>
              <w:left w:val="nil"/>
              <w:bottom w:val="nil"/>
              <w:right w:val="nil"/>
            </w:tcBorders>
            <w:shd w:val="clear" w:color="auto" w:fill="auto"/>
            <w:noWrap/>
            <w:vAlign w:val="bottom"/>
            <w:hideMark/>
          </w:tcPr>
          <w:p w14:paraId="4ABE22E3" w14:textId="77777777" w:rsidR="00663B15" w:rsidRPr="00663B15" w:rsidRDefault="00663B15">
            <w:pPr>
              <w:rPr>
                <w:color w:val="000000"/>
                <w:sz w:val="20"/>
                <w:szCs w:val="20"/>
              </w:rPr>
            </w:pPr>
            <w:r w:rsidRPr="00663B15">
              <w:rPr>
                <w:color w:val="000000"/>
                <w:sz w:val="20"/>
                <w:szCs w:val="20"/>
              </w:rPr>
              <w:t>0.008</w:t>
            </w:r>
          </w:p>
        </w:tc>
        <w:tc>
          <w:tcPr>
            <w:tcW w:w="3443" w:type="dxa"/>
            <w:gridSpan w:val="4"/>
            <w:vMerge/>
            <w:tcBorders>
              <w:top w:val="nil"/>
              <w:left w:val="nil"/>
              <w:bottom w:val="nil"/>
              <w:right w:val="nil"/>
            </w:tcBorders>
            <w:vAlign w:val="center"/>
            <w:hideMark/>
          </w:tcPr>
          <w:p w14:paraId="7B4D46D6" w14:textId="77777777" w:rsidR="00663B15" w:rsidRPr="00663B15" w:rsidRDefault="00663B15">
            <w:pPr>
              <w:rPr>
                <w:color w:val="000000"/>
                <w:sz w:val="20"/>
                <w:szCs w:val="20"/>
              </w:rPr>
            </w:pPr>
          </w:p>
        </w:tc>
      </w:tr>
      <w:tr w:rsidR="00663B15" w:rsidRPr="00663B15" w14:paraId="225C85D4"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419596E8"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22CB0C76" w14:textId="77777777" w:rsidR="00663B15" w:rsidRPr="00663B15" w:rsidRDefault="00663B15">
            <w:pPr>
              <w:jc w:val="center"/>
              <w:rPr>
                <w:color w:val="000000"/>
                <w:sz w:val="20"/>
                <w:szCs w:val="20"/>
              </w:rPr>
            </w:pPr>
            <w:r w:rsidRPr="00663B15">
              <w:rPr>
                <w:color w:val="000000"/>
                <w:sz w:val="20"/>
                <w:szCs w:val="20"/>
              </w:rPr>
              <w:t>Step 5</w:t>
            </w:r>
          </w:p>
        </w:tc>
        <w:tc>
          <w:tcPr>
            <w:tcW w:w="3491" w:type="dxa"/>
            <w:gridSpan w:val="4"/>
            <w:tcBorders>
              <w:top w:val="nil"/>
              <w:left w:val="nil"/>
              <w:bottom w:val="nil"/>
              <w:right w:val="single" w:sz="8" w:space="0" w:color="000000"/>
            </w:tcBorders>
            <w:shd w:val="clear" w:color="auto" w:fill="auto"/>
            <w:noWrap/>
            <w:vAlign w:val="center"/>
            <w:hideMark/>
          </w:tcPr>
          <w:p w14:paraId="62A9DDF6" w14:textId="77777777" w:rsidR="00663B15" w:rsidRPr="00663B15" w:rsidRDefault="00663B15">
            <w:pPr>
              <w:jc w:val="center"/>
              <w:rPr>
                <w:color w:val="000000"/>
                <w:sz w:val="20"/>
                <w:szCs w:val="20"/>
              </w:rPr>
            </w:pPr>
            <w:r w:rsidRPr="00663B15">
              <w:rPr>
                <w:color w:val="000000"/>
                <w:sz w:val="20"/>
                <w:szCs w:val="20"/>
              </w:rPr>
              <w:t>Step 5</w:t>
            </w:r>
          </w:p>
        </w:tc>
        <w:tc>
          <w:tcPr>
            <w:tcW w:w="3443" w:type="dxa"/>
            <w:gridSpan w:val="4"/>
            <w:vMerge/>
            <w:tcBorders>
              <w:top w:val="nil"/>
              <w:left w:val="nil"/>
              <w:bottom w:val="nil"/>
              <w:right w:val="nil"/>
            </w:tcBorders>
            <w:vAlign w:val="center"/>
            <w:hideMark/>
          </w:tcPr>
          <w:p w14:paraId="29B51111" w14:textId="77777777" w:rsidR="00663B15" w:rsidRPr="00663B15" w:rsidRDefault="00663B15">
            <w:pPr>
              <w:rPr>
                <w:color w:val="000000"/>
                <w:sz w:val="20"/>
                <w:szCs w:val="20"/>
              </w:rPr>
            </w:pPr>
          </w:p>
        </w:tc>
      </w:tr>
      <w:tr w:rsidR="00DC3BFB" w:rsidRPr="00663B15" w14:paraId="001E0E40"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5286E8E3"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1CA12243" w14:textId="77777777" w:rsidR="00663B15" w:rsidRPr="00663B15" w:rsidRDefault="00663B15">
            <w:pPr>
              <w:rPr>
                <w:i/>
                <w:iCs/>
                <w:color w:val="000000"/>
                <w:sz w:val="20"/>
                <w:szCs w:val="20"/>
              </w:rPr>
            </w:pPr>
            <w:r w:rsidRPr="00663B15">
              <w:rPr>
                <w:i/>
                <w:iCs/>
                <w:color w:val="000000"/>
                <w:sz w:val="20"/>
                <w:szCs w:val="20"/>
              </w:rPr>
              <w:t>log(P)</w:t>
            </w:r>
          </w:p>
        </w:tc>
        <w:tc>
          <w:tcPr>
            <w:tcW w:w="623" w:type="dxa"/>
            <w:tcBorders>
              <w:top w:val="nil"/>
              <w:left w:val="nil"/>
              <w:bottom w:val="nil"/>
              <w:right w:val="nil"/>
            </w:tcBorders>
            <w:shd w:val="clear" w:color="auto" w:fill="auto"/>
            <w:noWrap/>
            <w:vAlign w:val="bottom"/>
            <w:hideMark/>
          </w:tcPr>
          <w:p w14:paraId="6CAC16FD" w14:textId="77777777" w:rsidR="00663B15" w:rsidRPr="00663B15" w:rsidRDefault="00663B15">
            <w:pPr>
              <w:rPr>
                <w:i/>
                <w:iCs/>
                <w:color w:val="000000"/>
                <w:sz w:val="20"/>
                <w:szCs w:val="20"/>
              </w:rPr>
            </w:pPr>
            <w:r w:rsidRPr="00663B15">
              <w:rPr>
                <w:i/>
                <w:iCs/>
                <w:color w:val="000000"/>
                <w:sz w:val="20"/>
                <w:szCs w:val="20"/>
              </w:rPr>
              <w:t>0.062</w:t>
            </w:r>
          </w:p>
        </w:tc>
        <w:tc>
          <w:tcPr>
            <w:tcW w:w="799" w:type="dxa"/>
            <w:tcBorders>
              <w:top w:val="nil"/>
              <w:left w:val="nil"/>
              <w:bottom w:val="nil"/>
              <w:right w:val="nil"/>
            </w:tcBorders>
            <w:shd w:val="clear" w:color="auto" w:fill="auto"/>
            <w:noWrap/>
            <w:vAlign w:val="bottom"/>
            <w:hideMark/>
          </w:tcPr>
          <w:p w14:paraId="20FAE006" w14:textId="77777777" w:rsidR="00663B15" w:rsidRPr="00663B15" w:rsidRDefault="00663B15">
            <w:pPr>
              <w:rPr>
                <w:i/>
                <w:iCs/>
                <w:color w:val="000000"/>
                <w:sz w:val="20"/>
                <w:szCs w:val="20"/>
              </w:rPr>
            </w:pPr>
            <w:r w:rsidRPr="00663B15">
              <w:rPr>
                <w:i/>
                <w:iCs/>
                <w:color w:val="000000"/>
                <w:sz w:val="20"/>
                <w:szCs w:val="20"/>
              </w:rPr>
              <w:t>4.184</w:t>
            </w:r>
          </w:p>
        </w:tc>
        <w:tc>
          <w:tcPr>
            <w:tcW w:w="752" w:type="dxa"/>
            <w:tcBorders>
              <w:top w:val="nil"/>
              <w:left w:val="nil"/>
              <w:bottom w:val="nil"/>
              <w:right w:val="single" w:sz="8" w:space="0" w:color="auto"/>
            </w:tcBorders>
            <w:shd w:val="clear" w:color="auto" w:fill="auto"/>
            <w:noWrap/>
            <w:vAlign w:val="bottom"/>
            <w:hideMark/>
          </w:tcPr>
          <w:p w14:paraId="53710040" w14:textId="77777777" w:rsidR="00663B15" w:rsidRPr="00663B15" w:rsidRDefault="00663B15">
            <w:pPr>
              <w:rPr>
                <w:i/>
                <w:iCs/>
                <w:color w:val="000000"/>
                <w:sz w:val="20"/>
                <w:szCs w:val="20"/>
              </w:rPr>
            </w:pPr>
            <w:r w:rsidRPr="00663B15">
              <w:rPr>
                <w:i/>
                <w:iCs/>
                <w:color w:val="000000"/>
                <w:sz w:val="20"/>
                <w:szCs w:val="20"/>
              </w:rPr>
              <w:t>0.177</w:t>
            </w:r>
          </w:p>
        </w:tc>
        <w:tc>
          <w:tcPr>
            <w:tcW w:w="1156" w:type="dxa"/>
            <w:tcBorders>
              <w:top w:val="nil"/>
              <w:left w:val="nil"/>
              <w:bottom w:val="nil"/>
              <w:right w:val="nil"/>
            </w:tcBorders>
            <w:shd w:val="clear" w:color="auto" w:fill="auto"/>
            <w:noWrap/>
            <w:vAlign w:val="bottom"/>
            <w:hideMark/>
          </w:tcPr>
          <w:p w14:paraId="31236853" w14:textId="77777777" w:rsidR="00663B15" w:rsidRPr="00663B15" w:rsidRDefault="00663B15">
            <w:pPr>
              <w:rPr>
                <w:i/>
                <w:iCs/>
                <w:color w:val="000000"/>
                <w:sz w:val="20"/>
                <w:szCs w:val="20"/>
              </w:rPr>
            </w:pPr>
            <w:r w:rsidRPr="00663B15">
              <w:rPr>
                <w:i/>
                <w:iCs/>
                <w:color w:val="000000"/>
                <w:sz w:val="20"/>
                <w:szCs w:val="20"/>
              </w:rPr>
              <w:t>log(P)</w:t>
            </w:r>
          </w:p>
        </w:tc>
        <w:tc>
          <w:tcPr>
            <w:tcW w:w="719" w:type="dxa"/>
            <w:tcBorders>
              <w:top w:val="nil"/>
              <w:left w:val="nil"/>
              <w:bottom w:val="nil"/>
              <w:right w:val="nil"/>
            </w:tcBorders>
            <w:shd w:val="clear" w:color="auto" w:fill="auto"/>
            <w:noWrap/>
            <w:vAlign w:val="bottom"/>
            <w:hideMark/>
          </w:tcPr>
          <w:p w14:paraId="36660029" w14:textId="77777777" w:rsidR="00663B15" w:rsidRPr="00663B15" w:rsidRDefault="00663B15">
            <w:pPr>
              <w:rPr>
                <w:i/>
                <w:iCs/>
                <w:color w:val="000000"/>
                <w:sz w:val="20"/>
                <w:szCs w:val="20"/>
              </w:rPr>
            </w:pPr>
            <w:r w:rsidRPr="00663B15">
              <w:rPr>
                <w:i/>
                <w:iCs/>
                <w:color w:val="000000"/>
                <w:sz w:val="20"/>
                <w:szCs w:val="20"/>
              </w:rPr>
              <w:t>0.130</w:t>
            </w:r>
          </w:p>
        </w:tc>
        <w:tc>
          <w:tcPr>
            <w:tcW w:w="799" w:type="dxa"/>
            <w:tcBorders>
              <w:top w:val="nil"/>
              <w:left w:val="nil"/>
              <w:bottom w:val="nil"/>
              <w:right w:val="nil"/>
            </w:tcBorders>
            <w:shd w:val="clear" w:color="auto" w:fill="auto"/>
            <w:noWrap/>
            <w:vAlign w:val="bottom"/>
            <w:hideMark/>
          </w:tcPr>
          <w:p w14:paraId="0220EDBB" w14:textId="77777777" w:rsidR="00663B15" w:rsidRPr="00663B15" w:rsidRDefault="00663B15">
            <w:pPr>
              <w:rPr>
                <w:i/>
                <w:iCs/>
                <w:color w:val="000000"/>
                <w:sz w:val="20"/>
                <w:szCs w:val="20"/>
              </w:rPr>
            </w:pPr>
            <w:r w:rsidRPr="00663B15">
              <w:rPr>
                <w:i/>
                <w:iCs/>
                <w:color w:val="000000"/>
                <w:sz w:val="20"/>
                <w:szCs w:val="20"/>
              </w:rPr>
              <w:t>50.411</w:t>
            </w:r>
          </w:p>
        </w:tc>
        <w:tc>
          <w:tcPr>
            <w:tcW w:w="815" w:type="dxa"/>
            <w:tcBorders>
              <w:top w:val="nil"/>
              <w:left w:val="nil"/>
              <w:bottom w:val="nil"/>
              <w:right w:val="nil"/>
            </w:tcBorders>
            <w:shd w:val="clear" w:color="auto" w:fill="auto"/>
            <w:noWrap/>
            <w:vAlign w:val="bottom"/>
            <w:hideMark/>
          </w:tcPr>
          <w:p w14:paraId="444CC153" w14:textId="77777777" w:rsidR="00663B15" w:rsidRPr="00663B15" w:rsidRDefault="00663B15">
            <w:pPr>
              <w:rPr>
                <w:i/>
                <w:iCs/>
                <w:color w:val="000000"/>
                <w:sz w:val="20"/>
                <w:szCs w:val="20"/>
              </w:rPr>
            </w:pPr>
            <w:r w:rsidRPr="00663B15">
              <w:rPr>
                <w:i/>
                <w:iCs/>
                <w:color w:val="000000"/>
                <w:sz w:val="20"/>
                <w:szCs w:val="20"/>
              </w:rPr>
              <w:t>0.051</w:t>
            </w:r>
          </w:p>
        </w:tc>
        <w:tc>
          <w:tcPr>
            <w:tcW w:w="3443" w:type="dxa"/>
            <w:gridSpan w:val="4"/>
            <w:vMerge/>
            <w:tcBorders>
              <w:top w:val="nil"/>
              <w:left w:val="nil"/>
              <w:bottom w:val="nil"/>
              <w:right w:val="nil"/>
            </w:tcBorders>
            <w:vAlign w:val="center"/>
            <w:hideMark/>
          </w:tcPr>
          <w:p w14:paraId="4FA1754E" w14:textId="77777777" w:rsidR="00663B15" w:rsidRPr="00663B15" w:rsidRDefault="00663B15">
            <w:pPr>
              <w:rPr>
                <w:color w:val="000000"/>
                <w:sz w:val="20"/>
                <w:szCs w:val="20"/>
              </w:rPr>
            </w:pPr>
          </w:p>
        </w:tc>
      </w:tr>
      <w:tr w:rsidR="00663B15" w:rsidRPr="00663B15" w14:paraId="5C2A5BB5"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1C1569B8"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7C8581B9" w14:textId="77777777" w:rsidR="00663B15" w:rsidRPr="00663B15" w:rsidRDefault="00663B15">
            <w:pPr>
              <w:jc w:val="center"/>
              <w:rPr>
                <w:color w:val="000000"/>
                <w:sz w:val="20"/>
                <w:szCs w:val="20"/>
              </w:rPr>
            </w:pPr>
            <w:r w:rsidRPr="00663B15">
              <w:rPr>
                <w:color w:val="000000"/>
                <w:sz w:val="20"/>
                <w:szCs w:val="20"/>
              </w:rPr>
              <w:t>Step 6</w:t>
            </w:r>
          </w:p>
        </w:tc>
        <w:tc>
          <w:tcPr>
            <w:tcW w:w="3491" w:type="dxa"/>
            <w:gridSpan w:val="4"/>
            <w:tcBorders>
              <w:top w:val="nil"/>
              <w:left w:val="nil"/>
              <w:bottom w:val="nil"/>
              <w:right w:val="single" w:sz="8" w:space="0" w:color="000000"/>
            </w:tcBorders>
            <w:shd w:val="clear" w:color="auto" w:fill="auto"/>
            <w:noWrap/>
            <w:vAlign w:val="center"/>
            <w:hideMark/>
          </w:tcPr>
          <w:p w14:paraId="28CE822E" w14:textId="77777777" w:rsidR="00663B15" w:rsidRPr="00663B15" w:rsidRDefault="00663B15">
            <w:pPr>
              <w:jc w:val="center"/>
              <w:rPr>
                <w:color w:val="000000"/>
                <w:sz w:val="20"/>
                <w:szCs w:val="20"/>
              </w:rPr>
            </w:pPr>
            <w:r w:rsidRPr="00663B15">
              <w:rPr>
                <w:color w:val="000000"/>
                <w:sz w:val="20"/>
                <w:szCs w:val="20"/>
              </w:rPr>
              <w:t>Step 6</w:t>
            </w:r>
          </w:p>
        </w:tc>
        <w:tc>
          <w:tcPr>
            <w:tcW w:w="3443" w:type="dxa"/>
            <w:gridSpan w:val="4"/>
            <w:vMerge/>
            <w:tcBorders>
              <w:top w:val="nil"/>
              <w:left w:val="nil"/>
              <w:bottom w:val="nil"/>
              <w:right w:val="nil"/>
            </w:tcBorders>
            <w:vAlign w:val="center"/>
            <w:hideMark/>
          </w:tcPr>
          <w:p w14:paraId="1564EED0" w14:textId="77777777" w:rsidR="00663B15" w:rsidRPr="00663B15" w:rsidRDefault="00663B15">
            <w:pPr>
              <w:rPr>
                <w:color w:val="000000"/>
                <w:sz w:val="20"/>
                <w:szCs w:val="20"/>
              </w:rPr>
            </w:pPr>
          </w:p>
        </w:tc>
      </w:tr>
      <w:tr w:rsidR="00DC3BFB" w:rsidRPr="00663B15" w14:paraId="083C0E5E" w14:textId="77777777" w:rsidTr="00DC3BFB">
        <w:trPr>
          <w:trHeight w:val="293"/>
        </w:trPr>
        <w:tc>
          <w:tcPr>
            <w:tcW w:w="979" w:type="dxa"/>
            <w:vMerge/>
            <w:tcBorders>
              <w:top w:val="nil"/>
              <w:left w:val="single" w:sz="8" w:space="0" w:color="auto"/>
              <w:bottom w:val="single" w:sz="8" w:space="0" w:color="000000"/>
              <w:right w:val="single" w:sz="8" w:space="0" w:color="auto"/>
            </w:tcBorders>
            <w:vAlign w:val="center"/>
            <w:hideMark/>
          </w:tcPr>
          <w:p w14:paraId="600D06CB" w14:textId="77777777" w:rsidR="00663B15" w:rsidRPr="00663B15" w:rsidRDefault="00663B15">
            <w:pPr>
              <w:rPr>
                <w:color w:val="000000"/>
                <w:sz w:val="20"/>
                <w:szCs w:val="20"/>
              </w:rPr>
            </w:pPr>
          </w:p>
        </w:tc>
        <w:tc>
          <w:tcPr>
            <w:tcW w:w="1156" w:type="dxa"/>
            <w:tcBorders>
              <w:top w:val="nil"/>
              <w:left w:val="nil"/>
              <w:bottom w:val="single" w:sz="8" w:space="0" w:color="auto"/>
              <w:right w:val="nil"/>
            </w:tcBorders>
            <w:shd w:val="clear" w:color="auto" w:fill="auto"/>
            <w:noWrap/>
            <w:vAlign w:val="center"/>
            <w:hideMark/>
          </w:tcPr>
          <w:p w14:paraId="6ECA83FE" w14:textId="77777777" w:rsidR="00663B15" w:rsidRPr="00663B15" w:rsidRDefault="00663B15">
            <w:pPr>
              <w:rPr>
                <w:color w:val="000000"/>
                <w:sz w:val="20"/>
                <w:szCs w:val="20"/>
              </w:rPr>
            </w:pPr>
            <w:r w:rsidRPr="00663B15">
              <w:rPr>
                <w:color w:val="000000"/>
                <w:sz w:val="20"/>
                <w:szCs w:val="20"/>
              </w:rPr>
              <w:t>~1</w:t>
            </w:r>
          </w:p>
        </w:tc>
        <w:tc>
          <w:tcPr>
            <w:tcW w:w="623" w:type="dxa"/>
            <w:tcBorders>
              <w:top w:val="nil"/>
              <w:left w:val="nil"/>
              <w:bottom w:val="single" w:sz="8" w:space="0" w:color="auto"/>
              <w:right w:val="nil"/>
            </w:tcBorders>
            <w:shd w:val="clear" w:color="auto" w:fill="auto"/>
            <w:noWrap/>
            <w:vAlign w:val="center"/>
            <w:hideMark/>
          </w:tcPr>
          <w:p w14:paraId="6A3696D7" w14:textId="77777777" w:rsidR="00663B15" w:rsidRPr="00663B15" w:rsidRDefault="00663B15">
            <w:pPr>
              <w:rPr>
                <w:color w:val="000000"/>
                <w:sz w:val="20"/>
                <w:szCs w:val="20"/>
              </w:rPr>
            </w:pPr>
            <w:r w:rsidRPr="00663B15">
              <w:rPr>
                <w:color w:val="000000"/>
                <w:sz w:val="20"/>
                <w:szCs w:val="20"/>
              </w:rPr>
              <w:t> </w:t>
            </w:r>
          </w:p>
        </w:tc>
        <w:tc>
          <w:tcPr>
            <w:tcW w:w="799" w:type="dxa"/>
            <w:tcBorders>
              <w:top w:val="nil"/>
              <w:left w:val="nil"/>
              <w:bottom w:val="single" w:sz="8" w:space="0" w:color="auto"/>
              <w:right w:val="nil"/>
            </w:tcBorders>
            <w:shd w:val="clear" w:color="auto" w:fill="auto"/>
            <w:noWrap/>
            <w:vAlign w:val="center"/>
            <w:hideMark/>
          </w:tcPr>
          <w:p w14:paraId="4B45A1C7" w14:textId="77777777" w:rsidR="00663B15" w:rsidRPr="00663B15" w:rsidRDefault="00663B15">
            <w:pPr>
              <w:rPr>
                <w:color w:val="000000"/>
                <w:sz w:val="20"/>
                <w:szCs w:val="20"/>
              </w:rPr>
            </w:pPr>
            <w:r w:rsidRPr="00663B15">
              <w:rPr>
                <w:color w:val="000000"/>
                <w:sz w:val="20"/>
                <w:szCs w:val="20"/>
              </w:rPr>
              <w:t> </w:t>
            </w:r>
          </w:p>
        </w:tc>
        <w:tc>
          <w:tcPr>
            <w:tcW w:w="752" w:type="dxa"/>
            <w:tcBorders>
              <w:top w:val="nil"/>
              <w:left w:val="nil"/>
              <w:bottom w:val="single" w:sz="8" w:space="0" w:color="auto"/>
              <w:right w:val="single" w:sz="8" w:space="0" w:color="auto"/>
            </w:tcBorders>
            <w:shd w:val="clear" w:color="auto" w:fill="auto"/>
            <w:noWrap/>
            <w:vAlign w:val="center"/>
            <w:hideMark/>
          </w:tcPr>
          <w:p w14:paraId="495C29CE" w14:textId="77777777" w:rsidR="00663B15" w:rsidRPr="00663B15" w:rsidRDefault="00663B15">
            <w:pPr>
              <w:rPr>
                <w:color w:val="000000"/>
                <w:sz w:val="20"/>
                <w:szCs w:val="20"/>
              </w:rPr>
            </w:pPr>
            <w:r w:rsidRPr="00663B15">
              <w:rPr>
                <w:color w:val="000000"/>
                <w:sz w:val="20"/>
                <w:szCs w:val="20"/>
              </w:rPr>
              <w:t> </w:t>
            </w:r>
          </w:p>
        </w:tc>
        <w:tc>
          <w:tcPr>
            <w:tcW w:w="1156" w:type="dxa"/>
            <w:tcBorders>
              <w:top w:val="nil"/>
              <w:left w:val="nil"/>
              <w:bottom w:val="single" w:sz="8" w:space="0" w:color="auto"/>
              <w:right w:val="nil"/>
            </w:tcBorders>
            <w:shd w:val="clear" w:color="auto" w:fill="auto"/>
            <w:noWrap/>
            <w:vAlign w:val="center"/>
            <w:hideMark/>
          </w:tcPr>
          <w:p w14:paraId="6FBCADDB" w14:textId="77777777" w:rsidR="00663B15" w:rsidRPr="00663B15" w:rsidRDefault="00663B15">
            <w:pPr>
              <w:rPr>
                <w:color w:val="000000"/>
                <w:sz w:val="20"/>
                <w:szCs w:val="20"/>
              </w:rPr>
            </w:pPr>
            <w:r w:rsidRPr="00663B15">
              <w:rPr>
                <w:color w:val="000000"/>
                <w:sz w:val="20"/>
                <w:szCs w:val="20"/>
              </w:rPr>
              <w:t>~1</w:t>
            </w:r>
          </w:p>
        </w:tc>
        <w:tc>
          <w:tcPr>
            <w:tcW w:w="719" w:type="dxa"/>
            <w:tcBorders>
              <w:top w:val="nil"/>
              <w:left w:val="nil"/>
              <w:bottom w:val="single" w:sz="8" w:space="0" w:color="auto"/>
              <w:right w:val="nil"/>
            </w:tcBorders>
            <w:shd w:val="clear" w:color="auto" w:fill="auto"/>
            <w:noWrap/>
            <w:vAlign w:val="center"/>
            <w:hideMark/>
          </w:tcPr>
          <w:p w14:paraId="3466AB96" w14:textId="77777777" w:rsidR="00663B15" w:rsidRPr="00663B15" w:rsidRDefault="00663B15">
            <w:pPr>
              <w:rPr>
                <w:color w:val="000000"/>
                <w:sz w:val="20"/>
                <w:szCs w:val="20"/>
              </w:rPr>
            </w:pPr>
            <w:r w:rsidRPr="00663B15">
              <w:rPr>
                <w:color w:val="000000"/>
                <w:sz w:val="20"/>
                <w:szCs w:val="20"/>
              </w:rPr>
              <w:t> </w:t>
            </w:r>
          </w:p>
        </w:tc>
        <w:tc>
          <w:tcPr>
            <w:tcW w:w="799" w:type="dxa"/>
            <w:tcBorders>
              <w:top w:val="nil"/>
              <w:left w:val="nil"/>
              <w:bottom w:val="single" w:sz="8" w:space="0" w:color="auto"/>
              <w:right w:val="nil"/>
            </w:tcBorders>
            <w:shd w:val="clear" w:color="auto" w:fill="auto"/>
            <w:noWrap/>
            <w:vAlign w:val="center"/>
            <w:hideMark/>
          </w:tcPr>
          <w:p w14:paraId="61D16B3D" w14:textId="77777777" w:rsidR="00663B15" w:rsidRPr="00663B15" w:rsidRDefault="00663B15">
            <w:pPr>
              <w:rPr>
                <w:color w:val="000000"/>
                <w:sz w:val="20"/>
                <w:szCs w:val="20"/>
              </w:rPr>
            </w:pPr>
            <w:r w:rsidRPr="00663B15">
              <w:rPr>
                <w:color w:val="000000"/>
                <w:sz w:val="20"/>
                <w:szCs w:val="20"/>
              </w:rPr>
              <w:t> </w:t>
            </w:r>
          </w:p>
        </w:tc>
        <w:tc>
          <w:tcPr>
            <w:tcW w:w="815" w:type="dxa"/>
            <w:tcBorders>
              <w:top w:val="nil"/>
              <w:left w:val="nil"/>
              <w:bottom w:val="single" w:sz="8" w:space="0" w:color="auto"/>
              <w:right w:val="single" w:sz="8" w:space="0" w:color="auto"/>
            </w:tcBorders>
            <w:shd w:val="clear" w:color="auto" w:fill="auto"/>
            <w:noWrap/>
            <w:vAlign w:val="center"/>
            <w:hideMark/>
          </w:tcPr>
          <w:p w14:paraId="3A0BE385" w14:textId="77777777" w:rsidR="00663B15" w:rsidRPr="00663B15" w:rsidRDefault="00663B15">
            <w:pPr>
              <w:rPr>
                <w:color w:val="000000"/>
                <w:sz w:val="20"/>
                <w:szCs w:val="20"/>
              </w:rPr>
            </w:pPr>
            <w:r w:rsidRPr="00663B15">
              <w:rPr>
                <w:color w:val="000000"/>
                <w:sz w:val="20"/>
                <w:szCs w:val="20"/>
              </w:rPr>
              <w:t> </w:t>
            </w:r>
          </w:p>
        </w:tc>
        <w:tc>
          <w:tcPr>
            <w:tcW w:w="3443" w:type="dxa"/>
            <w:gridSpan w:val="4"/>
            <w:vMerge/>
            <w:tcBorders>
              <w:top w:val="nil"/>
              <w:left w:val="nil"/>
              <w:bottom w:val="single" w:sz="8" w:space="0" w:color="auto"/>
              <w:right w:val="single" w:sz="8" w:space="0" w:color="auto"/>
            </w:tcBorders>
            <w:vAlign w:val="center"/>
            <w:hideMark/>
          </w:tcPr>
          <w:p w14:paraId="75242F6B" w14:textId="77777777" w:rsidR="00663B15" w:rsidRPr="00663B15" w:rsidRDefault="00663B15">
            <w:pPr>
              <w:rPr>
                <w:color w:val="000000"/>
                <w:sz w:val="20"/>
                <w:szCs w:val="20"/>
              </w:rPr>
            </w:pPr>
          </w:p>
        </w:tc>
      </w:tr>
      <w:tr w:rsidR="00663B15" w:rsidRPr="00663B15" w14:paraId="4BE28B03" w14:textId="77777777" w:rsidTr="00DC3BFB">
        <w:trPr>
          <w:trHeight w:val="274"/>
        </w:trPr>
        <w:tc>
          <w:tcPr>
            <w:tcW w:w="979"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FFCE3F" w14:textId="77777777" w:rsidR="00663B15" w:rsidRPr="00663B15" w:rsidRDefault="00663B15">
            <w:pPr>
              <w:jc w:val="center"/>
              <w:rPr>
                <w:color w:val="000000"/>
                <w:sz w:val="20"/>
                <w:szCs w:val="20"/>
              </w:rPr>
            </w:pPr>
            <w:r w:rsidRPr="00663B15">
              <w:rPr>
                <w:color w:val="000000"/>
                <w:sz w:val="20"/>
                <w:szCs w:val="20"/>
              </w:rPr>
              <w:t>Evenness</w:t>
            </w:r>
          </w:p>
        </w:tc>
        <w:tc>
          <w:tcPr>
            <w:tcW w:w="3332" w:type="dxa"/>
            <w:gridSpan w:val="4"/>
            <w:tcBorders>
              <w:top w:val="single" w:sz="8" w:space="0" w:color="auto"/>
              <w:left w:val="nil"/>
              <w:bottom w:val="single" w:sz="8" w:space="0" w:color="auto"/>
              <w:right w:val="single" w:sz="8" w:space="0" w:color="000000"/>
            </w:tcBorders>
            <w:shd w:val="clear" w:color="auto" w:fill="auto"/>
            <w:vAlign w:val="center"/>
            <w:hideMark/>
          </w:tcPr>
          <w:p w14:paraId="2A97ECCD" w14:textId="77777777" w:rsidR="00663B15" w:rsidRPr="00663B15" w:rsidRDefault="00663B15">
            <w:pPr>
              <w:jc w:val="center"/>
              <w:rPr>
                <w:color w:val="000000"/>
                <w:sz w:val="20"/>
                <w:szCs w:val="20"/>
              </w:rPr>
            </w:pPr>
            <w:r w:rsidRPr="00663B15">
              <w:rPr>
                <w:color w:val="000000"/>
                <w:sz w:val="20"/>
                <w:szCs w:val="20"/>
              </w:rPr>
              <w:t>Surface</w:t>
            </w:r>
          </w:p>
        </w:tc>
        <w:tc>
          <w:tcPr>
            <w:tcW w:w="3491" w:type="dxa"/>
            <w:gridSpan w:val="4"/>
            <w:tcBorders>
              <w:top w:val="single" w:sz="8" w:space="0" w:color="auto"/>
              <w:left w:val="nil"/>
              <w:bottom w:val="single" w:sz="8" w:space="0" w:color="auto"/>
              <w:right w:val="single" w:sz="8" w:space="0" w:color="000000"/>
            </w:tcBorders>
            <w:shd w:val="clear" w:color="auto" w:fill="auto"/>
            <w:vAlign w:val="center"/>
            <w:hideMark/>
          </w:tcPr>
          <w:p w14:paraId="21644ADF" w14:textId="77777777" w:rsidR="00663B15" w:rsidRPr="00663B15" w:rsidRDefault="00663B15">
            <w:pPr>
              <w:jc w:val="center"/>
              <w:rPr>
                <w:color w:val="000000"/>
                <w:sz w:val="20"/>
                <w:szCs w:val="20"/>
              </w:rPr>
            </w:pPr>
            <w:r w:rsidRPr="00663B15">
              <w:rPr>
                <w:color w:val="000000"/>
                <w:sz w:val="20"/>
                <w:szCs w:val="20"/>
              </w:rPr>
              <w:t>DCM</w:t>
            </w:r>
          </w:p>
        </w:tc>
        <w:tc>
          <w:tcPr>
            <w:tcW w:w="3443" w:type="dxa"/>
            <w:gridSpan w:val="4"/>
            <w:tcBorders>
              <w:top w:val="single" w:sz="8" w:space="0" w:color="auto"/>
              <w:left w:val="nil"/>
              <w:bottom w:val="single" w:sz="8" w:space="0" w:color="auto"/>
              <w:right w:val="single" w:sz="8" w:space="0" w:color="000000"/>
            </w:tcBorders>
            <w:shd w:val="clear" w:color="auto" w:fill="auto"/>
            <w:vAlign w:val="center"/>
            <w:hideMark/>
          </w:tcPr>
          <w:p w14:paraId="1F9901B0" w14:textId="77777777" w:rsidR="00663B15" w:rsidRPr="00663B15" w:rsidRDefault="00663B15">
            <w:pPr>
              <w:jc w:val="center"/>
              <w:rPr>
                <w:color w:val="000000"/>
                <w:sz w:val="20"/>
                <w:szCs w:val="20"/>
              </w:rPr>
            </w:pPr>
            <w:r w:rsidRPr="00663B15">
              <w:rPr>
                <w:color w:val="000000"/>
                <w:sz w:val="20"/>
                <w:szCs w:val="20"/>
              </w:rPr>
              <w:t>All</w:t>
            </w:r>
          </w:p>
        </w:tc>
      </w:tr>
      <w:tr w:rsidR="00663B15" w:rsidRPr="00663B15" w14:paraId="206986DF"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CFBD645" w14:textId="77777777" w:rsidR="00663B15" w:rsidRPr="00663B15" w:rsidRDefault="00663B15">
            <w:pPr>
              <w:rPr>
                <w:color w:val="000000"/>
                <w:sz w:val="20"/>
                <w:szCs w:val="20"/>
              </w:rPr>
            </w:pPr>
          </w:p>
        </w:tc>
        <w:tc>
          <w:tcPr>
            <w:tcW w:w="3332" w:type="dxa"/>
            <w:gridSpan w:val="4"/>
            <w:tcBorders>
              <w:top w:val="single" w:sz="8" w:space="0" w:color="auto"/>
              <w:left w:val="nil"/>
              <w:bottom w:val="nil"/>
              <w:right w:val="single" w:sz="8" w:space="0" w:color="000000"/>
            </w:tcBorders>
            <w:shd w:val="clear" w:color="auto" w:fill="auto"/>
            <w:noWrap/>
            <w:vAlign w:val="center"/>
            <w:hideMark/>
          </w:tcPr>
          <w:p w14:paraId="7457E948" w14:textId="77777777" w:rsidR="00663B15" w:rsidRPr="00663B15" w:rsidRDefault="00663B15">
            <w:pPr>
              <w:jc w:val="center"/>
              <w:rPr>
                <w:color w:val="000000"/>
                <w:sz w:val="20"/>
                <w:szCs w:val="20"/>
              </w:rPr>
            </w:pPr>
            <w:r w:rsidRPr="00663B15">
              <w:rPr>
                <w:color w:val="000000"/>
                <w:sz w:val="20"/>
                <w:szCs w:val="20"/>
              </w:rPr>
              <w:t>Step 1</w:t>
            </w:r>
          </w:p>
        </w:tc>
        <w:tc>
          <w:tcPr>
            <w:tcW w:w="3491" w:type="dxa"/>
            <w:gridSpan w:val="4"/>
            <w:tcBorders>
              <w:top w:val="single" w:sz="8" w:space="0" w:color="auto"/>
              <w:left w:val="nil"/>
              <w:bottom w:val="nil"/>
              <w:right w:val="single" w:sz="8" w:space="0" w:color="000000"/>
            </w:tcBorders>
            <w:shd w:val="clear" w:color="auto" w:fill="auto"/>
            <w:noWrap/>
            <w:vAlign w:val="center"/>
            <w:hideMark/>
          </w:tcPr>
          <w:p w14:paraId="6B9D75A6" w14:textId="77777777" w:rsidR="00663B15" w:rsidRPr="00663B15" w:rsidRDefault="00663B15">
            <w:pPr>
              <w:jc w:val="center"/>
              <w:rPr>
                <w:color w:val="000000"/>
                <w:sz w:val="20"/>
                <w:szCs w:val="20"/>
              </w:rPr>
            </w:pPr>
            <w:r w:rsidRPr="00663B15">
              <w:rPr>
                <w:color w:val="000000"/>
                <w:sz w:val="20"/>
                <w:szCs w:val="20"/>
              </w:rPr>
              <w:t>Step 1</w:t>
            </w:r>
          </w:p>
        </w:tc>
        <w:tc>
          <w:tcPr>
            <w:tcW w:w="3443" w:type="dxa"/>
            <w:gridSpan w:val="4"/>
            <w:tcBorders>
              <w:top w:val="single" w:sz="8" w:space="0" w:color="auto"/>
              <w:left w:val="nil"/>
              <w:bottom w:val="nil"/>
              <w:right w:val="single" w:sz="8" w:space="0" w:color="000000"/>
            </w:tcBorders>
            <w:shd w:val="clear" w:color="auto" w:fill="auto"/>
            <w:noWrap/>
            <w:vAlign w:val="center"/>
            <w:hideMark/>
          </w:tcPr>
          <w:p w14:paraId="12B7634F" w14:textId="77777777" w:rsidR="00663B15" w:rsidRPr="00663B15" w:rsidRDefault="00663B15">
            <w:pPr>
              <w:jc w:val="center"/>
              <w:rPr>
                <w:color w:val="000000"/>
                <w:sz w:val="20"/>
                <w:szCs w:val="20"/>
              </w:rPr>
            </w:pPr>
            <w:r w:rsidRPr="00663B15">
              <w:rPr>
                <w:color w:val="000000"/>
                <w:sz w:val="20"/>
                <w:szCs w:val="20"/>
              </w:rPr>
              <w:t>Step 1</w:t>
            </w:r>
          </w:p>
        </w:tc>
      </w:tr>
      <w:tr w:rsidR="00DC3BFB" w:rsidRPr="00663B15" w14:paraId="54517F09"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0B67E332"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2B83A1E6" w14:textId="77777777" w:rsidR="00663B15" w:rsidRPr="00663B15" w:rsidRDefault="00663B15">
            <w:pPr>
              <w:rPr>
                <w:color w:val="000000"/>
                <w:sz w:val="20"/>
                <w:szCs w:val="20"/>
              </w:rPr>
            </w:pPr>
            <w:r w:rsidRPr="00663B15">
              <w:rPr>
                <w:color w:val="000000"/>
                <w:sz w:val="20"/>
                <w:szCs w:val="20"/>
              </w:rPr>
              <w:t>Temperature</w:t>
            </w:r>
          </w:p>
        </w:tc>
        <w:tc>
          <w:tcPr>
            <w:tcW w:w="623" w:type="dxa"/>
            <w:tcBorders>
              <w:top w:val="nil"/>
              <w:left w:val="nil"/>
              <w:bottom w:val="nil"/>
              <w:right w:val="nil"/>
            </w:tcBorders>
            <w:shd w:val="clear" w:color="auto" w:fill="auto"/>
            <w:noWrap/>
            <w:vAlign w:val="bottom"/>
            <w:hideMark/>
          </w:tcPr>
          <w:p w14:paraId="73E6B8E3"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754FCF7A" w14:textId="77777777" w:rsidR="00663B15" w:rsidRPr="00663B15" w:rsidRDefault="00663B15">
            <w:pPr>
              <w:rPr>
                <w:color w:val="000000"/>
                <w:sz w:val="20"/>
                <w:szCs w:val="20"/>
              </w:rPr>
            </w:pPr>
            <w:r w:rsidRPr="00663B15">
              <w:rPr>
                <w:color w:val="000000"/>
                <w:sz w:val="20"/>
                <w:szCs w:val="20"/>
              </w:rPr>
              <w:t>310.635</w:t>
            </w:r>
          </w:p>
        </w:tc>
        <w:tc>
          <w:tcPr>
            <w:tcW w:w="752" w:type="dxa"/>
            <w:tcBorders>
              <w:top w:val="nil"/>
              <w:left w:val="nil"/>
              <w:bottom w:val="nil"/>
              <w:right w:val="single" w:sz="8" w:space="0" w:color="auto"/>
            </w:tcBorders>
            <w:shd w:val="clear" w:color="auto" w:fill="auto"/>
            <w:noWrap/>
            <w:vAlign w:val="bottom"/>
            <w:hideMark/>
          </w:tcPr>
          <w:p w14:paraId="11D774A2" w14:textId="77777777" w:rsidR="00663B15" w:rsidRPr="00663B15" w:rsidRDefault="00663B15">
            <w:pPr>
              <w:rPr>
                <w:color w:val="000000"/>
                <w:sz w:val="20"/>
                <w:szCs w:val="20"/>
              </w:rPr>
            </w:pPr>
            <w:r w:rsidRPr="00663B15">
              <w:rPr>
                <w:color w:val="000000"/>
                <w:sz w:val="20"/>
                <w:szCs w:val="20"/>
              </w:rPr>
              <w:t>0.768</w:t>
            </w:r>
          </w:p>
        </w:tc>
        <w:tc>
          <w:tcPr>
            <w:tcW w:w="1156" w:type="dxa"/>
            <w:tcBorders>
              <w:top w:val="nil"/>
              <w:left w:val="nil"/>
              <w:bottom w:val="nil"/>
              <w:right w:val="nil"/>
            </w:tcBorders>
            <w:shd w:val="clear" w:color="auto" w:fill="auto"/>
            <w:noWrap/>
            <w:vAlign w:val="bottom"/>
            <w:hideMark/>
          </w:tcPr>
          <w:p w14:paraId="11A22154"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13E54904" w14:textId="77777777" w:rsidR="00663B15" w:rsidRPr="00663B15" w:rsidRDefault="00663B15">
            <w:pPr>
              <w:rPr>
                <w:color w:val="000000"/>
                <w:sz w:val="20"/>
                <w:szCs w:val="20"/>
              </w:rPr>
            </w:pPr>
            <w:r w:rsidRPr="00663B15">
              <w:rPr>
                <w:color w:val="000000"/>
                <w:sz w:val="20"/>
                <w:szCs w:val="20"/>
              </w:rPr>
              <w:t>0.183</w:t>
            </w:r>
          </w:p>
        </w:tc>
        <w:tc>
          <w:tcPr>
            <w:tcW w:w="799" w:type="dxa"/>
            <w:tcBorders>
              <w:top w:val="nil"/>
              <w:left w:val="nil"/>
              <w:bottom w:val="nil"/>
              <w:right w:val="nil"/>
            </w:tcBorders>
            <w:shd w:val="clear" w:color="auto" w:fill="auto"/>
            <w:noWrap/>
            <w:vAlign w:val="bottom"/>
            <w:hideMark/>
          </w:tcPr>
          <w:p w14:paraId="5E2EEC74" w14:textId="77777777" w:rsidR="00663B15" w:rsidRPr="00663B15" w:rsidRDefault="00663B15">
            <w:pPr>
              <w:rPr>
                <w:color w:val="000000"/>
                <w:sz w:val="20"/>
                <w:szCs w:val="20"/>
              </w:rPr>
            </w:pPr>
            <w:r w:rsidRPr="00663B15">
              <w:rPr>
                <w:color w:val="000000"/>
                <w:sz w:val="20"/>
                <w:szCs w:val="20"/>
              </w:rPr>
              <w:t>317.446</w:t>
            </w:r>
          </w:p>
        </w:tc>
        <w:tc>
          <w:tcPr>
            <w:tcW w:w="815" w:type="dxa"/>
            <w:tcBorders>
              <w:top w:val="nil"/>
              <w:left w:val="nil"/>
              <w:bottom w:val="nil"/>
              <w:right w:val="nil"/>
            </w:tcBorders>
            <w:shd w:val="clear" w:color="auto" w:fill="auto"/>
            <w:noWrap/>
            <w:vAlign w:val="bottom"/>
            <w:hideMark/>
          </w:tcPr>
          <w:p w14:paraId="4931FB5A" w14:textId="77777777" w:rsidR="00663B15" w:rsidRPr="00663B15" w:rsidRDefault="00663B15">
            <w:pPr>
              <w:rPr>
                <w:color w:val="000000"/>
                <w:sz w:val="20"/>
                <w:szCs w:val="20"/>
              </w:rPr>
            </w:pPr>
            <w:r w:rsidRPr="00663B15">
              <w:rPr>
                <w:color w:val="000000"/>
                <w:sz w:val="20"/>
                <w:szCs w:val="20"/>
              </w:rPr>
              <w:t>0.203</w:t>
            </w:r>
          </w:p>
        </w:tc>
        <w:tc>
          <w:tcPr>
            <w:tcW w:w="1156" w:type="dxa"/>
            <w:tcBorders>
              <w:top w:val="nil"/>
              <w:left w:val="single" w:sz="8" w:space="0" w:color="auto"/>
              <w:bottom w:val="nil"/>
              <w:right w:val="nil"/>
            </w:tcBorders>
            <w:shd w:val="clear" w:color="auto" w:fill="auto"/>
            <w:noWrap/>
            <w:vAlign w:val="bottom"/>
            <w:hideMark/>
          </w:tcPr>
          <w:p w14:paraId="1D84840A" w14:textId="77777777" w:rsidR="00663B15" w:rsidRPr="00663B15" w:rsidRDefault="00663B15">
            <w:pPr>
              <w:rPr>
                <w:color w:val="000000"/>
                <w:sz w:val="20"/>
                <w:szCs w:val="20"/>
              </w:rPr>
            </w:pPr>
            <w:r w:rsidRPr="00663B15">
              <w:rPr>
                <w:color w:val="000000"/>
                <w:sz w:val="20"/>
                <w:szCs w:val="20"/>
              </w:rPr>
              <w:t>Temperature</w:t>
            </w:r>
          </w:p>
        </w:tc>
        <w:tc>
          <w:tcPr>
            <w:tcW w:w="671" w:type="dxa"/>
            <w:tcBorders>
              <w:top w:val="nil"/>
              <w:left w:val="nil"/>
              <w:bottom w:val="nil"/>
              <w:right w:val="nil"/>
            </w:tcBorders>
            <w:shd w:val="clear" w:color="auto" w:fill="auto"/>
            <w:noWrap/>
            <w:vAlign w:val="bottom"/>
            <w:hideMark/>
          </w:tcPr>
          <w:p w14:paraId="7FCA2D06" w14:textId="77777777" w:rsidR="00663B15" w:rsidRPr="00663B15" w:rsidRDefault="00663B15">
            <w:pPr>
              <w:rPr>
                <w:color w:val="000000"/>
                <w:sz w:val="20"/>
                <w:szCs w:val="20"/>
              </w:rPr>
            </w:pPr>
            <w:r w:rsidRPr="00663B15">
              <w:rPr>
                <w:color w:val="000000"/>
                <w:sz w:val="20"/>
                <w:szCs w:val="20"/>
              </w:rPr>
              <w:t>0.735</w:t>
            </w:r>
          </w:p>
        </w:tc>
        <w:tc>
          <w:tcPr>
            <w:tcW w:w="799" w:type="dxa"/>
            <w:tcBorders>
              <w:top w:val="nil"/>
              <w:left w:val="nil"/>
              <w:bottom w:val="nil"/>
              <w:right w:val="nil"/>
            </w:tcBorders>
            <w:shd w:val="clear" w:color="auto" w:fill="auto"/>
            <w:noWrap/>
            <w:vAlign w:val="bottom"/>
            <w:hideMark/>
          </w:tcPr>
          <w:p w14:paraId="0A2E44A1" w14:textId="77777777" w:rsidR="00663B15" w:rsidRPr="00663B15" w:rsidRDefault="00663B15">
            <w:pPr>
              <w:rPr>
                <w:color w:val="000000"/>
                <w:sz w:val="20"/>
                <w:szCs w:val="20"/>
              </w:rPr>
            </w:pPr>
            <w:r w:rsidRPr="00663B15">
              <w:rPr>
                <w:color w:val="000000"/>
                <w:sz w:val="20"/>
                <w:szCs w:val="20"/>
              </w:rPr>
              <w:t>586.348</w:t>
            </w:r>
          </w:p>
        </w:tc>
        <w:tc>
          <w:tcPr>
            <w:tcW w:w="815" w:type="dxa"/>
            <w:tcBorders>
              <w:top w:val="nil"/>
              <w:left w:val="nil"/>
              <w:bottom w:val="nil"/>
              <w:right w:val="single" w:sz="8" w:space="0" w:color="auto"/>
            </w:tcBorders>
            <w:shd w:val="clear" w:color="auto" w:fill="auto"/>
            <w:noWrap/>
            <w:vAlign w:val="bottom"/>
            <w:hideMark/>
          </w:tcPr>
          <w:p w14:paraId="2C0B9B4C" w14:textId="77777777" w:rsidR="00663B15" w:rsidRPr="00663B15" w:rsidRDefault="00663B15">
            <w:pPr>
              <w:rPr>
                <w:color w:val="000000"/>
                <w:sz w:val="20"/>
                <w:szCs w:val="20"/>
              </w:rPr>
            </w:pPr>
            <w:r w:rsidRPr="00663B15">
              <w:rPr>
                <w:color w:val="000000"/>
                <w:sz w:val="20"/>
                <w:szCs w:val="20"/>
              </w:rPr>
              <w:t>0.234</w:t>
            </w:r>
          </w:p>
        </w:tc>
      </w:tr>
      <w:tr w:rsidR="00DC3BFB" w:rsidRPr="00663B15" w14:paraId="70EC15F8"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55836099"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2C1DAFBD" w14:textId="77777777" w:rsidR="00663B15" w:rsidRPr="00663B15" w:rsidRDefault="00663B15">
            <w:pPr>
              <w:rPr>
                <w:color w:val="000000"/>
                <w:sz w:val="20"/>
                <w:szCs w:val="20"/>
              </w:rPr>
            </w:pPr>
            <w:r w:rsidRPr="00663B15">
              <w:rPr>
                <w:color w:val="000000"/>
                <w:sz w:val="20"/>
                <w:szCs w:val="20"/>
              </w:rPr>
              <w:t>Salinity</w:t>
            </w:r>
          </w:p>
        </w:tc>
        <w:tc>
          <w:tcPr>
            <w:tcW w:w="623" w:type="dxa"/>
            <w:tcBorders>
              <w:top w:val="nil"/>
              <w:left w:val="nil"/>
              <w:bottom w:val="nil"/>
              <w:right w:val="nil"/>
            </w:tcBorders>
            <w:shd w:val="clear" w:color="auto" w:fill="auto"/>
            <w:noWrap/>
            <w:vAlign w:val="bottom"/>
            <w:hideMark/>
          </w:tcPr>
          <w:p w14:paraId="09EBBD8E"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33D3A689" w14:textId="77777777" w:rsidR="00663B15" w:rsidRPr="00663B15" w:rsidRDefault="00663B15">
            <w:pPr>
              <w:rPr>
                <w:color w:val="000000"/>
                <w:sz w:val="20"/>
                <w:szCs w:val="20"/>
              </w:rPr>
            </w:pPr>
            <w:r w:rsidRPr="00663B15">
              <w:rPr>
                <w:color w:val="000000"/>
                <w:sz w:val="20"/>
                <w:szCs w:val="20"/>
              </w:rPr>
              <w:t>310.635</w:t>
            </w:r>
          </w:p>
        </w:tc>
        <w:tc>
          <w:tcPr>
            <w:tcW w:w="752" w:type="dxa"/>
            <w:tcBorders>
              <w:top w:val="nil"/>
              <w:left w:val="nil"/>
              <w:bottom w:val="nil"/>
              <w:right w:val="single" w:sz="8" w:space="0" w:color="auto"/>
            </w:tcBorders>
            <w:shd w:val="clear" w:color="auto" w:fill="auto"/>
            <w:noWrap/>
            <w:vAlign w:val="bottom"/>
            <w:hideMark/>
          </w:tcPr>
          <w:p w14:paraId="59A8A737" w14:textId="77777777" w:rsidR="00663B15" w:rsidRPr="00663B15" w:rsidRDefault="00663B15">
            <w:pPr>
              <w:rPr>
                <w:color w:val="000000"/>
                <w:sz w:val="20"/>
                <w:szCs w:val="20"/>
              </w:rPr>
            </w:pPr>
            <w:r w:rsidRPr="00663B15">
              <w:rPr>
                <w:color w:val="000000"/>
                <w:sz w:val="20"/>
                <w:szCs w:val="20"/>
              </w:rPr>
              <w:t>0.535</w:t>
            </w:r>
          </w:p>
        </w:tc>
        <w:tc>
          <w:tcPr>
            <w:tcW w:w="1156" w:type="dxa"/>
            <w:tcBorders>
              <w:top w:val="nil"/>
              <w:left w:val="nil"/>
              <w:bottom w:val="nil"/>
              <w:right w:val="nil"/>
            </w:tcBorders>
            <w:shd w:val="clear" w:color="auto" w:fill="auto"/>
            <w:noWrap/>
            <w:vAlign w:val="bottom"/>
            <w:hideMark/>
          </w:tcPr>
          <w:p w14:paraId="3623D3D4" w14:textId="77777777" w:rsidR="00663B15" w:rsidRPr="00663B15" w:rsidRDefault="00663B15">
            <w:pPr>
              <w:rPr>
                <w:color w:val="000000"/>
                <w:sz w:val="20"/>
                <w:szCs w:val="20"/>
              </w:rPr>
            </w:pPr>
            <w:r w:rsidRPr="00663B15">
              <w:rPr>
                <w:color w:val="000000"/>
                <w:sz w:val="20"/>
                <w:szCs w:val="20"/>
              </w:rPr>
              <w:t>Salinity</w:t>
            </w:r>
          </w:p>
        </w:tc>
        <w:tc>
          <w:tcPr>
            <w:tcW w:w="719" w:type="dxa"/>
            <w:tcBorders>
              <w:top w:val="nil"/>
              <w:left w:val="nil"/>
              <w:bottom w:val="nil"/>
              <w:right w:val="nil"/>
            </w:tcBorders>
            <w:shd w:val="clear" w:color="auto" w:fill="auto"/>
            <w:noWrap/>
            <w:vAlign w:val="bottom"/>
            <w:hideMark/>
          </w:tcPr>
          <w:p w14:paraId="1782469B" w14:textId="77777777" w:rsidR="00663B15" w:rsidRPr="00663B15" w:rsidRDefault="00663B15">
            <w:pPr>
              <w:rPr>
                <w:color w:val="000000"/>
                <w:sz w:val="20"/>
                <w:szCs w:val="20"/>
              </w:rPr>
            </w:pPr>
            <w:r w:rsidRPr="00663B15">
              <w:rPr>
                <w:color w:val="000000"/>
                <w:sz w:val="20"/>
                <w:szCs w:val="20"/>
              </w:rPr>
              <w:t>0.183</w:t>
            </w:r>
          </w:p>
        </w:tc>
        <w:tc>
          <w:tcPr>
            <w:tcW w:w="799" w:type="dxa"/>
            <w:tcBorders>
              <w:top w:val="nil"/>
              <w:left w:val="nil"/>
              <w:bottom w:val="nil"/>
              <w:right w:val="nil"/>
            </w:tcBorders>
            <w:shd w:val="clear" w:color="auto" w:fill="auto"/>
            <w:noWrap/>
            <w:vAlign w:val="bottom"/>
            <w:hideMark/>
          </w:tcPr>
          <w:p w14:paraId="7BDB72EF" w14:textId="77777777" w:rsidR="00663B15" w:rsidRPr="00663B15" w:rsidRDefault="00663B15">
            <w:pPr>
              <w:rPr>
                <w:color w:val="000000"/>
                <w:sz w:val="20"/>
                <w:szCs w:val="20"/>
              </w:rPr>
            </w:pPr>
            <w:r w:rsidRPr="00663B15">
              <w:rPr>
                <w:color w:val="000000"/>
                <w:sz w:val="20"/>
                <w:szCs w:val="20"/>
              </w:rPr>
              <w:t>317.446</w:t>
            </w:r>
          </w:p>
        </w:tc>
        <w:tc>
          <w:tcPr>
            <w:tcW w:w="815" w:type="dxa"/>
            <w:tcBorders>
              <w:top w:val="nil"/>
              <w:left w:val="nil"/>
              <w:bottom w:val="nil"/>
              <w:right w:val="nil"/>
            </w:tcBorders>
            <w:shd w:val="clear" w:color="auto" w:fill="auto"/>
            <w:noWrap/>
            <w:vAlign w:val="bottom"/>
            <w:hideMark/>
          </w:tcPr>
          <w:p w14:paraId="2CD537BB" w14:textId="77777777" w:rsidR="00663B15" w:rsidRPr="00663B15" w:rsidRDefault="00663B15">
            <w:pPr>
              <w:rPr>
                <w:color w:val="000000"/>
                <w:sz w:val="20"/>
                <w:szCs w:val="20"/>
              </w:rPr>
            </w:pPr>
            <w:r w:rsidRPr="00663B15">
              <w:rPr>
                <w:color w:val="000000"/>
                <w:sz w:val="20"/>
                <w:szCs w:val="20"/>
              </w:rPr>
              <w:t>0.622</w:t>
            </w:r>
          </w:p>
        </w:tc>
        <w:tc>
          <w:tcPr>
            <w:tcW w:w="1156" w:type="dxa"/>
            <w:tcBorders>
              <w:top w:val="nil"/>
              <w:left w:val="single" w:sz="8" w:space="0" w:color="auto"/>
              <w:bottom w:val="nil"/>
              <w:right w:val="nil"/>
            </w:tcBorders>
            <w:shd w:val="clear" w:color="auto" w:fill="auto"/>
            <w:noWrap/>
            <w:vAlign w:val="bottom"/>
            <w:hideMark/>
          </w:tcPr>
          <w:p w14:paraId="0AC7D2FC" w14:textId="77777777" w:rsidR="00663B15" w:rsidRPr="00663B15" w:rsidRDefault="00663B15">
            <w:pPr>
              <w:rPr>
                <w:color w:val="000000"/>
                <w:sz w:val="20"/>
                <w:szCs w:val="20"/>
              </w:rPr>
            </w:pPr>
            <w:r w:rsidRPr="00663B15">
              <w:rPr>
                <w:color w:val="000000"/>
                <w:sz w:val="20"/>
                <w:szCs w:val="20"/>
              </w:rPr>
              <w:t>Salinity</w:t>
            </w:r>
          </w:p>
        </w:tc>
        <w:tc>
          <w:tcPr>
            <w:tcW w:w="671" w:type="dxa"/>
            <w:tcBorders>
              <w:top w:val="nil"/>
              <w:left w:val="nil"/>
              <w:bottom w:val="nil"/>
              <w:right w:val="nil"/>
            </w:tcBorders>
            <w:shd w:val="clear" w:color="auto" w:fill="auto"/>
            <w:noWrap/>
            <w:vAlign w:val="bottom"/>
            <w:hideMark/>
          </w:tcPr>
          <w:p w14:paraId="2EF5BD0E" w14:textId="77777777" w:rsidR="00663B15" w:rsidRPr="00663B15" w:rsidRDefault="00663B15">
            <w:pPr>
              <w:rPr>
                <w:color w:val="000000"/>
                <w:sz w:val="20"/>
                <w:szCs w:val="20"/>
              </w:rPr>
            </w:pPr>
            <w:r w:rsidRPr="00663B15">
              <w:rPr>
                <w:color w:val="000000"/>
                <w:sz w:val="20"/>
                <w:szCs w:val="20"/>
              </w:rPr>
              <w:t>0.735</w:t>
            </w:r>
          </w:p>
        </w:tc>
        <w:tc>
          <w:tcPr>
            <w:tcW w:w="799" w:type="dxa"/>
            <w:tcBorders>
              <w:top w:val="nil"/>
              <w:left w:val="nil"/>
              <w:bottom w:val="nil"/>
              <w:right w:val="nil"/>
            </w:tcBorders>
            <w:shd w:val="clear" w:color="auto" w:fill="auto"/>
            <w:noWrap/>
            <w:vAlign w:val="bottom"/>
            <w:hideMark/>
          </w:tcPr>
          <w:p w14:paraId="24627BB5" w14:textId="77777777" w:rsidR="00663B15" w:rsidRPr="00663B15" w:rsidRDefault="00663B15">
            <w:pPr>
              <w:rPr>
                <w:color w:val="000000"/>
                <w:sz w:val="20"/>
                <w:szCs w:val="20"/>
              </w:rPr>
            </w:pPr>
            <w:r w:rsidRPr="00663B15">
              <w:rPr>
                <w:color w:val="000000"/>
                <w:sz w:val="20"/>
                <w:szCs w:val="20"/>
              </w:rPr>
              <w:t>586.348</w:t>
            </w:r>
          </w:p>
        </w:tc>
        <w:tc>
          <w:tcPr>
            <w:tcW w:w="815" w:type="dxa"/>
            <w:tcBorders>
              <w:top w:val="nil"/>
              <w:left w:val="nil"/>
              <w:bottom w:val="nil"/>
              <w:right w:val="single" w:sz="8" w:space="0" w:color="auto"/>
            </w:tcBorders>
            <w:shd w:val="clear" w:color="auto" w:fill="auto"/>
            <w:noWrap/>
            <w:vAlign w:val="bottom"/>
            <w:hideMark/>
          </w:tcPr>
          <w:p w14:paraId="71309C60" w14:textId="77777777" w:rsidR="00663B15" w:rsidRPr="00663B15" w:rsidRDefault="00663B15">
            <w:pPr>
              <w:rPr>
                <w:color w:val="000000"/>
                <w:sz w:val="20"/>
                <w:szCs w:val="20"/>
              </w:rPr>
            </w:pPr>
            <w:r w:rsidRPr="00663B15">
              <w:rPr>
                <w:color w:val="000000"/>
                <w:sz w:val="20"/>
                <w:szCs w:val="20"/>
              </w:rPr>
              <w:t>0.179</w:t>
            </w:r>
          </w:p>
        </w:tc>
      </w:tr>
      <w:tr w:rsidR="00DC3BFB" w:rsidRPr="00663B15" w14:paraId="01203F7B"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C13B81E"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0B8B1578"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71C34367"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6AFDCA11" w14:textId="77777777" w:rsidR="00663B15" w:rsidRPr="00663B15" w:rsidRDefault="00663B15">
            <w:pPr>
              <w:rPr>
                <w:color w:val="000000"/>
                <w:sz w:val="20"/>
                <w:szCs w:val="20"/>
              </w:rPr>
            </w:pPr>
            <w:r w:rsidRPr="00663B15">
              <w:rPr>
                <w:color w:val="000000"/>
                <w:sz w:val="20"/>
                <w:szCs w:val="20"/>
              </w:rPr>
              <w:t>310.635</w:t>
            </w:r>
          </w:p>
        </w:tc>
        <w:tc>
          <w:tcPr>
            <w:tcW w:w="752" w:type="dxa"/>
            <w:tcBorders>
              <w:top w:val="nil"/>
              <w:left w:val="nil"/>
              <w:bottom w:val="nil"/>
              <w:right w:val="single" w:sz="8" w:space="0" w:color="auto"/>
            </w:tcBorders>
            <w:shd w:val="clear" w:color="auto" w:fill="auto"/>
            <w:noWrap/>
            <w:vAlign w:val="bottom"/>
            <w:hideMark/>
          </w:tcPr>
          <w:p w14:paraId="253DCD90" w14:textId="77777777" w:rsidR="00663B15" w:rsidRPr="00663B15" w:rsidRDefault="00663B15">
            <w:pPr>
              <w:rPr>
                <w:color w:val="000000"/>
                <w:sz w:val="20"/>
                <w:szCs w:val="20"/>
              </w:rPr>
            </w:pPr>
            <w:r w:rsidRPr="00663B15">
              <w:rPr>
                <w:color w:val="000000"/>
                <w:sz w:val="20"/>
                <w:szCs w:val="20"/>
              </w:rPr>
              <w:t>0.425</w:t>
            </w:r>
          </w:p>
        </w:tc>
        <w:tc>
          <w:tcPr>
            <w:tcW w:w="1156" w:type="dxa"/>
            <w:tcBorders>
              <w:top w:val="nil"/>
              <w:left w:val="nil"/>
              <w:bottom w:val="nil"/>
              <w:right w:val="nil"/>
            </w:tcBorders>
            <w:shd w:val="clear" w:color="auto" w:fill="auto"/>
            <w:noWrap/>
            <w:vAlign w:val="bottom"/>
            <w:hideMark/>
          </w:tcPr>
          <w:p w14:paraId="4F03C9A1" w14:textId="77777777" w:rsidR="00663B15" w:rsidRPr="00663B15" w:rsidRDefault="00663B15">
            <w:pPr>
              <w:rPr>
                <w:i/>
                <w:iCs/>
                <w:color w:val="000000"/>
                <w:sz w:val="20"/>
                <w:szCs w:val="20"/>
              </w:rPr>
            </w:pPr>
            <w:r w:rsidRPr="00663B15">
              <w:rPr>
                <w:i/>
                <w:iCs/>
                <w:color w:val="000000"/>
                <w:sz w:val="20"/>
                <w:szCs w:val="20"/>
              </w:rPr>
              <w:t>log(</w:t>
            </w:r>
            <w:proofErr w:type="spellStart"/>
            <w:r w:rsidRPr="00663B15">
              <w:rPr>
                <w:i/>
                <w:iCs/>
                <w:color w:val="000000"/>
                <w:sz w:val="20"/>
                <w:szCs w:val="20"/>
              </w:rPr>
              <w:t>Chla</w:t>
            </w:r>
            <w:proofErr w:type="spellEnd"/>
            <w:r w:rsidRPr="00663B15">
              <w:rPr>
                <w:i/>
                <w:iCs/>
                <w:color w:val="000000"/>
                <w:sz w:val="20"/>
                <w:szCs w:val="20"/>
              </w:rPr>
              <w:t>)</w:t>
            </w:r>
          </w:p>
        </w:tc>
        <w:tc>
          <w:tcPr>
            <w:tcW w:w="719" w:type="dxa"/>
            <w:tcBorders>
              <w:top w:val="nil"/>
              <w:left w:val="nil"/>
              <w:bottom w:val="nil"/>
              <w:right w:val="nil"/>
            </w:tcBorders>
            <w:shd w:val="clear" w:color="auto" w:fill="auto"/>
            <w:noWrap/>
            <w:vAlign w:val="bottom"/>
            <w:hideMark/>
          </w:tcPr>
          <w:p w14:paraId="5F5B07CB" w14:textId="77777777" w:rsidR="00663B15" w:rsidRPr="00663B15" w:rsidRDefault="00663B15">
            <w:pPr>
              <w:rPr>
                <w:i/>
                <w:iCs/>
                <w:color w:val="000000"/>
                <w:sz w:val="20"/>
                <w:szCs w:val="20"/>
              </w:rPr>
            </w:pPr>
            <w:r w:rsidRPr="00663B15">
              <w:rPr>
                <w:i/>
                <w:iCs/>
                <w:color w:val="000000"/>
                <w:sz w:val="20"/>
                <w:szCs w:val="20"/>
              </w:rPr>
              <w:t>0.183</w:t>
            </w:r>
          </w:p>
        </w:tc>
        <w:tc>
          <w:tcPr>
            <w:tcW w:w="799" w:type="dxa"/>
            <w:tcBorders>
              <w:top w:val="nil"/>
              <w:left w:val="nil"/>
              <w:bottom w:val="nil"/>
              <w:right w:val="nil"/>
            </w:tcBorders>
            <w:shd w:val="clear" w:color="auto" w:fill="auto"/>
            <w:noWrap/>
            <w:vAlign w:val="bottom"/>
            <w:hideMark/>
          </w:tcPr>
          <w:p w14:paraId="4246DC93" w14:textId="77777777" w:rsidR="00663B15" w:rsidRPr="00663B15" w:rsidRDefault="00663B15">
            <w:pPr>
              <w:rPr>
                <w:i/>
                <w:iCs/>
                <w:color w:val="000000"/>
                <w:sz w:val="20"/>
                <w:szCs w:val="20"/>
              </w:rPr>
            </w:pPr>
            <w:r w:rsidRPr="00663B15">
              <w:rPr>
                <w:i/>
                <w:iCs/>
                <w:color w:val="000000"/>
                <w:sz w:val="20"/>
                <w:szCs w:val="20"/>
              </w:rPr>
              <w:t>317.446</w:t>
            </w:r>
          </w:p>
        </w:tc>
        <w:tc>
          <w:tcPr>
            <w:tcW w:w="815" w:type="dxa"/>
            <w:tcBorders>
              <w:top w:val="nil"/>
              <w:left w:val="nil"/>
              <w:bottom w:val="nil"/>
              <w:right w:val="nil"/>
            </w:tcBorders>
            <w:shd w:val="clear" w:color="auto" w:fill="auto"/>
            <w:noWrap/>
            <w:vAlign w:val="bottom"/>
            <w:hideMark/>
          </w:tcPr>
          <w:p w14:paraId="3388C779" w14:textId="77777777" w:rsidR="00663B15" w:rsidRPr="00663B15" w:rsidRDefault="00663B15">
            <w:pPr>
              <w:rPr>
                <w:i/>
                <w:iCs/>
                <w:color w:val="000000"/>
                <w:sz w:val="20"/>
                <w:szCs w:val="20"/>
              </w:rPr>
            </w:pPr>
            <w:r w:rsidRPr="00663B15">
              <w:rPr>
                <w:i/>
                <w:iCs/>
                <w:color w:val="000000"/>
                <w:sz w:val="20"/>
                <w:szCs w:val="20"/>
              </w:rPr>
              <w:t>0.715</w:t>
            </w:r>
          </w:p>
        </w:tc>
        <w:tc>
          <w:tcPr>
            <w:tcW w:w="1156" w:type="dxa"/>
            <w:tcBorders>
              <w:top w:val="nil"/>
              <w:left w:val="single" w:sz="8" w:space="0" w:color="auto"/>
              <w:bottom w:val="nil"/>
              <w:right w:val="nil"/>
            </w:tcBorders>
            <w:shd w:val="clear" w:color="auto" w:fill="auto"/>
            <w:noWrap/>
            <w:vAlign w:val="bottom"/>
            <w:hideMark/>
          </w:tcPr>
          <w:p w14:paraId="21593F28"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77D89EF8" w14:textId="77777777" w:rsidR="00663B15" w:rsidRPr="00663B15" w:rsidRDefault="00663B15">
            <w:pPr>
              <w:rPr>
                <w:color w:val="000000"/>
                <w:sz w:val="20"/>
                <w:szCs w:val="20"/>
              </w:rPr>
            </w:pPr>
            <w:r w:rsidRPr="00663B15">
              <w:rPr>
                <w:color w:val="000000"/>
                <w:sz w:val="20"/>
                <w:szCs w:val="20"/>
              </w:rPr>
              <w:t>0.735</w:t>
            </w:r>
          </w:p>
        </w:tc>
        <w:tc>
          <w:tcPr>
            <w:tcW w:w="799" w:type="dxa"/>
            <w:tcBorders>
              <w:top w:val="nil"/>
              <w:left w:val="nil"/>
              <w:bottom w:val="nil"/>
              <w:right w:val="nil"/>
            </w:tcBorders>
            <w:shd w:val="clear" w:color="auto" w:fill="auto"/>
            <w:noWrap/>
            <w:vAlign w:val="bottom"/>
            <w:hideMark/>
          </w:tcPr>
          <w:p w14:paraId="4C578E33" w14:textId="77777777" w:rsidR="00663B15" w:rsidRPr="00663B15" w:rsidRDefault="00663B15">
            <w:pPr>
              <w:rPr>
                <w:color w:val="000000"/>
                <w:sz w:val="20"/>
                <w:szCs w:val="20"/>
              </w:rPr>
            </w:pPr>
            <w:r w:rsidRPr="00663B15">
              <w:rPr>
                <w:color w:val="000000"/>
                <w:sz w:val="20"/>
                <w:szCs w:val="20"/>
              </w:rPr>
              <w:t>586.348</w:t>
            </w:r>
          </w:p>
        </w:tc>
        <w:tc>
          <w:tcPr>
            <w:tcW w:w="815" w:type="dxa"/>
            <w:tcBorders>
              <w:top w:val="nil"/>
              <w:left w:val="nil"/>
              <w:bottom w:val="nil"/>
              <w:right w:val="single" w:sz="8" w:space="0" w:color="auto"/>
            </w:tcBorders>
            <w:shd w:val="clear" w:color="auto" w:fill="auto"/>
            <w:noWrap/>
            <w:vAlign w:val="bottom"/>
            <w:hideMark/>
          </w:tcPr>
          <w:p w14:paraId="55F708FA" w14:textId="77777777" w:rsidR="00663B15" w:rsidRPr="00663B15" w:rsidRDefault="00663B15">
            <w:pPr>
              <w:rPr>
                <w:color w:val="000000"/>
                <w:sz w:val="20"/>
                <w:szCs w:val="20"/>
              </w:rPr>
            </w:pPr>
            <w:r w:rsidRPr="00663B15">
              <w:rPr>
                <w:color w:val="000000"/>
                <w:sz w:val="20"/>
                <w:szCs w:val="20"/>
              </w:rPr>
              <w:t>0.011</w:t>
            </w:r>
          </w:p>
        </w:tc>
      </w:tr>
      <w:tr w:rsidR="00DC3BFB" w:rsidRPr="00663B15" w14:paraId="7CE304B8"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D30114C"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4814729E" w14:textId="77777777" w:rsidR="00663B15" w:rsidRPr="00663B15" w:rsidRDefault="00663B15">
            <w:pPr>
              <w:rPr>
                <w:i/>
                <w:iCs/>
                <w:color w:val="000000"/>
                <w:sz w:val="20"/>
                <w:szCs w:val="20"/>
              </w:rPr>
            </w:pPr>
            <w:r w:rsidRPr="00663B15">
              <w:rPr>
                <w:i/>
                <w:iCs/>
                <w:color w:val="000000"/>
                <w:sz w:val="20"/>
                <w:szCs w:val="20"/>
              </w:rPr>
              <w:t>log(DIN)</w:t>
            </w:r>
          </w:p>
        </w:tc>
        <w:tc>
          <w:tcPr>
            <w:tcW w:w="623" w:type="dxa"/>
            <w:tcBorders>
              <w:top w:val="nil"/>
              <w:left w:val="nil"/>
              <w:bottom w:val="nil"/>
              <w:right w:val="nil"/>
            </w:tcBorders>
            <w:shd w:val="clear" w:color="auto" w:fill="auto"/>
            <w:noWrap/>
            <w:vAlign w:val="bottom"/>
            <w:hideMark/>
          </w:tcPr>
          <w:p w14:paraId="537DECD1" w14:textId="77777777" w:rsidR="00663B15" w:rsidRPr="00663B15" w:rsidRDefault="00663B15">
            <w:pPr>
              <w:rPr>
                <w:i/>
                <w:iCs/>
                <w:color w:val="000000"/>
                <w:sz w:val="20"/>
                <w:szCs w:val="20"/>
              </w:rPr>
            </w:pPr>
            <w:r w:rsidRPr="00663B15">
              <w:rPr>
                <w:i/>
                <w:iCs/>
                <w:color w:val="000000"/>
                <w:sz w:val="20"/>
                <w:szCs w:val="20"/>
              </w:rPr>
              <w:t>0.294</w:t>
            </w:r>
          </w:p>
        </w:tc>
        <w:tc>
          <w:tcPr>
            <w:tcW w:w="799" w:type="dxa"/>
            <w:tcBorders>
              <w:top w:val="nil"/>
              <w:left w:val="nil"/>
              <w:bottom w:val="nil"/>
              <w:right w:val="nil"/>
            </w:tcBorders>
            <w:shd w:val="clear" w:color="auto" w:fill="auto"/>
            <w:noWrap/>
            <w:vAlign w:val="bottom"/>
            <w:hideMark/>
          </w:tcPr>
          <w:p w14:paraId="20F2EA77" w14:textId="77777777" w:rsidR="00663B15" w:rsidRPr="00663B15" w:rsidRDefault="00663B15">
            <w:pPr>
              <w:rPr>
                <w:i/>
                <w:iCs/>
                <w:color w:val="000000"/>
                <w:sz w:val="20"/>
                <w:szCs w:val="20"/>
              </w:rPr>
            </w:pPr>
            <w:r w:rsidRPr="00663B15">
              <w:rPr>
                <w:i/>
                <w:iCs/>
                <w:color w:val="000000"/>
                <w:sz w:val="20"/>
                <w:szCs w:val="20"/>
              </w:rPr>
              <w:t>310.635</w:t>
            </w:r>
          </w:p>
        </w:tc>
        <w:tc>
          <w:tcPr>
            <w:tcW w:w="752" w:type="dxa"/>
            <w:tcBorders>
              <w:top w:val="nil"/>
              <w:left w:val="nil"/>
              <w:bottom w:val="nil"/>
              <w:right w:val="single" w:sz="8" w:space="0" w:color="auto"/>
            </w:tcBorders>
            <w:shd w:val="clear" w:color="auto" w:fill="auto"/>
            <w:noWrap/>
            <w:vAlign w:val="bottom"/>
            <w:hideMark/>
          </w:tcPr>
          <w:p w14:paraId="22199739" w14:textId="77777777" w:rsidR="00663B15" w:rsidRPr="00663B15" w:rsidRDefault="00663B15">
            <w:pPr>
              <w:rPr>
                <w:i/>
                <w:iCs/>
                <w:color w:val="000000"/>
                <w:sz w:val="20"/>
                <w:szCs w:val="20"/>
              </w:rPr>
            </w:pPr>
            <w:r w:rsidRPr="00663B15">
              <w:rPr>
                <w:i/>
                <w:iCs/>
                <w:color w:val="000000"/>
                <w:sz w:val="20"/>
                <w:szCs w:val="20"/>
              </w:rPr>
              <w:t>0.949</w:t>
            </w:r>
          </w:p>
        </w:tc>
        <w:tc>
          <w:tcPr>
            <w:tcW w:w="1156" w:type="dxa"/>
            <w:tcBorders>
              <w:top w:val="nil"/>
              <w:left w:val="nil"/>
              <w:bottom w:val="nil"/>
              <w:right w:val="nil"/>
            </w:tcBorders>
            <w:shd w:val="clear" w:color="auto" w:fill="auto"/>
            <w:noWrap/>
            <w:vAlign w:val="bottom"/>
            <w:hideMark/>
          </w:tcPr>
          <w:p w14:paraId="4ACB1DD4"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6D4429BA" w14:textId="77777777" w:rsidR="00663B15" w:rsidRPr="00663B15" w:rsidRDefault="00663B15">
            <w:pPr>
              <w:rPr>
                <w:color w:val="000000"/>
                <w:sz w:val="20"/>
                <w:szCs w:val="20"/>
              </w:rPr>
            </w:pPr>
            <w:r w:rsidRPr="00663B15">
              <w:rPr>
                <w:color w:val="000000"/>
                <w:sz w:val="20"/>
                <w:szCs w:val="20"/>
              </w:rPr>
              <w:t>0.183</w:t>
            </w:r>
          </w:p>
        </w:tc>
        <w:tc>
          <w:tcPr>
            <w:tcW w:w="799" w:type="dxa"/>
            <w:tcBorders>
              <w:top w:val="nil"/>
              <w:left w:val="nil"/>
              <w:bottom w:val="nil"/>
              <w:right w:val="nil"/>
            </w:tcBorders>
            <w:shd w:val="clear" w:color="auto" w:fill="auto"/>
            <w:noWrap/>
            <w:vAlign w:val="bottom"/>
            <w:hideMark/>
          </w:tcPr>
          <w:p w14:paraId="6B01AAFF" w14:textId="77777777" w:rsidR="00663B15" w:rsidRPr="00663B15" w:rsidRDefault="00663B15">
            <w:pPr>
              <w:rPr>
                <w:color w:val="000000"/>
                <w:sz w:val="20"/>
                <w:szCs w:val="20"/>
              </w:rPr>
            </w:pPr>
            <w:r w:rsidRPr="00663B15">
              <w:rPr>
                <w:color w:val="000000"/>
                <w:sz w:val="20"/>
                <w:szCs w:val="20"/>
              </w:rPr>
              <w:t>317.446</w:t>
            </w:r>
          </w:p>
        </w:tc>
        <w:tc>
          <w:tcPr>
            <w:tcW w:w="815" w:type="dxa"/>
            <w:tcBorders>
              <w:top w:val="nil"/>
              <w:left w:val="nil"/>
              <w:bottom w:val="nil"/>
              <w:right w:val="nil"/>
            </w:tcBorders>
            <w:shd w:val="clear" w:color="auto" w:fill="auto"/>
            <w:noWrap/>
            <w:vAlign w:val="bottom"/>
            <w:hideMark/>
          </w:tcPr>
          <w:p w14:paraId="3A09DE2A" w14:textId="77777777" w:rsidR="00663B15" w:rsidRPr="00663B15" w:rsidRDefault="00663B15">
            <w:pPr>
              <w:rPr>
                <w:color w:val="000000"/>
                <w:sz w:val="20"/>
                <w:szCs w:val="20"/>
              </w:rPr>
            </w:pPr>
            <w:r w:rsidRPr="00663B15">
              <w:rPr>
                <w:color w:val="000000"/>
                <w:sz w:val="20"/>
                <w:szCs w:val="20"/>
              </w:rPr>
              <w:t>0.195</w:t>
            </w:r>
          </w:p>
        </w:tc>
        <w:tc>
          <w:tcPr>
            <w:tcW w:w="1156" w:type="dxa"/>
            <w:tcBorders>
              <w:top w:val="nil"/>
              <w:left w:val="single" w:sz="8" w:space="0" w:color="auto"/>
              <w:bottom w:val="nil"/>
              <w:right w:val="nil"/>
            </w:tcBorders>
            <w:shd w:val="clear" w:color="auto" w:fill="auto"/>
            <w:noWrap/>
            <w:vAlign w:val="bottom"/>
            <w:hideMark/>
          </w:tcPr>
          <w:p w14:paraId="279CCFE5" w14:textId="77777777" w:rsidR="00663B15" w:rsidRPr="00663B15" w:rsidRDefault="00663B15">
            <w:pPr>
              <w:rPr>
                <w:i/>
                <w:iCs/>
                <w:color w:val="000000"/>
                <w:sz w:val="20"/>
                <w:szCs w:val="20"/>
              </w:rPr>
            </w:pPr>
            <w:r w:rsidRPr="00663B15">
              <w:rPr>
                <w:i/>
                <w:iCs/>
                <w:color w:val="000000"/>
                <w:sz w:val="20"/>
                <w:szCs w:val="20"/>
              </w:rPr>
              <w:t>log(DIN)</w:t>
            </w:r>
          </w:p>
        </w:tc>
        <w:tc>
          <w:tcPr>
            <w:tcW w:w="671" w:type="dxa"/>
            <w:tcBorders>
              <w:top w:val="nil"/>
              <w:left w:val="nil"/>
              <w:bottom w:val="nil"/>
              <w:right w:val="nil"/>
            </w:tcBorders>
            <w:shd w:val="clear" w:color="auto" w:fill="auto"/>
            <w:noWrap/>
            <w:vAlign w:val="bottom"/>
            <w:hideMark/>
          </w:tcPr>
          <w:p w14:paraId="45E0477A" w14:textId="77777777" w:rsidR="00663B15" w:rsidRPr="00663B15" w:rsidRDefault="00663B15">
            <w:pPr>
              <w:rPr>
                <w:i/>
                <w:iCs/>
                <w:color w:val="000000"/>
                <w:sz w:val="20"/>
                <w:szCs w:val="20"/>
              </w:rPr>
            </w:pPr>
            <w:r w:rsidRPr="00663B15">
              <w:rPr>
                <w:i/>
                <w:iCs/>
                <w:color w:val="000000"/>
                <w:sz w:val="20"/>
                <w:szCs w:val="20"/>
              </w:rPr>
              <w:t>0.735</w:t>
            </w:r>
          </w:p>
        </w:tc>
        <w:tc>
          <w:tcPr>
            <w:tcW w:w="799" w:type="dxa"/>
            <w:tcBorders>
              <w:top w:val="nil"/>
              <w:left w:val="nil"/>
              <w:bottom w:val="nil"/>
              <w:right w:val="nil"/>
            </w:tcBorders>
            <w:shd w:val="clear" w:color="auto" w:fill="auto"/>
            <w:noWrap/>
            <w:vAlign w:val="bottom"/>
            <w:hideMark/>
          </w:tcPr>
          <w:p w14:paraId="4822F181" w14:textId="77777777" w:rsidR="00663B15" w:rsidRPr="00663B15" w:rsidRDefault="00663B15">
            <w:pPr>
              <w:rPr>
                <w:i/>
                <w:iCs/>
                <w:color w:val="000000"/>
                <w:sz w:val="20"/>
                <w:szCs w:val="20"/>
              </w:rPr>
            </w:pPr>
            <w:r w:rsidRPr="00663B15">
              <w:rPr>
                <w:i/>
                <w:iCs/>
                <w:color w:val="000000"/>
                <w:sz w:val="20"/>
                <w:szCs w:val="20"/>
              </w:rPr>
              <w:t>586.348</w:t>
            </w:r>
          </w:p>
        </w:tc>
        <w:tc>
          <w:tcPr>
            <w:tcW w:w="815" w:type="dxa"/>
            <w:tcBorders>
              <w:top w:val="nil"/>
              <w:left w:val="nil"/>
              <w:bottom w:val="nil"/>
              <w:right w:val="single" w:sz="8" w:space="0" w:color="auto"/>
            </w:tcBorders>
            <w:shd w:val="clear" w:color="auto" w:fill="auto"/>
            <w:noWrap/>
            <w:vAlign w:val="bottom"/>
            <w:hideMark/>
          </w:tcPr>
          <w:p w14:paraId="7F97C810" w14:textId="77777777" w:rsidR="00663B15" w:rsidRPr="00663B15" w:rsidRDefault="00663B15">
            <w:pPr>
              <w:rPr>
                <w:i/>
                <w:iCs/>
                <w:color w:val="000000"/>
                <w:sz w:val="20"/>
                <w:szCs w:val="20"/>
              </w:rPr>
            </w:pPr>
            <w:r w:rsidRPr="00663B15">
              <w:rPr>
                <w:i/>
                <w:iCs/>
                <w:color w:val="000000"/>
                <w:sz w:val="20"/>
                <w:szCs w:val="20"/>
              </w:rPr>
              <w:t>0.469</w:t>
            </w:r>
          </w:p>
        </w:tc>
      </w:tr>
      <w:tr w:rsidR="00DC3BFB" w:rsidRPr="00663B15" w14:paraId="58DD846E"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C39113D"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24571785"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3C2E124C" w14:textId="77777777" w:rsidR="00663B15" w:rsidRPr="00663B15" w:rsidRDefault="00663B15">
            <w:pPr>
              <w:rPr>
                <w:color w:val="000000"/>
                <w:sz w:val="20"/>
                <w:szCs w:val="20"/>
              </w:rPr>
            </w:pPr>
            <w:r w:rsidRPr="00663B15">
              <w:rPr>
                <w:color w:val="000000"/>
                <w:sz w:val="20"/>
                <w:szCs w:val="20"/>
              </w:rPr>
              <w:t>0.294</w:t>
            </w:r>
          </w:p>
        </w:tc>
        <w:tc>
          <w:tcPr>
            <w:tcW w:w="799" w:type="dxa"/>
            <w:tcBorders>
              <w:top w:val="nil"/>
              <w:left w:val="nil"/>
              <w:bottom w:val="nil"/>
              <w:right w:val="nil"/>
            </w:tcBorders>
            <w:shd w:val="clear" w:color="auto" w:fill="auto"/>
            <w:noWrap/>
            <w:vAlign w:val="bottom"/>
            <w:hideMark/>
          </w:tcPr>
          <w:p w14:paraId="4E80C44D" w14:textId="77777777" w:rsidR="00663B15" w:rsidRPr="00663B15" w:rsidRDefault="00663B15">
            <w:pPr>
              <w:rPr>
                <w:color w:val="000000"/>
                <w:sz w:val="20"/>
                <w:szCs w:val="20"/>
              </w:rPr>
            </w:pPr>
            <w:r w:rsidRPr="00663B15">
              <w:rPr>
                <w:color w:val="000000"/>
                <w:sz w:val="20"/>
                <w:szCs w:val="20"/>
              </w:rPr>
              <w:t>310.635</w:t>
            </w:r>
          </w:p>
        </w:tc>
        <w:tc>
          <w:tcPr>
            <w:tcW w:w="752" w:type="dxa"/>
            <w:tcBorders>
              <w:top w:val="nil"/>
              <w:left w:val="nil"/>
              <w:bottom w:val="nil"/>
              <w:right w:val="single" w:sz="8" w:space="0" w:color="auto"/>
            </w:tcBorders>
            <w:shd w:val="clear" w:color="auto" w:fill="auto"/>
            <w:noWrap/>
            <w:vAlign w:val="bottom"/>
            <w:hideMark/>
          </w:tcPr>
          <w:p w14:paraId="3CF79DE2" w14:textId="77777777" w:rsidR="00663B15" w:rsidRPr="00663B15" w:rsidRDefault="00663B15">
            <w:pPr>
              <w:rPr>
                <w:color w:val="000000"/>
                <w:sz w:val="20"/>
                <w:szCs w:val="20"/>
              </w:rPr>
            </w:pPr>
            <w:r w:rsidRPr="00663B15">
              <w:rPr>
                <w:color w:val="000000"/>
                <w:sz w:val="20"/>
                <w:szCs w:val="20"/>
              </w:rPr>
              <w:t>0.551</w:t>
            </w:r>
          </w:p>
        </w:tc>
        <w:tc>
          <w:tcPr>
            <w:tcW w:w="1156" w:type="dxa"/>
            <w:tcBorders>
              <w:top w:val="nil"/>
              <w:left w:val="nil"/>
              <w:bottom w:val="nil"/>
              <w:right w:val="nil"/>
            </w:tcBorders>
            <w:shd w:val="clear" w:color="auto" w:fill="auto"/>
            <w:noWrap/>
            <w:vAlign w:val="bottom"/>
            <w:hideMark/>
          </w:tcPr>
          <w:p w14:paraId="0270ADC3"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37C6D055" w14:textId="77777777" w:rsidR="00663B15" w:rsidRPr="00663B15" w:rsidRDefault="00663B15">
            <w:pPr>
              <w:rPr>
                <w:color w:val="000000"/>
                <w:sz w:val="20"/>
                <w:szCs w:val="20"/>
              </w:rPr>
            </w:pPr>
            <w:r w:rsidRPr="00663B15">
              <w:rPr>
                <w:color w:val="000000"/>
                <w:sz w:val="20"/>
                <w:szCs w:val="20"/>
              </w:rPr>
              <w:t>0.183</w:t>
            </w:r>
          </w:p>
        </w:tc>
        <w:tc>
          <w:tcPr>
            <w:tcW w:w="799" w:type="dxa"/>
            <w:tcBorders>
              <w:top w:val="nil"/>
              <w:left w:val="nil"/>
              <w:bottom w:val="nil"/>
              <w:right w:val="nil"/>
            </w:tcBorders>
            <w:shd w:val="clear" w:color="auto" w:fill="auto"/>
            <w:noWrap/>
            <w:vAlign w:val="bottom"/>
            <w:hideMark/>
          </w:tcPr>
          <w:p w14:paraId="61331316" w14:textId="77777777" w:rsidR="00663B15" w:rsidRPr="00663B15" w:rsidRDefault="00663B15">
            <w:pPr>
              <w:rPr>
                <w:color w:val="000000"/>
                <w:sz w:val="20"/>
                <w:szCs w:val="20"/>
              </w:rPr>
            </w:pPr>
            <w:r w:rsidRPr="00663B15">
              <w:rPr>
                <w:color w:val="000000"/>
                <w:sz w:val="20"/>
                <w:szCs w:val="20"/>
              </w:rPr>
              <w:t>317.446</w:t>
            </w:r>
          </w:p>
        </w:tc>
        <w:tc>
          <w:tcPr>
            <w:tcW w:w="815" w:type="dxa"/>
            <w:tcBorders>
              <w:top w:val="nil"/>
              <w:left w:val="nil"/>
              <w:bottom w:val="nil"/>
              <w:right w:val="nil"/>
            </w:tcBorders>
            <w:shd w:val="clear" w:color="auto" w:fill="auto"/>
            <w:noWrap/>
            <w:vAlign w:val="bottom"/>
            <w:hideMark/>
          </w:tcPr>
          <w:p w14:paraId="7F702B66" w14:textId="77777777" w:rsidR="00663B15" w:rsidRPr="00663B15" w:rsidRDefault="00663B15">
            <w:pPr>
              <w:rPr>
                <w:color w:val="000000"/>
                <w:sz w:val="20"/>
                <w:szCs w:val="20"/>
              </w:rPr>
            </w:pPr>
            <w:r w:rsidRPr="00663B15">
              <w:rPr>
                <w:color w:val="000000"/>
                <w:sz w:val="20"/>
                <w:szCs w:val="20"/>
              </w:rPr>
              <w:t>0.059</w:t>
            </w:r>
          </w:p>
        </w:tc>
        <w:tc>
          <w:tcPr>
            <w:tcW w:w="1156" w:type="dxa"/>
            <w:tcBorders>
              <w:top w:val="nil"/>
              <w:left w:val="single" w:sz="8" w:space="0" w:color="auto"/>
              <w:bottom w:val="nil"/>
              <w:right w:val="nil"/>
            </w:tcBorders>
            <w:shd w:val="clear" w:color="auto" w:fill="auto"/>
            <w:noWrap/>
            <w:vAlign w:val="bottom"/>
            <w:hideMark/>
          </w:tcPr>
          <w:p w14:paraId="0D3DE44A"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1A6BA4A8" w14:textId="77777777" w:rsidR="00663B15" w:rsidRPr="00663B15" w:rsidRDefault="00663B15">
            <w:pPr>
              <w:rPr>
                <w:color w:val="000000"/>
                <w:sz w:val="20"/>
                <w:szCs w:val="20"/>
              </w:rPr>
            </w:pPr>
            <w:r w:rsidRPr="00663B15">
              <w:rPr>
                <w:color w:val="000000"/>
                <w:sz w:val="20"/>
                <w:szCs w:val="20"/>
              </w:rPr>
              <w:t>0.735</w:t>
            </w:r>
          </w:p>
        </w:tc>
        <w:tc>
          <w:tcPr>
            <w:tcW w:w="799" w:type="dxa"/>
            <w:tcBorders>
              <w:top w:val="nil"/>
              <w:left w:val="nil"/>
              <w:bottom w:val="nil"/>
              <w:right w:val="nil"/>
            </w:tcBorders>
            <w:shd w:val="clear" w:color="auto" w:fill="auto"/>
            <w:noWrap/>
            <w:vAlign w:val="bottom"/>
            <w:hideMark/>
          </w:tcPr>
          <w:p w14:paraId="2E98763B" w14:textId="77777777" w:rsidR="00663B15" w:rsidRPr="00663B15" w:rsidRDefault="00663B15">
            <w:pPr>
              <w:rPr>
                <w:color w:val="000000"/>
                <w:sz w:val="20"/>
                <w:szCs w:val="20"/>
              </w:rPr>
            </w:pPr>
            <w:r w:rsidRPr="00663B15">
              <w:rPr>
                <w:color w:val="000000"/>
                <w:sz w:val="20"/>
                <w:szCs w:val="20"/>
              </w:rPr>
              <w:t>586.348</w:t>
            </w:r>
          </w:p>
        </w:tc>
        <w:tc>
          <w:tcPr>
            <w:tcW w:w="815" w:type="dxa"/>
            <w:tcBorders>
              <w:top w:val="nil"/>
              <w:left w:val="nil"/>
              <w:bottom w:val="nil"/>
              <w:right w:val="single" w:sz="8" w:space="0" w:color="auto"/>
            </w:tcBorders>
            <w:shd w:val="clear" w:color="auto" w:fill="auto"/>
            <w:noWrap/>
            <w:vAlign w:val="bottom"/>
            <w:hideMark/>
          </w:tcPr>
          <w:p w14:paraId="29FC8DED" w14:textId="77777777" w:rsidR="00663B15" w:rsidRPr="00663B15" w:rsidRDefault="00663B15">
            <w:pPr>
              <w:rPr>
                <w:color w:val="000000"/>
                <w:sz w:val="20"/>
                <w:szCs w:val="20"/>
              </w:rPr>
            </w:pPr>
            <w:r w:rsidRPr="00663B15">
              <w:rPr>
                <w:color w:val="000000"/>
                <w:sz w:val="20"/>
                <w:szCs w:val="20"/>
              </w:rPr>
              <w:t>0.112</w:t>
            </w:r>
          </w:p>
        </w:tc>
      </w:tr>
      <w:tr w:rsidR="00663B15" w:rsidRPr="00663B15" w14:paraId="09CE634E"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52E46CE"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1B5F1452" w14:textId="77777777" w:rsidR="00663B15" w:rsidRPr="00663B15" w:rsidRDefault="00663B15">
            <w:pPr>
              <w:jc w:val="center"/>
              <w:rPr>
                <w:color w:val="000000"/>
                <w:sz w:val="20"/>
                <w:szCs w:val="20"/>
              </w:rPr>
            </w:pPr>
            <w:r w:rsidRPr="00663B15">
              <w:rPr>
                <w:color w:val="000000"/>
                <w:sz w:val="20"/>
                <w:szCs w:val="20"/>
              </w:rPr>
              <w:t>Step 2</w:t>
            </w:r>
          </w:p>
        </w:tc>
        <w:tc>
          <w:tcPr>
            <w:tcW w:w="3491" w:type="dxa"/>
            <w:gridSpan w:val="4"/>
            <w:tcBorders>
              <w:top w:val="nil"/>
              <w:left w:val="nil"/>
              <w:bottom w:val="nil"/>
              <w:right w:val="single" w:sz="8" w:space="0" w:color="000000"/>
            </w:tcBorders>
            <w:shd w:val="clear" w:color="auto" w:fill="auto"/>
            <w:noWrap/>
            <w:vAlign w:val="center"/>
            <w:hideMark/>
          </w:tcPr>
          <w:p w14:paraId="299B4C35" w14:textId="77777777" w:rsidR="00663B15" w:rsidRPr="00663B15" w:rsidRDefault="00663B15">
            <w:pPr>
              <w:jc w:val="center"/>
              <w:rPr>
                <w:color w:val="000000"/>
                <w:sz w:val="20"/>
                <w:szCs w:val="20"/>
              </w:rPr>
            </w:pPr>
            <w:r w:rsidRPr="00663B15">
              <w:rPr>
                <w:color w:val="000000"/>
                <w:sz w:val="20"/>
                <w:szCs w:val="20"/>
              </w:rPr>
              <w:t>Step 2</w:t>
            </w:r>
          </w:p>
        </w:tc>
        <w:tc>
          <w:tcPr>
            <w:tcW w:w="3443" w:type="dxa"/>
            <w:gridSpan w:val="4"/>
            <w:tcBorders>
              <w:top w:val="nil"/>
              <w:left w:val="nil"/>
              <w:bottom w:val="nil"/>
              <w:right w:val="single" w:sz="8" w:space="0" w:color="000000"/>
            </w:tcBorders>
            <w:shd w:val="clear" w:color="auto" w:fill="auto"/>
            <w:noWrap/>
            <w:vAlign w:val="center"/>
            <w:hideMark/>
          </w:tcPr>
          <w:p w14:paraId="45C74C7E" w14:textId="77777777" w:rsidR="00663B15" w:rsidRPr="00663B15" w:rsidRDefault="00663B15">
            <w:pPr>
              <w:jc w:val="center"/>
              <w:rPr>
                <w:color w:val="000000"/>
                <w:sz w:val="20"/>
                <w:szCs w:val="20"/>
              </w:rPr>
            </w:pPr>
            <w:r w:rsidRPr="00663B15">
              <w:rPr>
                <w:color w:val="000000"/>
                <w:sz w:val="20"/>
                <w:szCs w:val="20"/>
              </w:rPr>
              <w:t>Step 2</w:t>
            </w:r>
          </w:p>
        </w:tc>
      </w:tr>
      <w:tr w:rsidR="00DC3BFB" w:rsidRPr="00663B15" w14:paraId="79B6846A"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DC45F88"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0191C717" w14:textId="77777777" w:rsidR="00663B15" w:rsidRPr="00663B15" w:rsidRDefault="00663B15">
            <w:pPr>
              <w:rPr>
                <w:i/>
                <w:iCs/>
                <w:color w:val="000000"/>
                <w:sz w:val="20"/>
                <w:szCs w:val="20"/>
              </w:rPr>
            </w:pPr>
            <w:r w:rsidRPr="00663B15">
              <w:rPr>
                <w:i/>
                <w:iCs/>
                <w:color w:val="000000"/>
                <w:sz w:val="20"/>
                <w:szCs w:val="20"/>
              </w:rPr>
              <w:t>Temperature</w:t>
            </w:r>
          </w:p>
        </w:tc>
        <w:tc>
          <w:tcPr>
            <w:tcW w:w="623" w:type="dxa"/>
            <w:tcBorders>
              <w:top w:val="nil"/>
              <w:left w:val="nil"/>
              <w:bottom w:val="nil"/>
              <w:right w:val="nil"/>
            </w:tcBorders>
            <w:shd w:val="clear" w:color="auto" w:fill="auto"/>
            <w:noWrap/>
            <w:vAlign w:val="bottom"/>
            <w:hideMark/>
          </w:tcPr>
          <w:p w14:paraId="508F794C" w14:textId="77777777" w:rsidR="00663B15" w:rsidRPr="00663B15" w:rsidRDefault="00663B15">
            <w:pPr>
              <w:rPr>
                <w:i/>
                <w:iCs/>
                <w:color w:val="000000"/>
                <w:sz w:val="20"/>
                <w:szCs w:val="20"/>
              </w:rPr>
            </w:pPr>
            <w:r w:rsidRPr="00663B15">
              <w:rPr>
                <w:i/>
                <w:iCs/>
                <w:color w:val="000000"/>
                <w:sz w:val="20"/>
                <w:szCs w:val="20"/>
              </w:rPr>
              <w:t>0.302</w:t>
            </w:r>
          </w:p>
        </w:tc>
        <w:tc>
          <w:tcPr>
            <w:tcW w:w="799" w:type="dxa"/>
            <w:tcBorders>
              <w:top w:val="nil"/>
              <w:left w:val="nil"/>
              <w:bottom w:val="nil"/>
              <w:right w:val="nil"/>
            </w:tcBorders>
            <w:shd w:val="clear" w:color="auto" w:fill="auto"/>
            <w:noWrap/>
            <w:vAlign w:val="bottom"/>
            <w:hideMark/>
          </w:tcPr>
          <w:p w14:paraId="2B2D3E71" w14:textId="77777777" w:rsidR="00663B15" w:rsidRPr="00663B15" w:rsidRDefault="00663B15">
            <w:pPr>
              <w:rPr>
                <w:i/>
                <w:iCs/>
                <w:color w:val="000000"/>
                <w:sz w:val="20"/>
                <w:szCs w:val="20"/>
              </w:rPr>
            </w:pPr>
            <w:r w:rsidRPr="00663B15">
              <w:rPr>
                <w:i/>
                <w:iCs/>
                <w:color w:val="000000"/>
                <w:sz w:val="20"/>
                <w:szCs w:val="20"/>
              </w:rPr>
              <w:t>308.640</w:t>
            </w:r>
          </w:p>
        </w:tc>
        <w:tc>
          <w:tcPr>
            <w:tcW w:w="752" w:type="dxa"/>
            <w:tcBorders>
              <w:top w:val="nil"/>
              <w:left w:val="nil"/>
              <w:bottom w:val="nil"/>
              <w:right w:val="single" w:sz="8" w:space="0" w:color="auto"/>
            </w:tcBorders>
            <w:shd w:val="clear" w:color="auto" w:fill="auto"/>
            <w:noWrap/>
            <w:vAlign w:val="bottom"/>
            <w:hideMark/>
          </w:tcPr>
          <w:p w14:paraId="01C12E3A" w14:textId="77777777" w:rsidR="00663B15" w:rsidRPr="00663B15" w:rsidRDefault="00663B15">
            <w:pPr>
              <w:rPr>
                <w:i/>
                <w:iCs/>
                <w:color w:val="000000"/>
                <w:sz w:val="20"/>
                <w:szCs w:val="20"/>
              </w:rPr>
            </w:pPr>
            <w:r w:rsidRPr="00663B15">
              <w:rPr>
                <w:i/>
                <w:iCs/>
                <w:color w:val="000000"/>
                <w:sz w:val="20"/>
                <w:szCs w:val="20"/>
              </w:rPr>
              <w:t>0.756</w:t>
            </w:r>
          </w:p>
        </w:tc>
        <w:tc>
          <w:tcPr>
            <w:tcW w:w="1156" w:type="dxa"/>
            <w:tcBorders>
              <w:top w:val="nil"/>
              <w:left w:val="nil"/>
              <w:bottom w:val="nil"/>
              <w:right w:val="nil"/>
            </w:tcBorders>
            <w:shd w:val="clear" w:color="auto" w:fill="auto"/>
            <w:noWrap/>
            <w:vAlign w:val="bottom"/>
            <w:hideMark/>
          </w:tcPr>
          <w:p w14:paraId="6B170AE2" w14:textId="77777777" w:rsidR="00663B15" w:rsidRPr="00663B15" w:rsidRDefault="00663B15">
            <w:pPr>
              <w:rPr>
                <w:color w:val="000000"/>
                <w:sz w:val="20"/>
                <w:szCs w:val="20"/>
              </w:rPr>
            </w:pPr>
            <w:r w:rsidRPr="00663B15">
              <w:rPr>
                <w:color w:val="000000"/>
                <w:sz w:val="20"/>
                <w:szCs w:val="20"/>
              </w:rPr>
              <w:t>Temperature</w:t>
            </w:r>
          </w:p>
        </w:tc>
        <w:tc>
          <w:tcPr>
            <w:tcW w:w="719" w:type="dxa"/>
            <w:tcBorders>
              <w:top w:val="nil"/>
              <w:left w:val="nil"/>
              <w:bottom w:val="nil"/>
              <w:right w:val="nil"/>
            </w:tcBorders>
            <w:shd w:val="clear" w:color="auto" w:fill="auto"/>
            <w:noWrap/>
            <w:vAlign w:val="bottom"/>
            <w:hideMark/>
          </w:tcPr>
          <w:p w14:paraId="6E09798F" w14:textId="77777777" w:rsidR="00663B15" w:rsidRPr="00663B15" w:rsidRDefault="00663B15">
            <w:pPr>
              <w:rPr>
                <w:color w:val="000000"/>
                <w:sz w:val="20"/>
                <w:szCs w:val="20"/>
              </w:rPr>
            </w:pPr>
            <w:r w:rsidRPr="00663B15">
              <w:rPr>
                <w:color w:val="000000"/>
                <w:sz w:val="20"/>
                <w:szCs w:val="20"/>
              </w:rPr>
              <w:t>0.185</w:t>
            </w:r>
          </w:p>
        </w:tc>
        <w:tc>
          <w:tcPr>
            <w:tcW w:w="799" w:type="dxa"/>
            <w:tcBorders>
              <w:top w:val="nil"/>
              <w:left w:val="nil"/>
              <w:bottom w:val="nil"/>
              <w:right w:val="nil"/>
            </w:tcBorders>
            <w:shd w:val="clear" w:color="auto" w:fill="auto"/>
            <w:noWrap/>
            <w:vAlign w:val="bottom"/>
            <w:hideMark/>
          </w:tcPr>
          <w:p w14:paraId="7C8964A6" w14:textId="77777777" w:rsidR="00663B15" w:rsidRPr="00663B15" w:rsidRDefault="00663B15">
            <w:pPr>
              <w:rPr>
                <w:color w:val="000000"/>
                <w:sz w:val="20"/>
                <w:szCs w:val="20"/>
              </w:rPr>
            </w:pPr>
            <w:r w:rsidRPr="00663B15">
              <w:rPr>
                <w:color w:val="000000"/>
                <w:sz w:val="20"/>
                <w:szCs w:val="20"/>
              </w:rPr>
              <w:t>315.618</w:t>
            </w:r>
          </w:p>
        </w:tc>
        <w:tc>
          <w:tcPr>
            <w:tcW w:w="815" w:type="dxa"/>
            <w:tcBorders>
              <w:top w:val="nil"/>
              <w:left w:val="nil"/>
              <w:bottom w:val="nil"/>
              <w:right w:val="nil"/>
            </w:tcBorders>
            <w:shd w:val="clear" w:color="auto" w:fill="auto"/>
            <w:noWrap/>
            <w:vAlign w:val="bottom"/>
            <w:hideMark/>
          </w:tcPr>
          <w:p w14:paraId="3DE71E54" w14:textId="77777777" w:rsidR="00663B15" w:rsidRPr="00663B15" w:rsidRDefault="00663B15">
            <w:pPr>
              <w:rPr>
                <w:color w:val="000000"/>
                <w:sz w:val="20"/>
                <w:szCs w:val="20"/>
              </w:rPr>
            </w:pPr>
            <w:r w:rsidRPr="00663B15">
              <w:rPr>
                <w:color w:val="000000"/>
                <w:sz w:val="20"/>
                <w:szCs w:val="20"/>
              </w:rPr>
              <w:t>0.202</w:t>
            </w:r>
          </w:p>
        </w:tc>
        <w:tc>
          <w:tcPr>
            <w:tcW w:w="1156" w:type="dxa"/>
            <w:tcBorders>
              <w:top w:val="nil"/>
              <w:left w:val="single" w:sz="8" w:space="0" w:color="auto"/>
              <w:bottom w:val="nil"/>
              <w:right w:val="nil"/>
            </w:tcBorders>
            <w:shd w:val="clear" w:color="auto" w:fill="auto"/>
            <w:noWrap/>
            <w:vAlign w:val="bottom"/>
            <w:hideMark/>
          </w:tcPr>
          <w:p w14:paraId="66835740" w14:textId="77777777" w:rsidR="00663B15" w:rsidRPr="00663B15" w:rsidRDefault="00663B15">
            <w:pPr>
              <w:rPr>
                <w:i/>
                <w:iCs/>
                <w:color w:val="000000"/>
                <w:sz w:val="20"/>
                <w:szCs w:val="20"/>
              </w:rPr>
            </w:pPr>
            <w:r w:rsidRPr="00663B15">
              <w:rPr>
                <w:i/>
                <w:iCs/>
                <w:color w:val="000000"/>
                <w:sz w:val="20"/>
                <w:szCs w:val="20"/>
              </w:rPr>
              <w:t>Temperature</w:t>
            </w:r>
          </w:p>
        </w:tc>
        <w:tc>
          <w:tcPr>
            <w:tcW w:w="671" w:type="dxa"/>
            <w:tcBorders>
              <w:top w:val="nil"/>
              <w:left w:val="nil"/>
              <w:bottom w:val="nil"/>
              <w:right w:val="nil"/>
            </w:tcBorders>
            <w:shd w:val="clear" w:color="auto" w:fill="auto"/>
            <w:noWrap/>
            <w:vAlign w:val="bottom"/>
            <w:hideMark/>
          </w:tcPr>
          <w:p w14:paraId="57B7312D" w14:textId="77777777" w:rsidR="00663B15" w:rsidRPr="00663B15" w:rsidRDefault="00663B15">
            <w:pPr>
              <w:rPr>
                <w:i/>
                <w:iCs/>
                <w:color w:val="000000"/>
                <w:sz w:val="20"/>
                <w:szCs w:val="20"/>
              </w:rPr>
            </w:pPr>
            <w:r w:rsidRPr="00663B15">
              <w:rPr>
                <w:i/>
                <w:iCs/>
                <w:color w:val="000000"/>
                <w:sz w:val="20"/>
                <w:szCs w:val="20"/>
              </w:rPr>
              <w:t>0.074</w:t>
            </w:r>
          </w:p>
        </w:tc>
        <w:tc>
          <w:tcPr>
            <w:tcW w:w="799" w:type="dxa"/>
            <w:tcBorders>
              <w:top w:val="nil"/>
              <w:left w:val="nil"/>
              <w:bottom w:val="nil"/>
              <w:right w:val="nil"/>
            </w:tcBorders>
            <w:shd w:val="clear" w:color="auto" w:fill="auto"/>
            <w:noWrap/>
            <w:vAlign w:val="bottom"/>
            <w:hideMark/>
          </w:tcPr>
          <w:p w14:paraId="29E68003" w14:textId="77777777" w:rsidR="00663B15" w:rsidRPr="00663B15" w:rsidRDefault="00663B15">
            <w:pPr>
              <w:rPr>
                <w:i/>
                <w:iCs/>
                <w:color w:val="000000"/>
                <w:sz w:val="20"/>
                <w:szCs w:val="20"/>
              </w:rPr>
            </w:pPr>
            <w:r w:rsidRPr="00663B15">
              <w:rPr>
                <w:i/>
                <w:iCs/>
                <w:color w:val="000000"/>
                <w:sz w:val="20"/>
                <w:szCs w:val="20"/>
              </w:rPr>
              <w:t>592.657</w:t>
            </w:r>
          </w:p>
        </w:tc>
        <w:tc>
          <w:tcPr>
            <w:tcW w:w="815" w:type="dxa"/>
            <w:tcBorders>
              <w:top w:val="nil"/>
              <w:left w:val="nil"/>
              <w:bottom w:val="nil"/>
              <w:right w:val="single" w:sz="8" w:space="0" w:color="auto"/>
            </w:tcBorders>
            <w:shd w:val="clear" w:color="auto" w:fill="auto"/>
            <w:noWrap/>
            <w:vAlign w:val="bottom"/>
            <w:hideMark/>
          </w:tcPr>
          <w:p w14:paraId="0AC9C5D0" w14:textId="77777777" w:rsidR="00663B15" w:rsidRPr="00663B15" w:rsidRDefault="00663B15">
            <w:pPr>
              <w:rPr>
                <w:i/>
                <w:iCs/>
                <w:color w:val="000000"/>
                <w:sz w:val="20"/>
                <w:szCs w:val="20"/>
              </w:rPr>
            </w:pPr>
            <w:r w:rsidRPr="00663B15">
              <w:rPr>
                <w:i/>
                <w:iCs/>
                <w:color w:val="000000"/>
                <w:sz w:val="20"/>
                <w:szCs w:val="20"/>
              </w:rPr>
              <w:t>0.170</w:t>
            </w:r>
          </w:p>
        </w:tc>
      </w:tr>
      <w:tr w:rsidR="00DC3BFB" w:rsidRPr="00663B15" w14:paraId="3FDBE7A7"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A02DE20"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0B106924" w14:textId="77777777" w:rsidR="00663B15" w:rsidRPr="00663B15" w:rsidRDefault="00663B15">
            <w:pPr>
              <w:rPr>
                <w:color w:val="000000"/>
                <w:sz w:val="20"/>
                <w:szCs w:val="20"/>
              </w:rPr>
            </w:pPr>
            <w:r w:rsidRPr="00663B15">
              <w:rPr>
                <w:color w:val="000000"/>
                <w:sz w:val="20"/>
                <w:szCs w:val="20"/>
              </w:rPr>
              <w:t>Salinity</w:t>
            </w:r>
          </w:p>
        </w:tc>
        <w:tc>
          <w:tcPr>
            <w:tcW w:w="623" w:type="dxa"/>
            <w:tcBorders>
              <w:top w:val="nil"/>
              <w:left w:val="nil"/>
              <w:bottom w:val="nil"/>
              <w:right w:val="nil"/>
            </w:tcBorders>
            <w:shd w:val="clear" w:color="auto" w:fill="auto"/>
            <w:noWrap/>
            <w:vAlign w:val="bottom"/>
            <w:hideMark/>
          </w:tcPr>
          <w:p w14:paraId="0F9E32B1" w14:textId="77777777" w:rsidR="00663B15" w:rsidRPr="00663B15" w:rsidRDefault="00663B15">
            <w:pPr>
              <w:rPr>
                <w:color w:val="000000"/>
                <w:sz w:val="20"/>
                <w:szCs w:val="20"/>
              </w:rPr>
            </w:pPr>
            <w:r w:rsidRPr="00663B15">
              <w:rPr>
                <w:color w:val="000000"/>
                <w:sz w:val="20"/>
                <w:szCs w:val="20"/>
              </w:rPr>
              <w:t>0.302</w:t>
            </w:r>
          </w:p>
        </w:tc>
        <w:tc>
          <w:tcPr>
            <w:tcW w:w="799" w:type="dxa"/>
            <w:tcBorders>
              <w:top w:val="nil"/>
              <w:left w:val="nil"/>
              <w:bottom w:val="nil"/>
              <w:right w:val="nil"/>
            </w:tcBorders>
            <w:shd w:val="clear" w:color="auto" w:fill="auto"/>
            <w:noWrap/>
            <w:vAlign w:val="bottom"/>
            <w:hideMark/>
          </w:tcPr>
          <w:p w14:paraId="430B7503" w14:textId="77777777" w:rsidR="00663B15" w:rsidRPr="00663B15" w:rsidRDefault="00663B15">
            <w:pPr>
              <w:rPr>
                <w:color w:val="000000"/>
                <w:sz w:val="20"/>
                <w:szCs w:val="20"/>
              </w:rPr>
            </w:pPr>
            <w:r w:rsidRPr="00663B15">
              <w:rPr>
                <w:color w:val="000000"/>
                <w:sz w:val="20"/>
                <w:szCs w:val="20"/>
              </w:rPr>
              <w:t>308.640</w:t>
            </w:r>
          </w:p>
        </w:tc>
        <w:tc>
          <w:tcPr>
            <w:tcW w:w="752" w:type="dxa"/>
            <w:tcBorders>
              <w:top w:val="nil"/>
              <w:left w:val="nil"/>
              <w:bottom w:val="nil"/>
              <w:right w:val="single" w:sz="8" w:space="0" w:color="auto"/>
            </w:tcBorders>
            <w:shd w:val="clear" w:color="auto" w:fill="auto"/>
            <w:noWrap/>
            <w:vAlign w:val="bottom"/>
            <w:hideMark/>
          </w:tcPr>
          <w:p w14:paraId="2994BD39" w14:textId="77777777" w:rsidR="00663B15" w:rsidRPr="00663B15" w:rsidRDefault="00663B15">
            <w:pPr>
              <w:rPr>
                <w:color w:val="000000"/>
                <w:sz w:val="20"/>
                <w:szCs w:val="20"/>
              </w:rPr>
            </w:pPr>
            <w:r w:rsidRPr="00663B15">
              <w:rPr>
                <w:color w:val="000000"/>
                <w:sz w:val="20"/>
                <w:szCs w:val="20"/>
              </w:rPr>
              <w:t>0.527</w:t>
            </w:r>
          </w:p>
        </w:tc>
        <w:tc>
          <w:tcPr>
            <w:tcW w:w="1156" w:type="dxa"/>
            <w:tcBorders>
              <w:top w:val="nil"/>
              <w:left w:val="nil"/>
              <w:bottom w:val="nil"/>
              <w:right w:val="nil"/>
            </w:tcBorders>
            <w:shd w:val="clear" w:color="auto" w:fill="auto"/>
            <w:noWrap/>
            <w:vAlign w:val="bottom"/>
            <w:hideMark/>
          </w:tcPr>
          <w:p w14:paraId="4A2BF1F9" w14:textId="77777777" w:rsidR="00663B15" w:rsidRPr="00663B15" w:rsidRDefault="00663B15">
            <w:pPr>
              <w:rPr>
                <w:i/>
                <w:iCs/>
                <w:color w:val="000000"/>
                <w:sz w:val="20"/>
                <w:szCs w:val="20"/>
              </w:rPr>
            </w:pPr>
            <w:r w:rsidRPr="00663B15">
              <w:rPr>
                <w:i/>
                <w:iCs/>
                <w:color w:val="000000"/>
                <w:sz w:val="20"/>
                <w:szCs w:val="20"/>
              </w:rPr>
              <w:t>Salinity</w:t>
            </w:r>
          </w:p>
        </w:tc>
        <w:tc>
          <w:tcPr>
            <w:tcW w:w="719" w:type="dxa"/>
            <w:tcBorders>
              <w:top w:val="nil"/>
              <w:left w:val="nil"/>
              <w:bottom w:val="nil"/>
              <w:right w:val="nil"/>
            </w:tcBorders>
            <w:shd w:val="clear" w:color="auto" w:fill="auto"/>
            <w:noWrap/>
            <w:vAlign w:val="bottom"/>
            <w:hideMark/>
          </w:tcPr>
          <w:p w14:paraId="12EEB520" w14:textId="77777777" w:rsidR="00663B15" w:rsidRPr="00663B15" w:rsidRDefault="00663B15">
            <w:pPr>
              <w:rPr>
                <w:i/>
                <w:iCs/>
                <w:color w:val="000000"/>
                <w:sz w:val="20"/>
                <w:szCs w:val="20"/>
              </w:rPr>
            </w:pPr>
            <w:r w:rsidRPr="00663B15">
              <w:rPr>
                <w:i/>
                <w:iCs/>
                <w:color w:val="000000"/>
                <w:sz w:val="20"/>
                <w:szCs w:val="20"/>
              </w:rPr>
              <w:t>0.185</w:t>
            </w:r>
          </w:p>
        </w:tc>
        <w:tc>
          <w:tcPr>
            <w:tcW w:w="799" w:type="dxa"/>
            <w:tcBorders>
              <w:top w:val="nil"/>
              <w:left w:val="nil"/>
              <w:bottom w:val="nil"/>
              <w:right w:val="nil"/>
            </w:tcBorders>
            <w:shd w:val="clear" w:color="auto" w:fill="auto"/>
            <w:noWrap/>
            <w:vAlign w:val="bottom"/>
            <w:hideMark/>
          </w:tcPr>
          <w:p w14:paraId="6AA75408" w14:textId="77777777" w:rsidR="00663B15" w:rsidRPr="00663B15" w:rsidRDefault="00663B15">
            <w:pPr>
              <w:rPr>
                <w:i/>
                <w:iCs/>
                <w:color w:val="000000"/>
                <w:sz w:val="20"/>
                <w:szCs w:val="20"/>
              </w:rPr>
            </w:pPr>
            <w:r w:rsidRPr="00663B15">
              <w:rPr>
                <w:i/>
                <w:iCs/>
                <w:color w:val="000000"/>
                <w:sz w:val="20"/>
                <w:szCs w:val="20"/>
              </w:rPr>
              <w:t>315.618</w:t>
            </w:r>
          </w:p>
        </w:tc>
        <w:tc>
          <w:tcPr>
            <w:tcW w:w="815" w:type="dxa"/>
            <w:tcBorders>
              <w:top w:val="nil"/>
              <w:left w:val="nil"/>
              <w:bottom w:val="nil"/>
              <w:right w:val="nil"/>
            </w:tcBorders>
            <w:shd w:val="clear" w:color="auto" w:fill="auto"/>
            <w:noWrap/>
            <w:vAlign w:val="bottom"/>
            <w:hideMark/>
          </w:tcPr>
          <w:p w14:paraId="304F94B8" w14:textId="77777777" w:rsidR="00663B15" w:rsidRPr="00663B15" w:rsidRDefault="00663B15">
            <w:pPr>
              <w:rPr>
                <w:i/>
                <w:iCs/>
                <w:color w:val="000000"/>
                <w:sz w:val="20"/>
                <w:szCs w:val="20"/>
              </w:rPr>
            </w:pPr>
            <w:r w:rsidRPr="00663B15">
              <w:rPr>
                <w:i/>
                <w:iCs/>
                <w:color w:val="000000"/>
                <w:sz w:val="20"/>
                <w:szCs w:val="20"/>
              </w:rPr>
              <w:t>0.734</w:t>
            </w:r>
          </w:p>
        </w:tc>
        <w:tc>
          <w:tcPr>
            <w:tcW w:w="1156" w:type="dxa"/>
            <w:tcBorders>
              <w:top w:val="nil"/>
              <w:left w:val="single" w:sz="8" w:space="0" w:color="auto"/>
              <w:bottom w:val="nil"/>
              <w:right w:val="nil"/>
            </w:tcBorders>
            <w:shd w:val="clear" w:color="auto" w:fill="auto"/>
            <w:noWrap/>
            <w:vAlign w:val="bottom"/>
            <w:hideMark/>
          </w:tcPr>
          <w:p w14:paraId="78091A34" w14:textId="77777777" w:rsidR="00663B15" w:rsidRPr="00663B15" w:rsidRDefault="00663B15">
            <w:pPr>
              <w:rPr>
                <w:color w:val="000000"/>
                <w:sz w:val="20"/>
                <w:szCs w:val="20"/>
              </w:rPr>
            </w:pPr>
            <w:r w:rsidRPr="00663B15">
              <w:rPr>
                <w:color w:val="000000"/>
                <w:sz w:val="20"/>
                <w:szCs w:val="20"/>
              </w:rPr>
              <w:t>Salinity</w:t>
            </w:r>
          </w:p>
        </w:tc>
        <w:tc>
          <w:tcPr>
            <w:tcW w:w="671" w:type="dxa"/>
            <w:tcBorders>
              <w:top w:val="nil"/>
              <w:left w:val="nil"/>
              <w:bottom w:val="nil"/>
              <w:right w:val="nil"/>
            </w:tcBorders>
            <w:shd w:val="clear" w:color="auto" w:fill="auto"/>
            <w:noWrap/>
            <w:vAlign w:val="bottom"/>
            <w:hideMark/>
          </w:tcPr>
          <w:p w14:paraId="103F220C" w14:textId="77777777" w:rsidR="00663B15" w:rsidRPr="00663B15" w:rsidRDefault="00663B15">
            <w:pPr>
              <w:rPr>
                <w:color w:val="000000"/>
                <w:sz w:val="20"/>
                <w:szCs w:val="20"/>
              </w:rPr>
            </w:pPr>
            <w:r w:rsidRPr="00663B15">
              <w:rPr>
                <w:color w:val="000000"/>
                <w:sz w:val="20"/>
                <w:szCs w:val="20"/>
              </w:rPr>
              <w:t>0.074</w:t>
            </w:r>
          </w:p>
        </w:tc>
        <w:tc>
          <w:tcPr>
            <w:tcW w:w="799" w:type="dxa"/>
            <w:tcBorders>
              <w:top w:val="nil"/>
              <w:left w:val="nil"/>
              <w:bottom w:val="nil"/>
              <w:right w:val="nil"/>
            </w:tcBorders>
            <w:shd w:val="clear" w:color="auto" w:fill="auto"/>
            <w:noWrap/>
            <w:vAlign w:val="bottom"/>
            <w:hideMark/>
          </w:tcPr>
          <w:p w14:paraId="6109E23A" w14:textId="77777777" w:rsidR="00663B15" w:rsidRPr="00663B15" w:rsidRDefault="00663B15">
            <w:pPr>
              <w:rPr>
                <w:color w:val="000000"/>
                <w:sz w:val="20"/>
                <w:szCs w:val="20"/>
              </w:rPr>
            </w:pPr>
            <w:r w:rsidRPr="00663B15">
              <w:rPr>
                <w:color w:val="000000"/>
                <w:sz w:val="20"/>
                <w:szCs w:val="20"/>
              </w:rPr>
              <w:t>592.657</w:t>
            </w:r>
          </w:p>
        </w:tc>
        <w:tc>
          <w:tcPr>
            <w:tcW w:w="815" w:type="dxa"/>
            <w:tcBorders>
              <w:top w:val="nil"/>
              <w:left w:val="nil"/>
              <w:bottom w:val="nil"/>
              <w:right w:val="single" w:sz="8" w:space="0" w:color="auto"/>
            </w:tcBorders>
            <w:shd w:val="clear" w:color="auto" w:fill="auto"/>
            <w:noWrap/>
            <w:vAlign w:val="bottom"/>
            <w:hideMark/>
          </w:tcPr>
          <w:p w14:paraId="5338A9EE" w14:textId="77777777" w:rsidR="00663B15" w:rsidRPr="00663B15" w:rsidRDefault="00663B15">
            <w:pPr>
              <w:rPr>
                <w:color w:val="000000"/>
                <w:sz w:val="20"/>
                <w:szCs w:val="20"/>
              </w:rPr>
            </w:pPr>
            <w:r w:rsidRPr="00663B15">
              <w:rPr>
                <w:color w:val="000000"/>
                <w:sz w:val="20"/>
                <w:szCs w:val="20"/>
              </w:rPr>
              <w:t>0.137</w:t>
            </w:r>
          </w:p>
        </w:tc>
      </w:tr>
      <w:tr w:rsidR="00DC3BFB" w:rsidRPr="00663B15" w14:paraId="5AAE488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7252C37D"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C2279BC"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01A50DB9" w14:textId="77777777" w:rsidR="00663B15" w:rsidRPr="00663B15" w:rsidRDefault="00663B15">
            <w:pPr>
              <w:rPr>
                <w:color w:val="000000"/>
                <w:sz w:val="20"/>
                <w:szCs w:val="20"/>
              </w:rPr>
            </w:pPr>
            <w:r w:rsidRPr="00663B15">
              <w:rPr>
                <w:color w:val="000000"/>
                <w:sz w:val="20"/>
                <w:szCs w:val="20"/>
              </w:rPr>
              <w:t>0.302</w:t>
            </w:r>
          </w:p>
        </w:tc>
        <w:tc>
          <w:tcPr>
            <w:tcW w:w="799" w:type="dxa"/>
            <w:tcBorders>
              <w:top w:val="nil"/>
              <w:left w:val="nil"/>
              <w:bottom w:val="nil"/>
              <w:right w:val="nil"/>
            </w:tcBorders>
            <w:shd w:val="clear" w:color="auto" w:fill="auto"/>
            <w:noWrap/>
            <w:vAlign w:val="bottom"/>
            <w:hideMark/>
          </w:tcPr>
          <w:p w14:paraId="340C1F64" w14:textId="77777777" w:rsidR="00663B15" w:rsidRPr="00663B15" w:rsidRDefault="00663B15">
            <w:pPr>
              <w:rPr>
                <w:color w:val="000000"/>
                <w:sz w:val="20"/>
                <w:szCs w:val="20"/>
              </w:rPr>
            </w:pPr>
            <w:r w:rsidRPr="00663B15">
              <w:rPr>
                <w:color w:val="000000"/>
                <w:sz w:val="20"/>
                <w:szCs w:val="20"/>
              </w:rPr>
              <w:t>308.640</w:t>
            </w:r>
          </w:p>
        </w:tc>
        <w:tc>
          <w:tcPr>
            <w:tcW w:w="752" w:type="dxa"/>
            <w:tcBorders>
              <w:top w:val="nil"/>
              <w:left w:val="nil"/>
              <w:bottom w:val="nil"/>
              <w:right w:val="single" w:sz="8" w:space="0" w:color="auto"/>
            </w:tcBorders>
            <w:shd w:val="clear" w:color="auto" w:fill="auto"/>
            <w:noWrap/>
            <w:vAlign w:val="bottom"/>
            <w:hideMark/>
          </w:tcPr>
          <w:p w14:paraId="501D071C" w14:textId="77777777" w:rsidR="00663B15" w:rsidRPr="00663B15" w:rsidRDefault="00663B15">
            <w:pPr>
              <w:rPr>
                <w:color w:val="000000"/>
                <w:sz w:val="20"/>
                <w:szCs w:val="20"/>
              </w:rPr>
            </w:pPr>
            <w:r w:rsidRPr="00663B15">
              <w:rPr>
                <w:color w:val="000000"/>
                <w:sz w:val="20"/>
                <w:szCs w:val="20"/>
              </w:rPr>
              <w:t>0.413</w:t>
            </w:r>
          </w:p>
        </w:tc>
        <w:tc>
          <w:tcPr>
            <w:tcW w:w="1156" w:type="dxa"/>
            <w:tcBorders>
              <w:top w:val="nil"/>
              <w:left w:val="nil"/>
              <w:bottom w:val="nil"/>
              <w:right w:val="nil"/>
            </w:tcBorders>
            <w:shd w:val="clear" w:color="auto" w:fill="auto"/>
            <w:noWrap/>
            <w:vAlign w:val="bottom"/>
            <w:hideMark/>
          </w:tcPr>
          <w:p w14:paraId="04A6A2F7"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07C69B2D" w14:textId="77777777" w:rsidR="00663B15" w:rsidRPr="00663B15" w:rsidRDefault="00663B15">
            <w:pPr>
              <w:rPr>
                <w:color w:val="000000"/>
                <w:sz w:val="20"/>
                <w:szCs w:val="20"/>
              </w:rPr>
            </w:pPr>
            <w:r w:rsidRPr="00663B15">
              <w:rPr>
                <w:color w:val="000000"/>
                <w:sz w:val="20"/>
                <w:szCs w:val="20"/>
              </w:rPr>
              <w:t>0.185</w:t>
            </w:r>
          </w:p>
        </w:tc>
        <w:tc>
          <w:tcPr>
            <w:tcW w:w="799" w:type="dxa"/>
            <w:tcBorders>
              <w:top w:val="nil"/>
              <w:left w:val="nil"/>
              <w:bottom w:val="nil"/>
              <w:right w:val="nil"/>
            </w:tcBorders>
            <w:shd w:val="clear" w:color="auto" w:fill="auto"/>
            <w:noWrap/>
            <w:vAlign w:val="bottom"/>
            <w:hideMark/>
          </w:tcPr>
          <w:p w14:paraId="693BBEB9" w14:textId="77777777" w:rsidR="00663B15" w:rsidRPr="00663B15" w:rsidRDefault="00663B15">
            <w:pPr>
              <w:rPr>
                <w:color w:val="000000"/>
                <w:sz w:val="20"/>
                <w:szCs w:val="20"/>
              </w:rPr>
            </w:pPr>
            <w:r w:rsidRPr="00663B15">
              <w:rPr>
                <w:color w:val="000000"/>
                <w:sz w:val="20"/>
                <w:szCs w:val="20"/>
              </w:rPr>
              <w:t>315.618</w:t>
            </w:r>
          </w:p>
        </w:tc>
        <w:tc>
          <w:tcPr>
            <w:tcW w:w="815" w:type="dxa"/>
            <w:tcBorders>
              <w:top w:val="nil"/>
              <w:left w:val="nil"/>
              <w:bottom w:val="nil"/>
              <w:right w:val="nil"/>
            </w:tcBorders>
            <w:shd w:val="clear" w:color="auto" w:fill="auto"/>
            <w:noWrap/>
            <w:vAlign w:val="bottom"/>
            <w:hideMark/>
          </w:tcPr>
          <w:p w14:paraId="3410B3F2" w14:textId="77777777" w:rsidR="00663B15" w:rsidRPr="00663B15" w:rsidRDefault="00663B15">
            <w:pPr>
              <w:rPr>
                <w:color w:val="000000"/>
                <w:sz w:val="20"/>
                <w:szCs w:val="20"/>
              </w:rPr>
            </w:pPr>
            <w:r w:rsidRPr="00663B15">
              <w:rPr>
                <w:color w:val="000000"/>
                <w:sz w:val="20"/>
                <w:szCs w:val="20"/>
              </w:rPr>
              <w:t>0.133</w:t>
            </w:r>
          </w:p>
        </w:tc>
        <w:tc>
          <w:tcPr>
            <w:tcW w:w="1156" w:type="dxa"/>
            <w:tcBorders>
              <w:top w:val="nil"/>
              <w:left w:val="single" w:sz="8" w:space="0" w:color="auto"/>
              <w:bottom w:val="nil"/>
              <w:right w:val="nil"/>
            </w:tcBorders>
            <w:shd w:val="clear" w:color="auto" w:fill="auto"/>
            <w:noWrap/>
            <w:vAlign w:val="bottom"/>
            <w:hideMark/>
          </w:tcPr>
          <w:p w14:paraId="7FD4249A"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088D120C" w14:textId="77777777" w:rsidR="00663B15" w:rsidRPr="00663B15" w:rsidRDefault="00663B15">
            <w:pPr>
              <w:rPr>
                <w:color w:val="000000"/>
                <w:sz w:val="20"/>
                <w:szCs w:val="20"/>
              </w:rPr>
            </w:pPr>
            <w:r w:rsidRPr="00663B15">
              <w:rPr>
                <w:color w:val="000000"/>
                <w:sz w:val="20"/>
                <w:szCs w:val="20"/>
              </w:rPr>
              <w:t>0.074</w:t>
            </w:r>
          </w:p>
        </w:tc>
        <w:tc>
          <w:tcPr>
            <w:tcW w:w="799" w:type="dxa"/>
            <w:tcBorders>
              <w:top w:val="nil"/>
              <w:left w:val="nil"/>
              <w:bottom w:val="nil"/>
              <w:right w:val="nil"/>
            </w:tcBorders>
            <w:shd w:val="clear" w:color="auto" w:fill="auto"/>
            <w:noWrap/>
            <w:vAlign w:val="bottom"/>
            <w:hideMark/>
          </w:tcPr>
          <w:p w14:paraId="26FA11A1" w14:textId="77777777" w:rsidR="00663B15" w:rsidRPr="00663B15" w:rsidRDefault="00663B15">
            <w:pPr>
              <w:rPr>
                <w:color w:val="000000"/>
                <w:sz w:val="20"/>
                <w:szCs w:val="20"/>
              </w:rPr>
            </w:pPr>
            <w:r w:rsidRPr="00663B15">
              <w:rPr>
                <w:color w:val="000000"/>
                <w:sz w:val="20"/>
                <w:szCs w:val="20"/>
              </w:rPr>
              <w:t>592.657</w:t>
            </w:r>
          </w:p>
        </w:tc>
        <w:tc>
          <w:tcPr>
            <w:tcW w:w="815" w:type="dxa"/>
            <w:tcBorders>
              <w:top w:val="nil"/>
              <w:left w:val="nil"/>
              <w:bottom w:val="nil"/>
              <w:right w:val="single" w:sz="8" w:space="0" w:color="auto"/>
            </w:tcBorders>
            <w:shd w:val="clear" w:color="auto" w:fill="auto"/>
            <w:noWrap/>
            <w:vAlign w:val="bottom"/>
            <w:hideMark/>
          </w:tcPr>
          <w:p w14:paraId="62831AF6" w14:textId="77777777" w:rsidR="00663B15" w:rsidRPr="00663B15" w:rsidRDefault="00663B15">
            <w:pPr>
              <w:rPr>
                <w:color w:val="000000"/>
                <w:sz w:val="20"/>
                <w:szCs w:val="20"/>
              </w:rPr>
            </w:pPr>
            <w:r w:rsidRPr="00663B15">
              <w:rPr>
                <w:color w:val="000000"/>
                <w:sz w:val="20"/>
                <w:szCs w:val="20"/>
              </w:rPr>
              <w:t>0.010</w:t>
            </w:r>
          </w:p>
        </w:tc>
      </w:tr>
      <w:tr w:rsidR="00DC3BFB" w:rsidRPr="00663B15" w14:paraId="1609F395"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B2131DD"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7382EEC8"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010F6679" w14:textId="77777777" w:rsidR="00663B15" w:rsidRPr="00663B15" w:rsidRDefault="00663B15">
            <w:pPr>
              <w:rPr>
                <w:color w:val="000000"/>
                <w:sz w:val="20"/>
                <w:szCs w:val="20"/>
              </w:rPr>
            </w:pPr>
            <w:r w:rsidRPr="00663B15">
              <w:rPr>
                <w:color w:val="000000"/>
                <w:sz w:val="20"/>
                <w:szCs w:val="20"/>
              </w:rPr>
              <w:t>0.302</w:t>
            </w:r>
          </w:p>
        </w:tc>
        <w:tc>
          <w:tcPr>
            <w:tcW w:w="799" w:type="dxa"/>
            <w:tcBorders>
              <w:top w:val="nil"/>
              <w:left w:val="nil"/>
              <w:bottom w:val="nil"/>
              <w:right w:val="nil"/>
            </w:tcBorders>
            <w:shd w:val="clear" w:color="auto" w:fill="auto"/>
            <w:noWrap/>
            <w:vAlign w:val="bottom"/>
            <w:hideMark/>
          </w:tcPr>
          <w:p w14:paraId="46DACE27" w14:textId="77777777" w:rsidR="00663B15" w:rsidRPr="00663B15" w:rsidRDefault="00663B15">
            <w:pPr>
              <w:rPr>
                <w:color w:val="000000"/>
                <w:sz w:val="20"/>
                <w:szCs w:val="20"/>
              </w:rPr>
            </w:pPr>
            <w:r w:rsidRPr="00663B15">
              <w:rPr>
                <w:color w:val="000000"/>
                <w:sz w:val="20"/>
                <w:szCs w:val="20"/>
              </w:rPr>
              <w:t>308.640</w:t>
            </w:r>
          </w:p>
        </w:tc>
        <w:tc>
          <w:tcPr>
            <w:tcW w:w="752" w:type="dxa"/>
            <w:tcBorders>
              <w:top w:val="nil"/>
              <w:left w:val="nil"/>
              <w:bottom w:val="nil"/>
              <w:right w:val="single" w:sz="8" w:space="0" w:color="auto"/>
            </w:tcBorders>
            <w:shd w:val="clear" w:color="auto" w:fill="auto"/>
            <w:noWrap/>
            <w:vAlign w:val="bottom"/>
            <w:hideMark/>
          </w:tcPr>
          <w:p w14:paraId="53238FBA" w14:textId="77777777" w:rsidR="00663B15" w:rsidRPr="00663B15" w:rsidRDefault="00663B15">
            <w:pPr>
              <w:rPr>
                <w:color w:val="000000"/>
                <w:sz w:val="20"/>
                <w:szCs w:val="20"/>
              </w:rPr>
            </w:pPr>
            <w:r w:rsidRPr="00663B15">
              <w:rPr>
                <w:color w:val="000000"/>
                <w:sz w:val="20"/>
                <w:szCs w:val="20"/>
              </w:rPr>
              <w:t>0.423</w:t>
            </w:r>
          </w:p>
        </w:tc>
        <w:tc>
          <w:tcPr>
            <w:tcW w:w="1156" w:type="dxa"/>
            <w:tcBorders>
              <w:top w:val="nil"/>
              <w:left w:val="nil"/>
              <w:bottom w:val="nil"/>
              <w:right w:val="nil"/>
            </w:tcBorders>
            <w:shd w:val="clear" w:color="auto" w:fill="auto"/>
            <w:noWrap/>
            <w:vAlign w:val="bottom"/>
            <w:hideMark/>
          </w:tcPr>
          <w:p w14:paraId="164DA48B"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3BAE3765" w14:textId="77777777" w:rsidR="00663B15" w:rsidRPr="00663B15" w:rsidRDefault="00663B15">
            <w:pPr>
              <w:rPr>
                <w:color w:val="000000"/>
                <w:sz w:val="20"/>
                <w:szCs w:val="20"/>
              </w:rPr>
            </w:pPr>
            <w:r w:rsidRPr="00663B15">
              <w:rPr>
                <w:color w:val="000000"/>
                <w:sz w:val="20"/>
                <w:szCs w:val="20"/>
              </w:rPr>
              <w:t>0.185</w:t>
            </w:r>
          </w:p>
        </w:tc>
        <w:tc>
          <w:tcPr>
            <w:tcW w:w="799" w:type="dxa"/>
            <w:tcBorders>
              <w:top w:val="nil"/>
              <w:left w:val="nil"/>
              <w:bottom w:val="nil"/>
              <w:right w:val="nil"/>
            </w:tcBorders>
            <w:shd w:val="clear" w:color="auto" w:fill="auto"/>
            <w:noWrap/>
            <w:vAlign w:val="bottom"/>
            <w:hideMark/>
          </w:tcPr>
          <w:p w14:paraId="259001CC" w14:textId="77777777" w:rsidR="00663B15" w:rsidRPr="00663B15" w:rsidRDefault="00663B15">
            <w:pPr>
              <w:rPr>
                <w:color w:val="000000"/>
                <w:sz w:val="20"/>
                <w:szCs w:val="20"/>
              </w:rPr>
            </w:pPr>
            <w:r w:rsidRPr="00663B15">
              <w:rPr>
                <w:color w:val="000000"/>
                <w:sz w:val="20"/>
                <w:szCs w:val="20"/>
              </w:rPr>
              <w:t>315.618</w:t>
            </w:r>
          </w:p>
        </w:tc>
        <w:tc>
          <w:tcPr>
            <w:tcW w:w="815" w:type="dxa"/>
            <w:tcBorders>
              <w:top w:val="nil"/>
              <w:left w:val="nil"/>
              <w:bottom w:val="nil"/>
              <w:right w:val="nil"/>
            </w:tcBorders>
            <w:shd w:val="clear" w:color="auto" w:fill="auto"/>
            <w:noWrap/>
            <w:vAlign w:val="bottom"/>
            <w:hideMark/>
          </w:tcPr>
          <w:p w14:paraId="20A1BC5D" w14:textId="77777777" w:rsidR="00663B15" w:rsidRPr="00663B15" w:rsidRDefault="00663B15">
            <w:pPr>
              <w:rPr>
                <w:color w:val="000000"/>
                <w:sz w:val="20"/>
                <w:szCs w:val="20"/>
              </w:rPr>
            </w:pPr>
            <w:r w:rsidRPr="00663B15">
              <w:rPr>
                <w:color w:val="000000"/>
                <w:sz w:val="20"/>
                <w:szCs w:val="20"/>
              </w:rPr>
              <w:t>0.029</w:t>
            </w:r>
          </w:p>
        </w:tc>
        <w:tc>
          <w:tcPr>
            <w:tcW w:w="1156" w:type="dxa"/>
            <w:tcBorders>
              <w:top w:val="nil"/>
              <w:left w:val="single" w:sz="8" w:space="0" w:color="auto"/>
              <w:bottom w:val="nil"/>
              <w:right w:val="nil"/>
            </w:tcBorders>
            <w:shd w:val="clear" w:color="auto" w:fill="auto"/>
            <w:noWrap/>
            <w:vAlign w:val="bottom"/>
            <w:hideMark/>
          </w:tcPr>
          <w:p w14:paraId="77C3F9AC"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344E3D09" w14:textId="77777777" w:rsidR="00663B15" w:rsidRPr="00663B15" w:rsidRDefault="00663B15">
            <w:pPr>
              <w:rPr>
                <w:color w:val="000000"/>
                <w:sz w:val="20"/>
                <w:szCs w:val="20"/>
              </w:rPr>
            </w:pPr>
            <w:r w:rsidRPr="00663B15">
              <w:rPr>
                <w:color w:val="000000"/>
                <w:sz w:val="20"/>
                <w:szCs w:val="20"/>
              </w:rPr>
              <w:t>0.074</w:t>
            </w:r>
          </w:p>
        </w:tc>
        <w:tc>
          <w:tcPr>
            <w:tcW w:w="799" w:type="dxa"/>
            <w:tcBorders>
              <w:top w:val="nil"/>
              <w:left w:val="nil"/>
              <w:bottom w:val="nil"/>
              <w:right w:val="nil"/>
            </w:tcBorders>
            <w:shd w:val="clear" w:color="auto" w:fill="auto"/>
            <w:noWrap/>
            <w:vAlign w:val="bottom"/>
            <w:hideMark/>
          </w:tcPr>
          <w:p w14:paraId="38885E5B" w14:textId="77777777" w:rsidR="00663B15" w:rsidRPr="00663B15" w:rsidRDefault="00663B15">
            <w:pPr>
              <w:rPr>
                <w:color w:val="000000"/>
                <w:sz w:val="20"/>
                <w:szCs w:val="20"/>
              </w:rPr>
            </w:pPr>
            <w:r w:rsidRPr="00663B15">
              <w:rPr>
                <w:color w:val="000000"/>
                <w:sz w:val="20"/>
                <w:szCs w:val="20"/>
              </w:rPr>
              <w:t>592.657</w:t>
            </w:r>
          </w:p>
        </w:tc>
        <w:tc>
          <w:tcPr>
            <w:tcW w:w="815" w:type="dxa"/>
            <w:tcBorders>
              <w:top w:val="nil"/>
              <w:left w:val="nil"/>
              <w:bottom w:val="nil"/>
              <w:right w:val="single" w:sz="8" w:space="0" w:color="auto"/>
            </w:tcBorders>
            <w:shd w:val="clear" w:color="auto" w:fill="auto"/>
            <w:noWrap/>
            <w:vAlign w:val="bottom"/>
            <w:hideMark/>
          </w:tcPr>
          <w:p w14:paraId="6298ABF6" w14:textId="77777777" w:rsidR="00663B15" w:rsidRPr="00663B15" w:rsidRDefault="00663B15">
            <w:pPr>
              <w:rPr>
                <w:color w:val="000000"/>
                <w:sz w:val="20"/>
                <w:szCs w:val="20"/>
              </w:rPr>
            </w:pPr>
            <w:r w:rsidRPr="00663B15">
              <w:rPr>
                <w:color w:val="000000"/>
                <w:sz w:val="20"/>
                <w:szCs w:val="20"/>
              </w:rPr>
              <w:t>0.107</w:t>
            </w:r>
          </w:p>
        </w:tc>
      </w:tr>
      <w:tr w:rsidR="00663B15" w:rsidRPr="00663B15" w14:paraId="6762A365"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6D24E3C"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1D1002A1" w14:textId="77777777" w:rsidR="00663B15" w:rsidRPr="00663B15" w:rsidRDefault="00663B15">
            <w:pPr>
              <w:jc w:val="center"/>
              <w:rPr>
                <w:color w:val="000000"/>
                <w:sz w:val="20"/>
                <w:szCs w:val="20"/>
              </w:rPr>
            </w:pPr>
            <w:r w:rsidRPr="00663B15">
              <w:rPr>
                <w:color w:val="000000"/>
                <w:sz w:val="20"/>
                <w:szCs w:val="20"/>
              </w:rPr>
              <w:t>Step 3</w:t>
            </w:r>
          </w:p>
        </w:tc>
        <w:tc>
          <w:tcPr>
            <w:tcW w:w="3491" w:type="dxa"/>
            <w:gridSpan w:val="4"/>
            <w:tcBorders>
              <w:top w:val="nil"/>
              <w:left w:val="nil"/>
              <w:bottom w:val="nil"/>
              <w:right w:val="single" w:sz="8" w:space="0" w:color="000000"/>
            </w:tcBorders>
            <w:shd w:val="clear" w:color="auto" w:fill="auto"/>
            <w:noWrap/>
            <w:vAlign w:val="center"/>
            <w:hideMark/>
          </w:tcPr>
          <w:p w14:paraId="0A41A220" w14:textId="77777777" w:rsidR="00663B15" w:rsidRPr="00663B15" w:rsidRDefault="00663B15">
            <w:pPr>
              <w:jc w:val="center"/>
              <w:rPr>
                <w:color w:val="000000"/>
                <w:sz w:val="20"/>
                <w:szCs w:val="20"/>
              </w:rPr>
            </w:pPr>
            <w:r w:rsidRPr="00663B15">
              <w:rPr>
                <w:color w:val="000000"/>
                <w:sz w:val="20"/>
                <w:szCs w:val="20"/>
              </w:rPr>
              <w:t>Step 3</w:t>
            </w:r>
          </w:p>
        </w:tc>
        <w:tc>
          <w:tcPr>
            <w:tcW w:w="3443" w:type="dxa"/>
            <w:gridSpan w:val="4"/>
            <w:tcBorders>
              <w:top w:val="nil"/>
              <w:left w:val="nil"/>
              <w:bottom w:val="nil"/>
              <w:right w:val="single" w:sz="8" w:space="0" w:color="000000"/>
            </w:tcBorders>
            <w:shd w:val="clear" w:color="auto" w:fill="auto"/>
            <w:noWrap/>
            <w:vAlign w:val="center"/>
            <w:hideMark/>
          </w:tcPr>
          <w:p w14:paraId="12F54B9E" w14:textId="77777777" w:rsidR="00663B15" w:rsidRPr="00663B15" w:rsidRDefault="00663B15">
            <w:pPr>
              <w:jc w:val="center"/>
              <w:rPr>
                <w:color w:val="000000"/>
                <w:sz w:val="20"/>
                <w:szCs w:val="20"/>
              </w:rPr>
            </w:pPr>
            <w:r w:rsidRPr="00663B15">
              <w:rPr>
                <w:color w:val="000000"/>
                <w:sz w:val="20"/>
                <w:szCs w:val="20"/>
              </w:rPr>
              <w:t>Step 3</w:t>
            </w:r>
          </w:p>
        </w:tc>
      </w:tr>
      <w:tr w:rsidR="00DC3BFB" w:rsidRPr="00663B15" w14:paraId="39AFDEBE"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4E233FF8"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3959E49C" w14:textId="77777777" w:rsidR="00663B15" w:rsidRPr="00663B15" w:rsidRDefault="00663B15">
            <w:pPr>
              <w:rPr>
                <w:i/>
                <w:iCs/>
                <w:color w:val="000000"/>
                <w:sz w:val="20"/>
                <w:szCs w:val="20"/>
              </w:rPr>
            </w:pPr>
            <w:r w:rsidRPr="00663B15">
              <w:rPr>
                <w:i/>
                <w:iCs/>
                <w:color w:val="000000"/>
                <w:sz w:val="20"/>
                <w:szCs w:val="20"/>
              </w:rPr>
              <w:t>Salinity</w:t>
            </w:r>
          </w:p>
        </w:tc>
        <w:tc>
          <w:tcPr>
            <w:tcW w:w="623" w:type="dxa"/>
            <w:tcBorders>
              <w:top w:val="nil"/>
              <w:left w:val="nil"/>
              <w:bottom w:val="nil"/>
              <w:right w:val="nil"/>
            </w:tcBorders>
            <w:shd w:val="clear" w:color="auto" w:fill="auto"/>
            <w:noWrap/>
            <w:vAlign w:val="bottom"/>
            <w:hideMark/>
          </w:tcPr>
          <w:p w14:paraId="48A41481" w14:textId="77777777" w:rsidR="00663B15" w:rsidRPr="00663B15" w:rsidRDefault="00663B15">
            <w:pPr>
              <w:rPr>
                <w:i/>
                <w:iCs/>
                <w:color w:val="000000"/>
                <w:sz w:val="20"/>
                <w:szCs w:val="20"/>
              </w:rPr>
            </w:pPr>
            <w:r w:rsidRPr="00663B15">
              <w:rPr>
                <w:i/>
                <w:iCs/>
                <w:color w:val="000000"/>
                <w:sz w:val="20"/>
                <w:szCs w:val="20"/>
              </w:rPr>
              <w:t>0.308</w:t>
            </w:r>
          </w:p>
        </w:tc>
        <w:tc>
          <w:tcPr>
            <w:tcW w:w="799" w:type="dxa"/>
            <w:tcBorders>
              <w:top w:val="nil"/>
              <w:left w:val="nil"/>
              <w:bottom w:val="nil"/>
              <w:right w:val="nil"/>
            </w:tcBorders>
            <w:shd w:val="clear" w:color="auto" w:fill="auto"/>
            <w:noWrap/>
            <w:vAlign w:val="bottom"/>
            <w:hideMark/>
          </w:tcPr>
          <w:p w14:paraId="59B37EEA" w14:textId="77777777" w:rsidR="00663B15" w:rsidRPr="00663B15" w:rsidRDefault="00663B15">
            <w:pPr>
              <w:rPr>
                <w:i/>
                <w:iCs/>
                <w:color w:val="000000"/>
                <w:sz w:val="20"/>
                <w:szCs w:val="20"/>
              </w:rPr>
            </w:pPr>
            <w:r w:rsidRPr="00663B15">
              <w:rPr>
                <w:i/>
                <w:iCs/>
                <w:color w:val="000000"/>
                <w:sz w:val="20"/>
                <w:szCs w:val="20"/>
              </w:rPr>
              <w:t>306.758</w:t>
            </w:r>
          </w:p>
        </w:tc>
        <w:tc>
          <w:tcPr>
            <w:tcW w:w="752" w:type="dxa"/>
            <w:tcBorders>
              <w:top w:val="nil"/>
              <w:left w:val="nil"/>
              <w:bottom w:val="nil"/>
              <w:right w:val="single" w:sz="8" w:space="0" w:color="auto"/>
            </w:tcBorders>
            <w:shd w:val="clear" w:color="auto" w:fill="auto"/>
            <w:noWrap/>
            <w:vAlign w:val="bottom"/>
            <w:hideMark/>
          </w:tcPr>
          <w:p w14:paraId="5618BFFB" w14:textId="77777777" w:rsidR="00663B15" w:rsidRPr="00663B15" w:rsidRDefault="00663B15">
            <w:pPr>
              <w:rPr>
                <w:i/>
                <w:iCs/>
                <w:color w:val="000000"/>
                <w:sz w:val="20"/>
                <w:szCs w:val="20"/>
              </w:rPr>
            </w:pPr>
            <w:r w:rsidRPr="00663B15">
              <w:rPr>
                <w:i/>
                <w:iCs/>
                <w:color w:val="000000"/>
                <w:sz w:val="20"/>
                <w:szCs w:val="20"/>
              </w:rPr>
              <w:t>0.475</w:t>
            </w:r>
          </w:p>
        </w:tc>
        <w:tc>
          <w:tcPr>
            <w:tcW w:w="1156" w:type="dxa"/>
            <w:tcBorders>
              <w:top w:val="nil"/>
              <w:left w:val="nil"/>
              <w:bottom w:val="nil"/>
              <w:right w:val="nil"/>
            </w:tcBorders>
            <w:shd w:val="clear" w:color="auto" w:fill="auto"/>
            <w:noWrap/>
            <w:vAlign w:val="bottom"/>
            <w:hideMark/>
          </w:tcPr>
          <w:p w14:paraId="0E89EC62" w14:textId="77777777" w:rsidR="00663B15" w:rsidRPr="00663B15" w:rsidRDefault="00663B15">
            <w:pPr>
              <w:rPr>
                <w:i/>
                <w:iCs/>
                <w:color w:val="000000"/>
                <w:sz w:val="20"/>
                <w:szCs w:val="20"/>
              </w:rPr>
            </w:pPr>
            <w:r w:rsidRPr="00663B15">
              <w:rPr>
                <w:i/>
                <w:iCs/>
                <w:color w:val="000000"/>
                <w:sz w:val="20"/>
                <w:szCs w:val="20"/>
              </w:rPr>
              <w:t>Temperature</w:t>
            </w:r>
          </w:p>
        </w:tc>
        <w:tc>
          <w:tcPr>
            <w:tcW w:w="719" w:type="dxa"/>
            <w:tcBorders>
              <w:top w:val="nil"/>
              <w:left w:val="nil"/>
              <w:bottom w:val="nil"/>
              <w:right w:val="nil"/>
            </w:tcBorders>
            <w:shd w:val="clear" w:color="auto" w:fill="auto"/>
            <w:noWrap/>
            <w:vAlign w:val="bottom"/>
            <w:hideMark/>
          </w:tcPr>
          <w:p w14:paraId="5C3E2A2A" w14:textId="77777777" w:rsidR="00663B15" w:rsidRPr="00663B15" w:rsidRDefault="00663B15">
            <w:pPr>
              <w:rPr>
                <w:i/>
                <w:iCs/>
                <w:color w:val="000000"/>
                <w:sz w:val="20"/>
                <w:szCs w:val="20"/>
              </w:rPr>
            </w:pPr>
            <w:r w:rsidRPr="00663B15">
              <w:rPr>
                <w:i/>
                <w:iCs/>
                <w:color w:val="000000"/>
                <w:sz w:val="20"/>
                <w:szCs w:val="20"/>
              </w:rPr>
              <w:t>0.187</w:t>
            </w:r>
          </w:p>
        </w:tc>
        <w:tc>
          <w:tcPr>
            <w:tcW w:w="799" w:type="dxa"/>
            <w:tcBorders>
              <w:top w:val="nil"/>
              <w:left w:val="nil"/>
              <w:bottom w:val="nil"/>
              <w:right w:val="nil"/>
            </w:tcBorders>
            <w:shd w:val="clear" w:color="auto" w:fill="auto"/>
            <w:noWrap/>
            <w:vAlign w:val="bottom"/>
            <w:hideMark/>
          </w:tcPr>
          <w:p w14:paraId="57E480CC" w14:textId="77777777" w:rsidR="00663B15" w:rsidRPr="00663B15" w:rsidRDefault="00663B15">
            <w:pPr>
              <w:rPr>
                <w:i/>
                <w:iCs/>
                <w:color w:val="000000"/>
                <w:sz w:val="20"/>
                <w:szCs w:val="20"/>
              </w:rPr>
            </w:pPr>
            <w:r w:rsidRPr="00663B15">
              <w:rPr>
                <w:i/>
                <w:iCs/>
                <w:color w:val="000000"/>
                <w:sz w:val="20"/>
                <w:szCs w:val="20"/>
              </w:rPr>
              <w:t>313.761</w:t>
            </w:r>
          </w:p>
        </w:tc>
        <w:tc>
          <w:tcPr>
            <w:tcW w:w="815" w:type="dxa"/>
            <w:tcBorders>
              <w:top w:val="nil"/>
              <w:left w:val="nil"/>
              <w:bottom w:val="nil"/>
              <w:right w:val="nil"/>
            </w:tcBorders>
            <w:shd w:val="clear" w:color="auto" w:fill="auto"/>
            <w:noWrap/>
            <w:vAlign w:val="bottom"/>
            <w:hideMark/>
          </w:tcPr>
          <w:p w14:paraId="742DEF64" w14:textId="77777777" w:rsidR="00663B15" w:rsidRPr="00663B15" w:rsidRDefault="00663B15">
            <w:pPr>
              <w:rPr>
                <w:i/>
                <w:iCs/>
                <w:color w:val="000000"/>
                <w:sz w:val="20"/>
                <w:szCs w:val="20"/>
              </w:rPr>
            </w:pPr>
            <w:r w:rsidRPr="00663B15">
              <w:rPr>
                <w:i/>
                <w:iCs/>
                <w:color w:val="000000"/>
                <w:sz w:val="20"/>
                <w:szCs w:val="20"/>
              </w:rPr>
              <w:t>0.208</w:t>
            </w:r>
          </w:p>
        </w:tc>
        <w:tc>
          <w:tcPr>
            <w:tcW w:w="1156" w:type="dxa"/>
            <w:tcBorders>
              <w:top w:val="nil"/>
              <w:left w:val="single" w:sz="8" w:space="0" w:color="auto"/>
              <w:bottom w:val="nil"/>
              <w:right w:val="nil"/>
            </w:tcBorders>
            <w:shd w:val="clear" w:color="auto" w:fill="auto"/>
            <w:noWrap/>
            <w:vAlign w:val="bottom"/>
            <w:hideMark/>
          </w:tcPr>
          <w:p w14:paraId="2145D501" w14:textId="77777777" w:rsidR="00663B15" w:rsidRPr="00663B15" w:rsidRDefault="00663B15">
            <w:pPr>
              <w:rPr>
                <w:i/>
                <w:iCs/>
                <w:color w:val="000000"/>
                <w:sz w:val="20"/>
                <w:szCs w:val="20"/>
              </w:rPr>
            </w:pPr>
            <w:r w:rsidRPr="00663B15">
              <w:rPr>
                <w:i/>
                <w:iCs/>
                <w:color w:val="000000"/>
                <w:sz w:val="20"/>
                <w:szCs w:val="20"/>
              </w:rPr>
              <w:t>Salinity</w:t>
            </w:r>
          </w:p>
        </w:tc>
        <w:tc>
          <w:tcPr>
            <w:tcW w:w="671" w:type="dxa"/>
            <w:tcBorders>
              <w:top w:val="nil"/>
              <w:left w:val="nil"/>
              <w:bottom w:val="nil"/>
              <w:right w:val="nil"/>
            </w:tcBorders>
            <w:shd w:val="clear" w:color="auto" w:fill="auto"/>
            <w:noWrap/>
            <w:vAlign w:val="bottom"/>
            <w:hideMark/>
          </w:tcPr>
          <w:p w14:paraId="0F093CA4" w14:textId="77777777" w:rsidR="00663B15" w:rsidRPr="00663B15" w:rsidRDefault="00663B15">
            <w:pPr>
              <w:rPr>
                <w:i/>
                <w:iCs/>
                <w:color w:val="000000"/>
                <w:sz w:val="20"/>
                <w:szCs w:val="20"/>
              </w:rPr>
            </w:pPr>
            <w:r w:rsidRPr="00663B15">
              <w:rPr>
                <w:i/>
                <w:iCs/>
                <w:color w:val="000000"/>
                <w:sz w:val="20"/>
                <w:szCs w:val="20"/>
              </w:rPr>
              <w:t>0.066</w:t>
            </w:r>
          </w:p>
        </w:tc>
        <w:tc>
          <w:tcPr>
            <w:tcW w:w="799" w:type="dxa"/>
            <w:tcBorders>
              <w:top w:val="nil"/>
              <w:left w:val="nil"/>
              <w:bottom w:val="nil"/>
              <w:right w:val="nil"/>
            </w:tcBorders>
            <w:shd w:val="clear" w:color="auto" w:fill="auto"/>
            <w:noWrap/>
            <w:vAlign w:val="bottom"/>
            <w:hideMark/>
          </w:tcPr>
          <w:p w14:paraId="706818AC" w14:textId="77777777" w:rsidR="00663B15" w:rsidRPr="00663B15" w:rsidRDefault="00663B15">
            <w:pPr>
              <w:rPr>
                <w:i/>
                <w:iCs/>
                <w:color w:val="000000"/>
                <w:sz w:val="20"/>
                <w:szCs w:val="20"/>
              </w:rPr>
            </w:pPr>
            <w:r w:rsidRPr="00663B15">
              <w:rPr>
                <w:i/>
                <w:iCs/>
                <w:color w:val="000000"/>
                <w:sz w:val="20"/>
                <w:szCs w:val="20"/>
              </w:rPr>
              <w:t>598.508</w:t>
            </w:r>
          </w:p>
        </w:tc>
        <w:tc>
          <w:tcPr>
            <w:tcW w:w="815" w:type="dxa"/>
            <w:tcBorders>
              <w:top w:val="nil"/>
              <w:left w:val="nil"/>
              <w:bottom w:val="nil"/>
              <w:right w:val="single" w:sz="8" w:space="0" w:color="auto"/>
            </w:tcBorders>
            <w:shd w:val="clear" w:color="auto" w:fill="auto"/>
            <w:noWrap/>
            <w:vAlign w:val="bottom"/>
            <w:hideMark/>
          </w:tcPr>
          <w:p w14:paraId="6487680E" w14:textId="77777777" w:rsidR="00663B15" w:rsidRPr="00663B15" w:rsidRDefault="00663B15">
            <w:pPr>
              <w:rPr>
                <w:i/>
                <w:iCs/>
                <w:color w:val="000000"/>
                <w:sz w:val="20"/>
                <w:szCs w:val="20"/>
              </w:rPr>
            </w:pPr>
            <w:r w:rsidRPr="00663B15">
              <w:rPr>
                <w:i/>
                <w:iCs/>
                <w:color w:val="000000"/>
                <w:sz w:val="20"/>
                <w:szCs w:val="20"/>
              </w:rPr>
              <w:t>0.318</w:t>
            </w:r>
          </w:p>
        </w:tc>
      </w:tr>
      <w:tr w:rsidR="00DC3BFB" w:rsidRPr="00663B15" w14:paraId="39B88FAA"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B00E9F4"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5D1C01B1"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1679CB27" w14:textId="77777777" w:rsidR="00663B15" w:rsidRPr="00663B15" w:rsidRDefault="00663B15">
            <w:pPr>
              <w:rPr>
                <w:color w:val="000000"/>
                <w:sz w:val="20"/>
                <w:szCs w:val="20"/>
              </w:rPr>
            </w:pPr>
            <w:r w:rsidRPr="00663B15">
              <w:rPr>
                <w:color w:val="000000"/>
                <w:sz w:val="20"/>
                <w:szCs w:val="20"/>
              </w:rPr>
              <w:t>0.308</w:t>
            </w:r>
          </w:p>
        </w:tc>
        <w:tc>
          <w:tcPr>
            <w:tcW w:w="799" w:type="dxa"/>
            <w:tcBorders>
              <w:top w:val="nil"/>
              <w:left w:val="nil"/>
              <w:bottom w:val="nil"/>
              <w:right w:val="nil"/>
            </w:tcBorders>
            <w:shd w:val="clear" w:color="auto" w:fill="auto"/>
            <w:noWrap/>
            <w:vAlign w:val="bottom"/>
            <w:hideMark/>
          </w:tcPr>
          <w:p w14:paraId="59736791" w14:textId="77777777" w:rsidR="00663B15" w:rsidRPr="00663B15" w:rsidRDefault="00663B15">
            <w:pPr>
              <w:rPr>
                <w:color w:val="000000"/>
                <w:sz w:val="20"/>
                <w:szCs w:val="20"/>
              </w:rPr>
            </w:pPr>
            <w:r w:rsidRPr="00663B15">
              <w:rPr>
                <w:color w:val="000000"/>
                <w:sz w:val="20"/>
                <w:szCs w:val="20"/>
              </w:rPr>
              <w:t>306.758</w:t>
            </w:r>
          </w:p>
        </w:tc>
        <w:tc>
          <w:tcPr>
            <w:tcW w:w="752" w:type="dxa"/>
            <w:tcBorders>
              <w:top w:val="nil"/>
              <w:left w:val="nil"/>
              <w:bottom w:val="nil"/>
              <w:right w:val="single" w:sz="8" w:space="0" w:color="auto"/>
            </w:tcBorders>
            <w:shd w:val="clear" w:color="auto" w:fill="auto"/>
            <w:noWrap/>
            <w:vAlign w:val="bottom"/>
            <w:hideMark/>
          </w:tcPr>
          <w:p w14:paraId="3B58FBB2" w14:textId="77777777" w:rsidR="00663B15" w:rsidRPr="00663B15" w:rsidRDefault="00663B15">
            <w:pPr>
              <w:rPr>
                <w:color w:val="000000"/>
                <w:sz w:val="20"/>
                <w:szCs w:val="20"/>
              </w:rPr>
            </w:pPr>
            <w:r w:rsidRPr="00663B15">
              <w:rPr>
                <w:color w:val="000000"/>
                <w:sz w:val="20"/>
                <w:szCs w:val="20"/>
              </w:rPr>
              <w:t>0.003</w:t>
            </w:r>
          </w:p>
        </w:tc>
        <w:tc>
          <w:tcPr>
            <w:tcW w:w="1156" w:type="dxa"/>
            <w:tcBorders>
              <w:top w:val="nil"/>
              <w:left w:val="nil"/>
              <w:bottom w:val="nil"/>
              <w:right w:val="nil"/>
            </w:tcBorders>
            <w:shd w:val="clear" w:color="auto" w:fill="auto"/>
            <w:noWrap/>
            <w:vAlign w:val="bottom"/>
            <w:hideMark/>
          </w:tcPr>
          <w:p w14:paraId="5FBCA338" w14:textId="77777777" w:rsidR="00663B15" w:rsidRPr="00663B15" w:rsidRDefault="00663B15">
            <w:pPr>
              <w:rPr>
                <w:color w:val="000000"/>
                <w:sz w:val="20"/>
                <w:szCs w:val="20"/>
              </w:rPr>
            </w:pPr>
            <w:r w:rsidRPr="00663B15">
              <w:rPr>
                <w:color w:val="000000"/>
                <w:sz w:val="20"/>
                <w:szCs w:val="20"/>
              </w:rPr>
              <w:t>log(DIN)</w:t>
            </w:r>
          </w:p>
        </w:tc>
        <w:tc>
          <w:tcPr>
            <w:tcW w:w="719" w:type="dxa"/>
            <w:tcBorders>
              <w:top w:val="nil"/>
              <w:left w:val="nil"/>
              <w:bottom w:val="nil"/>
              <w:right w:val="nil"/>
            </w:tcBorders>
            <w:shd w:val="clear" w:color="auto" w:fill="auto"/>
            <w:noWrap/>
            <w:vAlign w:val="bottom"/>
            <w:hideMark/>
          </w:tcPr>
          <w:p w14:paraId="62CE8717" w14:textId="77777777" w:rsidR="00663B15" w:rsidRPr="00663B15" w:rsidRDefault="00663B15">
            <w:pPr>
              <w:rPr>
                <w:color w:val="000000"/>
                <w:sz w:val="20"/>
                <w:szCs w:val="20"/>
              </w:rPr>
            </w:pPr>
            <w:r w:rsidRPr="00663B15">
              <w:rPr>
                <w:color w:val="000000"/>
                <w:sz w:val="20"/>
                <w:szCs w:val="20"/>
              </w:rPr>
              <w:t>0.187</w:t>
            </w:r>
          </w:p>
        </w:tc>
        <w:tc>
          <w:tcPr>
            <w:tcW w:w="799" w:type="dxa"/>
            <w:tcBorders>
              <w:top w:val="nil"/>
              <w:left w:val="nil"/>
              <w:bottom w:val="nil"/>
              <w:right w:val="nil"/>
            </w:tcBorders>
            <w:shd w:val="clear" w:color="auto" w:fill="auto"/>
            <w:noWrap/>
            <w:vAlign w:val="bottom"/>
            <w:hideMark/>
          </w:tcPr>
          <w:p w14:paraId="28215ED7" w14:textId="77777777" w:rsidR="00663B15" w:rsidRPr="00663B15" w:rsidRDefault="00663B15">
            <w:pPr>
              <w:rPr>
                <w:color w:val="000000"/>
                <w:sz w:val="20"/>
                <w:szCs w:val="20"/>
              </w:rPr>
            </w:pPr>
            <w:r w:rsidRPr="00663B15">
              <w:rPr>
                <w:color w:val="000000"/>
                <w:sz w:val="20"/>
                <w:szCs w:val="20"/>
              </w:rPr>
              <w:t>313.761</w:t>
            </w:r>
          </w:p>
        </w:tc>
        <w:tc>
          <w:tcPr>
            <w:tcW w:w="815" w:type="dxa"/>
            <w:tcBorders>
              <w:top w:val="nil"/>
              <w:left w:val="nil"/>
              <w:bottom w:val="nil"/>
              <w:right w:val="nil"/>
            </w:tcBorders>
            <w:shd w:val="clear" w:color="auto" w:fill="auto"/>
            <w:noWrap/>
            <w:vAlign w:val="bottom"/>
            <w:hideMark/>
          </w:tcPr>
          <w:p w14:paraId="23401DA6" w14:textId="77777777" w:rsidR="00663B15" w:rsidRPr="00663B15" w:rsidRDefault="00663B15">
            <w:pPr>
              <w:rPr>
                <w:color w:val="000000"/>
                <w:sz w:val="20"/>
                <w:szCs w:val="20"/>
              </w:rPr>
            </w:pPr>
            <w:r w:rsidRPr="00663B15">
              <w:rPr>
                <w:color w:val="000000"/>
                <w:sz w:val="20"/>
                <w:szCs w:val="20"/>
              </w:rPr>
              <w:t>0.116</w:t>
            </w:r>
          </w:p>
        </w:tc>
        <w:tc>
          <w:tcPr>
            <w:tcW w:w="1156" w:type="dxa"/>
            <w:tcBorders>
              <w:top w:val="nil"/>
              <w:left w:val="single" w:sz="8" w:space="0" w:color="auto"/>
              <w:bottom w:val="nil"/>
              <w:right w:val="nil"/>
            </w:tcBorders>
            <w:shd w:val="clear" w:color="auto" w:fill="auto"/>
            <w:noWrap/>
            <w:vAlign w:val="bottom"/>
            <w:hideMark/>
          </w:tcPr>
          <w:p w14:paraId="6DBE1DFA"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3190F443" w14:textId="77777777" w:rsidR="00663B15" w:rsidRPr="00663B15" w:rsidRDefault="00663B15">
            <w:pPr>
              <w:rPr>
                <w:color w:val="000000"/>
                <w:sz w:val="20"/>
                <w:szCs w:val="20"/>
              </w:rPr>
            </w:pPr>
            <w:r w:rsidRPr="00663B15">
              <w:rPr>
                <w:color w:val="000000"/>
                <w:sz w:val="20"/>
                <w:szCs w:val="20"/>
              </w:rPr>
              <w:t>0.066</w:t>
            </w:r>
          </w:p>
        </w:tc>
        <w:tc>
          <w:tcPr>
            <w:tcW w:w="799" w:type="dxa"/>
            <w:tcBorders>
              <w:top w:val="nil"/>
              <w:left w:val="nil"/>
              <w:bottom w:val="nil"/>
              <w:right w:val="nil"/>
            </w:tcBorders>
            <w:shd w:val="clear" w:color="auto" w:fill="auto"/>
            <w:noWrap/>
            <w:vAlign w:val="bottom"/>
            <w:hideMark/>
          </w:tcPr>
          <w:p w14:paraId="20F76C4F" w14:textId="77777777" w:rsidR="00663B15" w:rsidRPr="00663B15" w:rsidRDefault="00663B15">
            <w:pPr>
              <w:rPr>
                <w:color w:val="000000"/>
                <w:sz w:val="20"/>
                <w:szCs w:val="20"/>
              </w:rPr>
            </w:pPr>
            <w:r w:rsidRPr="00663B15">
              <w:rPr>
                <w:color w:val="000000"/>
                <w:sz w:val="20"/>
                <w:szCs w:val="20"/>
              </w:rPr>
              <w:t>598.508</w:t>
            </w:r>
          </w:p>
        </w:tc>
        <w:tc>
          <w:tcPr>
            <w:tcW w:w="815" w:type="dxa"/>
            <w:tcBorders>
              <w:top w:val="nil"/>
              <w:left w:val="nil"/>
              <w:bottom w:val="nil"/>
              <w:right w:val="single" w:sz="8" w:space="0" w:color="auto"/>
            </w:tcBorders>
            <w:shd w:val="clear" w:color="auto" w:fill="auto"/>
            <w:noWrap/>
            <w:vAlign w:val="bottom"/>
            <w:hideMark/>
          </w:tcPr>
          <w:p w14:paraId="4F02CE7E" w14:textId="77777777" w:rsidR="00663B15" w:rsidRPr="00663B15" w:rsidRDefault="00663B15">
            <w:pPr>
              <w:rPr>
                <w:color w:val="000000"/>
                <w:sz w:val="20"/>
                <w:szCs w:val="20"/>
              </w:rPr>
            </w:pPr>
            <w:r w:rsidRPr="00663B15">
              <w:rPr>
                <w:color w:val="000000"/>
                <w:sz w:val="20"/>
                <w:szCs w:val="20"/>
              </w:rPr>
              <w:t>0.015</w:t>
            </w:r>
          </w:p>
        </w:tc>
      </w:tr>
      <w:tr w:rsidR="00DC3BFB" w:rsidRPr="00663B15" w14:paraId="182007F2"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786C4911"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D3C08FC" w14:textId="77777777" w:rsidR="00663B15" w:rsidRPr="00663B15" w:rsidRDefault="00663B15">
            <w:pPr>
              <w:rPr>
                <w:color w:val="000000"/>
                <w:sz w:val="20"/>
                <w:szCs w:val="20"/>
              </w:rPr>
            </w:pPr>
            <w:r w:rsidRPr="00663B15">
              <w:rPr>
                <w:color w:val="000000"/>
                <w:sz w:val="20"/>
                <w:szCs w:val="20"/>
              </w:rPr>
              <w:t>log(P)</w:t>
            </w:r>
          </w:p>
        </w:tc>
        <w:tc>
          <w:tcPr>
            <w:tcW w:w="623" w:type="dxa"/>
            <w:tcBorders>
              <w:top w:val="nil"/>
              <w:left w:val="nil"/>
              <w:bottom w:val="nil"/>
              <w:right w:val="nil"/>
            </w:tcBorders>
            <w:shd w:val="clear" w:color="auto" w:fill="auto"/>
            <w:noWrap/>
            <w:vAlign w:val="bottom"/>
            <w:hideMark/>
          </w:tcPr>
          <w:p w14:paraId="33319678" w14:textId="77777777" w:rsidR="00663B15" w:rsidRPr="00663B15" w:rsidRDefault="00663B15">
            <w:pPr>
              <w:rPr>
                <w:color w:val="000000"/>
                <w:sz w:val="20"/>
                <w:szCs w:val="20"/>
              </w:rPr>
            </w:pPr>
            <w:r w:rsidRPr="00663B15">
              <w:rPr>
                <w:color w:val="000000"/>
                <w:sz w:val="20"/>
                <w:szCs w:val="20"/>
              </w:rPr>
              <w:t>0.308</w:t>
            </w:r>
          </w:p>
        </w:tc>
        <w:tc>
          <w:tcPr>
            <w:tcW w:w="799" w:type="dxa"/>
            <w:tcBorders>
              <w:top w:val="nil"/>
              <w:left w:val="nil"/>
              <w:bottom w:val="nil"/>
              <w:right w:val="nil"/>
            </w:tcBorders>
            <w:shd w:val="clear" w:color="auto" w:fill="auto"/>
            <w:noWrap/>
            <w:vAlign w:val="bottom"/>
            <w:hideMark/>
          </w:tcPr>
          <w:p w14:paraId="10665B3B" w14:textId="77777777" w:rsidR="00663B15" w:rsidRPr="00663B15" w:rsidRDefault="00663B15">
            <w:pPr>
              <w:rPr>
                <w:color w:val="000000"/>
                <w:sz w:val="20"/>
                <w:szCs w:val="20"/>
              </w:rPr>
            </w:pPr>
            <w:r w:rsidRPr="00663B15">
              <w:rPr>
                <w:color w:val="000000"/>
                <w:sz w:val="20"/>
                <w:szCs w:val="20"/>
              </w:rPr>
              <w:t>306.758</w:t>
            </w:r>
          </w:p>
        </w:tc>
        <w:tc>
          <w:tcPr>
            <w:tcW w:w="752" w:type="dxa"/>
            <w:tcBorders>
              <w:top w:val="nil"/>
              <w:left w:val="nil"/>
              <w:bottom w:val="nil"/>
              <w:right w:val="single" w:sz="8" w:space="0" w:color="auto"/>
            </w:tcBorders>
            <w:shd w:val="clear" w:color="auto" w:fill="auto"/>
            <w:noWrap/>
            <w:vAlign w:val="bottom"/>
            <w:hideMark/>
          </w:tcPr>
          <w:p w14:paraId="41C68D8C" w14:textId="77777777" w:rsidR="00663B15" w:rsidRPr="00663B15" w:rsidRDefault="00663B15">
            <w:pPr>
              <w:rPr>
                <w:color w:val="000000"/>
                <w:sz w:val="20"/>
                <w:szCs w:val="20"/>
              </w:rPr>
            </w:pPr>
            <w:r w:rsidRPr="00663B15">
              <w:rPr>
                <w:color w:val="000000"/>
                <w:sz w:val="20"/>
                <w:szCs w:val="20"/>
              </w:rPr>
              <w:t>0.409</w:t>
            </w:r>
          </w:p>
        </w:tc>
        <w:tc>
          <w:tcPr>
            <w:tcW w:w="1156" w:type="dxa"/>
            <w:tcBorders>
              <w:top w:val="nil"/>
              <w:left w:val="nil"/>
              <w:bottom w:val="nil"/>
              <w:right w:val="nil"/>
            </w:tcBorders>
            <w:shd w:val="clear" w:color="auto" w:fill="auto"/>
            <w:noWrap/>
            <w:vAlign w:val="bottom"/>
            <w:hideMark/>
          </w:tcPr>
          <w:p w14:paraId="793106A7"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68D929DB" w14:textId="77777777" w:rsidR="00663B15" w:rsidRPr="00663B15" w:rsidRDefault="00663B15">
            <w:pPr>
              <w:rPr>
                <w:color w:val="000000"/>
                <w:sz w:val="20"/>
                <w:szCs w:val="20"/>
              </w:rPr>
            </w:pPr>
            <w:r w:rsidRPr="00663B15">
              <w:rPr>
                <w:color w:val="000000"/>
                <w:sz w:val="20"/>
                <w:szCs w:val="20"/>
              </w:rPr>
              <w:t>0.187</w:t>
            </w:r>
          </w:p>
        </w:tc>
        <w:tc>
          <w:tcPr>
            <w:tcW w:w="799" w:type="dxa"/>
            <w:tcBorders>
              <w:top w:val="nil"/>
              <w:left w:val="nil"/>
              <w:bottom w:val="nil"/>
              <w:right w:val="nil"/>
            </w:tcBorders>
            <w:shd w:val="clear" w:color="auto" w:fill="auto"/>
            <w:noWrap/>
            <w:vAlign w:val="bottom"/>
            <w:hideMark/>
          </w:tcPr>
          <w:p w14:paraId="6E2793B1" w14:textId="77777777" w:rsidR="00663B15" w:rsidRPr="00663B15" w:rsidRDefault="00663B15">
            <w:pPr>
              <w:rPr>
                <w:color w:val="000000"/>
                <w:sz w:val="20"/>
                <w:szCs w:val="20"/>
              </w:rPr>
            </w:pPr>
            <w:r w:rsidRPr="00663B15">
              <w:rPr>
                <w:color w:val="000000"/>
                <w:sz w:val="20"/>
                <w:szCs w:val="20"/>
              </w:rPr>
              <w:t>313.761</w:t>
            </w:r>
          </w:p>
        </w:tc>
        <w:tc>
          <w:tcPr>
            <w:tcW w:w="815" w:type="dxa"/>
            <w:tcBorders>
              <w:top w:val="nil"/>
              <w:left w:val="nil"/>
              <w:bottom w:val="nil"/>
              <w:right w:val="nil"/>
            </w:tcBorders>
            <w:shd w:val="clear" w:color="auto" w:fill="auto"/>
            <w:noWrap/>
            <w:vAlign w:val="bottom"/>
            <w:hideMark/>
          </w:tcPr>
          <w:p w14:paraId="7F59E508" w14:textId="77777777" w:rsidR="00663B15" w:rsidRPr="00663B15" w:rsidRDefault="00663B15">
            <w:pPr>
              <w:rPr>
                <w:color w:val="000000"/>
                <w:sz w:val="20"/>
                <w:szCs w:val="20"/>
              </w:rPr>
            </w:pPr>
            <w:r w:rsidRPr="00663B15">
              <w:rPr>
                <w:color w:val="000000"/>
                <w:sz w:val="20"/>
                <w:szCs w:val="20"/>
              </w:rPr>
              <w:t>0.024</w:t>
            </w:r>
          </w:p>
        </w:tc>
        <w:tc>
          <w:tcPr>
            <w:tcW w:w="1156" w:type="dxa"/>
            <w:tcBorders>
              <w:top w:val="nil"/>
              <w:left w:val="single" w:sz="8" w:space="0" w:color="auto"/>
              <w:bottom w:val="nil"/>
              <w:right w:val="nil"/>
            </w:tcBorders>
            <w:shd w:val="clear" w:color="auto" w:fill="auto"/>
            <w:noWrap/>
            <w:vAlign w:val="bottom"/>
            <w:hideMark/>
          </w:tcPr>
          <w:p w14:paraId="36B46E4D" w14:textId="77777777" w:rsidR="00663B15" w:rsidRPr="00663B15" w:rsidRDefault="00663B15">
            <w:pPr>
              <w:rPr>
                <w:color w:val="000000"/>
                <w:sz w:val="20"/>
                <w:szCs w:val="20"/>
              </w:rPr>
            </w:pPr>
            <w:r w:rsidRPr="00663B15">
              <w:rPr>
                <w:color w:val="000000"/>
                <w:sz w:val="20"/>
                <w:szCs w:val="20"/>
              </w:rPr>
              <w:t>log(P)</w:t>
            </w:r>
          </w:p>
        </w:tc>
        <w:tc>
          <w:tcPr>
            <w:tcW w:w="671" w:type="dxa"/>
            <w:tcBorders>
              <w:top w:val="nil"/>
              <w:left w:val="nil"/>
              <w:bottom w:val="nil"/>
              <w:right w:val="nil"/>
            </w:tcBorders>
            <w:shd w:val="clear" w:color="auto" w:fill="auto"/>
            <w:noWrap/>
            <w:vAlign w:val="bottom"/>
            <w:hideMark/>
          </w:tcPr>
          <w:p w14:paraId="42F84655" w14:textId="77777777" w:rsidR="00663B15" w:rsidRPr="00663B15" w:rsidRDefault="00663B15">
            <w:pPr>
              <w:rPr>
                <w:color w:val="000000"/>
                <w:sz w:val="20"/>
                <w:szCs w:val="20"/>
              </w:rPr>
            </w:pPr>
            <w:r w:rsidRPr="00663B15">
              <w:rPr>
                <w:color w:val="000000"/>
                <w:sz w:val="20"/>
                <w:szCs w:val="20"/>
              </w:rPr>
              <w:t>0.066</w:t>
            </w:r>
          </w:p>
        </w:tc>
        <w:tc>
          <w:tcPr>
            <w:tcW w:w="799" w:type="dxa"/>
            <w:tcBorders>
              <w:top w:val="nil"/>
              <w:left w:val="nil"/>
              <w:bottom w:val="nil"/>
              <w:right w:val="nil"/>
            </w:tcBorders>
            <w:shd w:val="clear" w:color="auto" w:fill="auto"/>
            <w:noWrap/>
            <w:vAlign w:val="bottom"/>
            <w:hideMark/>
          </w:tcPr>
          <w:p w14:paraId="49AEF3DC" w14:textId="77777777" w:rsidR="00663B15" w:rsidRPr="00663B15" w:rsidRDefault="00663B15">
            <w:pPr>
              <w:rPr>
                <w:color w:val="000000"/>
                <w:sz w:val="20"/>
                <w:szCs w:val="20"/>
              </w:rPr>
            </w:pPr>
            <w:r w:rsidRPr="00663B15">
              <w:rPr>
                <w:color w:val="000000"/>
                <w:sz w:val="20"/>
                <w:szCs w:val="20"/>
              </w:rPr>
              <w:t>598.508</w:t>
            </w:r>
          </w:p>
        </w:tc>
        <w:tc>
          <w:tcPr>
            <w:tcW w:w="815" w:type="dxa"/>
            <w:tcBorders>
              <w:top w:val="nil"/>
              <w:left w:val="nil"/>
              <w:bottom w:val="nil"/>
              <w:right w:val="single" w:sz="8" w:space="0" w:color="auto"/>
            </w:tcBorders>
            <w:shd w:val="clear" w:color="auto" w:fill="auto"/>
            <w:noWrap/>
            <w:vAlign w:val="bottom"/>
            <w:hideMark/>
          </w:tcPr>
          <w:p w14:paraId="57CE159D" w14:textId="77777777" w:rsidR="00663B15" w:rsidRPr="00663B15" w:rsidRDefault="00663B15">
            <w:pPr>
              <w:rPr>
                <w:color w:val="000000"/>
                <w:sz w:val="20"/>
                <w:szCs w:val="20"/>
              </w:rPr>
            </w:pPr>
            <w:r w:rsidRPr="00663B15">
              <w:rPr>
                <w:color w:val="000000"/>
                <w:sz w:val="20"/>
                <w:szCs w:val="20"/>
              </w:rPr>
              <w:t>0.229</w:t>
            </w:r>
          </w:p>
        </w:tc>
      </w:tr>
      <w:tr w:rsidR="00663B15" w:rsidRPr="00663B15" w14:paraId="42F95CCD"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1FDD9593"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12BFE6E5" w14:textId="77777777" w:rsidR="00663B15" w:rsidRPr="00663B15" w:rsidRDefault="00663B15">
            <w:pPr>
              <w:jc w:val="center"/>
              <w:rPr>
                <w:color w:val="000000"/>
                <w:sz w:val="20"/>
                <w:szCs w:val="20"/>
              </w:rPr>
            </w:pPr>
            <w:r w:rsidRPr="00663B15">
              <w:rPr>
                <w:color w:val="000000"/>
                <w:sz w:val="20"/>
                <w:szCs w:val="20"/>
              </w:rPr>
              <w:t>Step 4</w:t>
            </w:r>
          </w:p>
        </w:tc>
        <w:tc>
          <w:tcPr>
            <w:tcW w:w="3491" w:type="dxa"/>
            <w:gridSpan w:val="4"/>
            <w:tcBorders>
              <w:top w:val="nil"/>
              <w:left w:val="nil"/>
              <w:bottom w:val="nil"/>
              <w:right w:val="single" w:sz="8" w:space="0" w:color="000000"/>
            </w:tcBorders>
            <w:shd w:val="clear" w:color="auto" w:fill="auto"/>
            <w:noWrap/>
            <w:vAlign w:val="center"/>
            <w:hideMark/>
          </w:tcPr>
          <w:p w14:paraId="6709A566" w14:textId="77777777" w:rsidR="00663B15" w:rsidRPr="00663B15" w:rsidRDefault="00663B15">
            <w:pPr>
              <w:jc w:val="center"/>
              <w:rPr>
                <w:color w:val="000000"/>
                <w:sz w:val="20"/>
                <w:szCs w:val="20"/>
              </w:rPr>
            </w:pPr>
            <w:r w:rsidRPr="00663B15">
              <w:rPr>
                <w:color w:val="000000"/>
                <w:sz w:val="20"/>
                <w:szCs w:val="20"/>
              </w:rPr>
              <w:t>Step 4</w:t>
            </w:r>
          </w:p>
        </w:tc>
        <w:tc>
          <w:tcPr>
            <w:tcW w:w="3443" w:type="dxa"/>
            <w:gridSpan w:val="4"/>
            <w:tcBorders>
              <w:top w:val="nil"/>
              <w:left w:val="nil"/>
              <w:bottom w:val="nil"/>
              <w:right w:val="single" w:sz="8" w:space="0" w:color="000000"/>
            </w:tcBorders>
            <w:shd w:val="clear" w:color="auto" w:fill="auto"/>
            <w:noWrap/>
            <w:vAlign w:val="center"/>
            <w:hideMark/>
          </w:tcPr>
          <w:p w14:paraId="781B1B75" w14:textId="77777777" w:rsidR="00663B15" w:rsidRPr="00663B15" w:rsidRDefault="00663B15">
            <w:pPr>
              <w:jc w:val="center"/>
              <w:rPr>
                <w:color w:val="000000"/>
                <w:sz w:val="20"/>
                <w:szCs w:val="20"/>
              </w:rPr>
            </w:pPr>
            <w:r w:rsidRPr="00663B15">
              <w:rPr>
                <w:color w:val="000000"/>
                <w:sz w:val="20"/>
                <w:szCs w:val="20"/>
              </w:rPr>
              <w:t>Step 4</w:t>
            </w:r>
          </w:p>
        </w:tc>
      </w:tr>
      <w:tr w:rsidR="00DC3BFB" w:rsidRPr="00663B15" w14:paraId="5E0524FA"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736A03B4"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451D0B6C"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064C11F8" w14:textId="77777777" w:rsidR="00663B15" w:rsidRPr="00663B15" w:rsidRDefault="00663B15">
            <w:pPr>
              <w:rPr>
                <w:color w:val="000000"/>
                <w:sz w:val="20"/>
                <w:szCs w:val="20"/>
              </w:rPr>
            </w:pPr>
            <w:r w:rsidRPr="00663B15">
              <w:rPr>
                <w:color w:val="000000"/>
                <w:sz w:val="20"/>
                <w:szCs w:val="20"/>
              </w:rPr>
              <w:t>0.303</w:t>
            </w:r>
          </w:p>
        </w:tc>
        <w:tc>
          <w:tcPr>
            <w:tcW w:w="799" w:type="dxa"/>
            <w:tcBorders>
              <w:top w:val="nil"/>
              <w:left w:val="nil"/>
              <w:bottom w:val="nil"/>
              <w:right w:val="nil"/>
            </w:tcBorders>
            <w:shd w:val="clear" w:color="auto" w:fill="auto"/>
            <w:noWrap/>
            <w:vAlign w:val="bottom"/>
            <w:hideMark/>
          </w:tcPr>
          <w:p w14:paraId="2F5A0181" w14:textId="77777777" w:rsidR="00663B15" w:rsidRPr="00663B15" w:rsidRDefault="00663B15">
            <w:pPr>
              <w:rPr>
                <w:color w:val="000000"/>
                <w:sz w:val="20"/>
                <w:szCs w:val="20"/>
              </w:rPr>
            </w:pPr>
            <w:r w:rsidRPr="00663B15">
              <w:rPr>
                <w:color w:val="000000"/>
                <w:sz w:val="20"/>
                <w:szCs w:val="20"/>
              </w:rPr>
              <w:t>305.358</w:t>
            </w:r>
          </w:p>
        </w:tc>
        <w:tc>
          <w:tcPr>
            <w:tcW w:w="752" w:type="dxa"/>
            <w:tcBorders>
              <w:top w:val="nil"/>
              <w:left w:val="nil"/>
              <w:bottom w:val="nil"/>
              <w:right w:val="single" w:sz="8" w:space="0" w:color="auto"/>
            </w:tcBorders>
            <w:shd w:val="clear" w:color="auto" w:fill="auto"/>
            <w:noWrap/>
            <w:vAlign w:val="bottom"/>
            <w:hideMark/>
          </w:tcPr>
          <w:p w14:paraId="2AF8845C" w14:textId="77777777" w:rsidR="00663B15" w:rsidRPr="00663B15" w:rsidRDefault="00663B15">
            <w:pPr>
              <w:rPr>
                <w:color w:val="000000"/>
                <w:sz w:val="20"/>
                <w:szCs w:val="20"/>
              </w:rPr>
            </w:pPr>
            <w:r w:rsidRPr="00663B15">
              <w:rPr>
                <w:color w:val="000000"/>
                <w:sz w:val="20"/>
                <w:szCs w:val="20"/>
              </w:rPr>
              <w:t>0.002</w:t>
            </w:r>
          </w:p>
        </w:tc>
        <w:tc>
          <w:tcPr>
            <w:tcW w:w="1156" w:type="dxa"/>
            <w:tcBorders>
              <w:top w:val="nil"/>
              <w:left w:val="nil"/>
              <w:bottom w:val="nil"/>
              <w:right w:val="nil"/>
            </w:tcBorders>
            <w:shd w:val="clear" w:color="auto" w:fill="auto"/>
            <w:noWrap/>
            <w:vAlign w:val="bottom"/>
            <w:hideMark/>
          </w:tcPr>
          <w:p w14:paraId="1AFA96BD" w14:textId="77777777" w:rsidR="00663B15" w:rsidRPr="00663B15" w:rsidRDefault="00663B15">
            <w:pPr>
              <w:rPr>
                <w:i/>
                <w:iCs/>
                <w:color w:val="000000"/>
                <w:sz w:val="20"/>
                <w:szCs w:val="20"/>
              </w:rPr>
            </w:pPr>
            <w:r w:rsidRPr="00663B15">
              <w:rPr>
                <w:i/>
                <w:iCs/>
                <w:color w:val="000000"/>
                <w:sz w:val="20"/>
                <w:szCs w:val="20"/>
              </w:rPr>
              <w:t>log(DIN)</w:t>
            </w:r>
          </w:p>
        </w:tc>
        <w:tc>
          <w:tcPr>
            <w:tcW w:w="719" w:type="dxa"/>
            <w:tcBorders>
              <w:top w:val="nil"/>
              <w:left w:val="nil"/>
              <w:bottom w:val="nil"/>
              <w:right w:val="nil"/>
            </w:tcBorders>
            <w:shd w:val="clear" w:color="auto" w:fill="auto"/>
            <w:noWrap/>
            <w:vAlign w:val="bottom"/>
            <w:hideMark/>
          </w:tcPr>
          <w:p w14:paraId="1A7597EB" w14:textId="77777777" w:rsidR="00663B15" w:rsidRPr="00663B15" w:rsidRDefault="00663B15">
            <w:pPr>
              <w:rPr>
                <w:i/>
                <w:iCs/>
                <w:color w:val="000000"/>
                <w:sz w:val="20"/>
                <w:szCs w:val="20"/>
              </w:rPr>
            </w:pPr>
            <w:r w:rsidRPr="00663B15">
              <w:rPr>
                <w:i/>
                <w:iCs/>
                <w:color w:val="000000"/>
                <w:sz w:val="20"/>
                <w:szCs w:val="20"/>
              </w:rPr>
              <w:t>0.143</w:t>
            </w:r>
          </w:p>
        </w:tc>
        <w:tc>
          <w:tcPr>
            <w:tcW w:w="799" w:type="dxa"/>
            <w:tcBorders>
              <w:top w:val="nil"/>
              <w:left w:val="nil"/>
              <w:bottom w:val="nil"/>
              <w:right w:val="nil"/>
            </w:tcBorders>
            <w:shd w:val="clear" w:color="auto" w:fill="auto"/>
            <w:noWrap/>
            <w:vAlign w:val="bottom"/>
            <w:hideMark/>
          </w:tcPr>
          <w:p w14:paraId="2C51E23F" w14:textId="77777777" w:rsidR="00663B15" w:rsidRPr="00663B15" w:rsidRDefault="00663B15">
            <w:pPr>
              <w:rPr>
                <w:i/>
                <w:iCs/>
                <w:color w:val="000000"/>
                <w:sz w:val="20"/>
                <w:szCs w:val="20"/>
              </w:rPr>
            </w:pPr>
            <w:r w:rsidRPr="00663B15">
              <w:rPr>
                <w:i/>
                <w:iCs/>
                <w:color w:val="000000"/>
                <w:sz w:val="20"/>
                <w:szCs w:val="20"/>
              </w:rPr>
              <w:t>313.638</w:t>
            </w:r>
          </w:p>
        </w:tc>
        <w:tc>
          <w:tcPr>
            <w:tcW w:w="815" w:type="dxa"/>
            <w:tcBorders>
              <w:top w:val="nil"/>
              <w:left w:val="nil"/>
              <w:bottom w:val="nil"/>
              <w:right w:val="nil"/>
            </w:tcBorders>
            <w:shd w:val="clear" w:color="auto" w:fill="auto"/>
            <w:noWrap/>
            <w:vAlign w:val="bottom"/>
            <w:hideMark/>
          </w:tcPr>
          <w:p w14:paraId="5C61567D" w14:textId="77777777" w:rsidR="00663B15" w:rsidRPr="00663B15" w:rsidRDefault="00663B15">
            <w:pPr>
              <w:rPr>
                <w:i/>
                <w:iCs/>
                <w:color w:val="000000"/>
                <w:sz w:val="20"/>
                <w:szCs w:val="20"/>
              </w:rPr>
            </w:pPr>
            <w:r w:rsidRPr="00663B15">
              <w:rPr>
                <w:i/>
                <w:iCs/>
                <w:color w:val="000000"/>
                <w:sz w:val="20"/>
                <w:szCs w:val="20"/>
              </w:rPr>
              <w:t>0.096</w:t>
            </w:r>
          </w:p>
        </w:tc>
        <w:tc>
          <w:tcPr>
            <w:tcW w:w="1156" w:type="dxa"/>
            <w:tcBorders>
              <w:top w:val="nil"/>
              <w:left w:val="single" w:sz="8" w:space="0" w:color="auto"/>
              <w:bottom w:val="nil"/>
              <w:right w:val="nil"/>
            </w:tcBorders>
            <w:shd w:val="clear" w:color="auto" w:fill="auto"/>
            <w:noWrap/>
            <w:vAlign w:val="bottom"/>
            <w:hideMark/>
          </w:tcPr>
          <w:p w14:paraId="1D3FDDD1"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362D5DB0" w14:textId="77777777" w:rsidR="00663B15" w:rsidRPr="00663B15" w:rsidRDefault="00663B15">
            <w:pPr>
              <w:rPr>
                <w:color w:val="000000"/>
                <w:sz w:val="20"/>
                <w:szCs w:val="20"/>
              </w:rPr>
            </w:pPr>
            <w:r w:rsidRPr="00663B15">
              <w:rPr>
                <w:color w:val="000000"/>
                <w:sz w:val="20"/>
                <w:szCs w:val="20"/>
              </w:rPr>
              <w:t>0.059</w:t>
            </w:r>
          </w:p>
        </w:tc>
        <w:tc>
          <w:tcPr>
            <w:tcW w:w="799" w:type="dxa"/>
            <w:tcBorders>
              <w:top w:val="nil"/>
              <w:left w:val="nil"/>
              <w:bottom w:val="nil"/>
              <w:right w:val="nil"/>
            </w:tcBorders>
            <w:shd w:val="clear" w:color="auto" w:fill="auto"/>
            <w:noWrap/>
            <w:vAlign w:val="bottom"/>
            <w:hideMark/>
          </w:tcPr>
          <w:p w14:paraId="056FFCB6" w14:textId="77777777" w:rsidR="00663B15" w:rsidRPr="00663B15" w:rsidRDefault="00663B15">
            <w:pPr>
              <w:rPr>
                <w:color w:val="000000"/>
                <w:sz w:val="20"/>
                <w:szCs w:val="20"/>
              </w:rPr>
            </w:pPr>
            <w:r w:rsidRPr="00663B15">
              <w:rPr>
                <w:color w:val="000000"/>
                <w:sz w:val="20"/>
                <w:szCs w:val="20"/>
              </w:rPr>
              <w:t>606.193</w:t>
            </w:r>
          </w:p>
        </w:tc>
        <w:tc>
          <w:tcPr>
            <w:tcW w:w="815" w:type="dxa"/>
            <w:tcBorders>
              <w:top w:val="nil"/>
              <w:left w:val="nil"/>
              <w:bottom w:val="nil"/>
              <w:right w:val="single" w:sz="8" w:space="0" w:color="auto"/>
            </w:tcBorders>
            <w:shd w:val="clear" w:color="auto" w:fill="auto"/>
            <w:noWrap/>
            <w:vAlign w:val="bottom"/>
            <w:hideMark/>
          </w:tcPr>
          <w:p w14:paraId="343E8871" w14:textId="77777777" w:rsidR="00663B15" w:rsidRPr="00663B15" w:rsidRDefault="00663B15">
            <w:pPr>
              <w:rPr>
                <w:color w:val="000000"/>
                <w:sz w:val="20"/>
                <w:szCs w:val="20"/>
              </w:rPr>
            </w:pPr>
            <w:r w:rsidRPr="00663B15">
              <w:rPr>
                <w:color w:val="000000"/>
                <w:sz w:val="20"/>
                <w:szCs w:val="20"/>
              </w:rPr>
              <w:t>0.020</w:t>
            </w:r>
          </w:p>
        </w:tc>
      </w:tr>
      <w:tr w:rsidR="00DC3BFB" w:rsidRPr="00663B15" w14:paraId="6D9C7C9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06686111"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6D607F46" w14:textId="77777777" w:rsidR="00663B15" w:rsidRPr="00663B15" w:rsidRDefault="00663B15">
            <w:pPr>
              <w:rPr>
                <w:i/>
                <w:iCs/>
                <w:color w:val="000000"/>
                <w:sz w:val="20"/>
                <w:szCs w:val="20"/>
              </w:rPr>
            </w:pPr>
            <w:r w:rsidRPr="00663B15">
              <w:rPr>
                <w:i/>
                <w:iCs/>
                <w:color w:val="000000"/>
                <w:sz w:val="20"/>
                <w:szCs w:val="20"/>
              </w:rPr>
              <w:t>log(P)</w:t>
            </w:r>
          </w:p>
        </w:tc>
        <w:tc>
          <w:tcPr>
            <w:tcW w:w="623" w:type="dxa"/>
            <w:tcBorders>
              <w:top w:val="nil"/>
              <w:left w:val="nil"/>
              <w:bottom w:val="nil"/>
              <w:right w:val="nil"/>
            </w:tcBorders>
            <w:shd w:val="clear" w:color="auto" w:fill="auto"/>
            <w:noWrap/>
            <w:vAlign w:val="bottom"/>
            <w:hideMark/>
          </w:tcPr>
          <w:p w14:paraId="29FF7FD1" w14:textId="77777777" w:rsidR="00663B15" w:rsidRPr="00663B15" w:rsidRDefault="00663B15">
            <w:pPr>
              <w:rPr>
                <w:i/>
                <w:iCs/>
                <w:color w:val="000000"/>
                <w:sz w:val="20"/>
                <w:szCs w:val="20"/>
              </w:rPr>
            </w:pPr>
            <w:r w:rsidRPr="00663B15">
              <w:rPr>
                <w:i/>
                <w:iCs/>
                <w:color w:val="000000"/>
                <w:sz w:val="20"/>
                <w:szCs w:val="20"/>
              </w:rPr>
              <w:t>0.303</w:t>
            </w:r>
          </w:p>
        </w:tc>
        <w:tc>
          <w:tcPr>
            <w:tcW w:w="799" w:type="dxa"/>
            <w:tcBorders>
              <w:top w:val="nil"/>
              <w:left w:val="nil"/>
              <w:bottom w:val="nil"/>
              <w:right w:val="nil"/>
            </w:tcBorders>
            <w:shd w:val="clear" w:color="auto" w:fill="auto"/>
            <w:noWrap/>
            <w:vAlign w:val="bottom"/>
            <w:hideMark/>
          </w:tcPr>
          <w:p w14:paraId="49D7313E" w14:textId="77777777" w:rsidR="00663B15" w:rsidRPr="00663B15" w:rsidRDefault="00663B15">
            <w:pPr>
              <w:rPr>
                <w:i/>
                <w:iCs/>
                <w:color w:val="000000"/>
                <w:sz w:val="20"/>
                <w:szCs w:val="20"/>
              </w:rPr>
            </w:pPr>
            <w:r w:rsidRPr="00663B15">
              <w:rPr>
                <w:i/>
                <w:iCs/>
                <w:color w:val="000000"/>
                <w:sz w:val="20"/>
                <w:szCs w:val="20"/>
              </w:rPr>
              <w:t>305.358</w:t>
            </w:r>
          </w:p>
        </w:tc>
        <w:tc>
          <w:tcPr>
            <w:tcW w:w="752" w:type="dxa"/>
            <w:tcBorders>
              <w:top w:val="nil"/>
              <w:left w:val="nil"/>
              <w:bottom w:val="nil"/>
              <w:right w:val="single" w:sz="8" w:space="0" w:color="auto"/>
            </w:tcBorders>
            <w:shd w:val="clear" w:color="auto" w:fill="auto"/>
            <w:noWrap/>
            <w:vAlign w:val="bottom"/>
            <w:hideMark/>
          </w:tcPr>
          <w:p w14:paraId="5F88F9D4" w14:textId="77777777" w:rsidR="00663B15" w:rsidRPr="00663B15" w:rsidRDefault="00663B15">
            <w:pPr>
              <w:rPr>
                <w:i/>
                <w:iCs/>
                <w:color w:val="000000"/>
                <w:sz w:val="20"/>
                <w:szCs w:val="20"/>
              </w:rPr>
            </w:pPr>
            <w:r w:rsidRPr="00663B15">
              <w:rPr>
                <w:i/>
                <w:iCs/>
                <w:color w:val="000000"/>
                <w:sz w:val="20"/>
                <w:szCs w:val="20"/>
              </w:rPr>
              <w:t>0.581</w:t>
            </w:r>
          </w:p>
        </w:tc>
        <w:tc>
          <w:tcPr>
            <w:tcW w:w="1156" w:type="dxa"/>
            <w:tcBorders>
              <w:top w:val="nil"/>
              <w:left w:val="nil"/>
              <w:bottom w:val="nil"/>
              <w:right w:val="nil"/>
            </w:tcBorders>
            <w:shd w:val="clear" w:color="auto" w:fill="auto"/>
            <w:noWrap/>
            <w:vAlign w:val="bottom"/>
            <w:hideMark/>
          </w:tcPr>
          <w:p w14:paraId="24E51FD8" w14:textId="77777777" w:rsidR="00663B15" w:rsidRPr="00663B15" w:rsidRDefault="00663B15">
            <w:pPr>
              <w:rPr>
                <w:color w:val="000000"/>
                <w:sz w:val="20"/>
                <w:szCs w:val="20"/>
              </w:rPr>
            </w:pPr>
            <w:r w:rsidRPr="00663B15">
              <w:rPr>
                <w:color w:val="000000"/>
                <w:sz w:val="20"/>
                <w:szCs w:val="20"/>
              </w:rPr>
              <w:t>log(P)</w:t>
            </w:r>
          </w:p>
        </w:tc>
        <w:tc>
          <w:tcPr>
            <w:tcW w:w="719" w:type="dxa"/>
            <w:tcBorders>
              <w:top w:val="nil"/>
              <w:left w:val="nil"/>
              <w:bottom w:val="nil"/>
              <w:right w:val="nil"/>
            </w:tcBorders>
            <w:shd w:val="clear" w:color="auto" w:fill="auto"/>
            <w:noWrap/>
            <w:vAlign w:val="bottom"/>
            <w:hideMark/>
          </w:tcPr>
          <w:p w14:paraId="0503758B" w14:textId="77777777" w:rsidR="00663B15" w:rsidRPr="00663B15" w:rsidRDefault="00663B15">
            <w:pPr>
              <w:rPr>
                <w:color w:val="000000"/>
                <w:sz w:val="20"/>
                <w:szCs w:val="20"/>
              </w:rPr>
            </w:pPr>
            <w:r w:rsidRPr="00663B15">
              <w:rPr>
                <w:color w:val="000000"/>
                <w:sz w:val="20"/>
                <w:szCs w:val="20"/>
              </w:rPr>
              <w:t>0.143</w:t>
            </w:r>
          </w:p>
        </w:tc>
        <w:tc>
          <w:tcPr>
            <w:tcW w:w="799" w:type="dxa"/>
            <w:tcBorders>
              <w:top w:val="nil"/>
              <w:left w:val="nil"/>
              <w:bottom w:val="nil"/>
              <w:right w:val="nil"/>
            </w:tcBorders>
            <w:shd w:val="clear" w:color="auto" w:fill="auto"/>
            <w:noWrap/>
            <w:vAlign w:val="bottom"/>
            <w:hideMark/>
          </w:tcPr>
          <w:p w14:paraId="70C10154" w14:textId="77777777" w:rsidR="00663B15" w:rsidRPr="00663B15" w:rsidRDefault="00663B15">
            <w:pPr>
              <w:rPr>
                <w:color w:val="000000"/>
                <w:sz w:val="20"/>
                <w:szCs w:val="20"/>
              </w:rPr>
            </w:pPr>
            <w:r w:rsidRPr="00663B15">
              <w:rPr>
                <w:color w:val="000000"/>
                <w:sz w:val="20"/>
                <w:szCs w:val="20"/>
              </w:rPr>
              <w:t>313.638</w:t>
            </w:r>
          </w:p>
        </w:tc>
        <w:tc>
          <w:tcPr>
            <w:tcW w:w="815" w:type="dxa"/>
            <w:tcBorders>
              <w:top w:val="nil"/>
              <w:left w:val="nil"/>
              <w:bottom w:val="nil"/>
              <w:right w:val="nil"/>
            </w:tcBorders>
            <w:shd w:val="clear" w:color="auto" w:fill="auto"/>
            <w:noWrap/>
            <w:vAlign w:val="bottom"/>
            <w:hideMark/>
          </w:tcPr>
          <w:p w14:paraId="375CD752" w14:textId="77777777" w:rsidR="00663B15" w:rsidRPr="00663B15" w:rsidRDefault="00663B15">
            <w:pPr>
              <w:rPr>
                <w:color w:val="000000"/>
                <w:sz w:val="20"/>
                <w:szCs w:val="20"/>
              </w:rPr>
            </w:pPr>
            <w:r w:rsidRPr="00663B15">
              <w:rPr>
                <w:color w:val="000000"/>
                <w:sz w:val="20"/>
                <w:szCs w:val="20"/>
              </w:rPr>
              <w:t>0.042</w:t>
            </w:r>
          </w:p>
        </w:tc>
        <w:tc>
          <w:tcPr>
            <w:tcW w:w="1156" w:type="dxa"/>
            <w:tcBorders>
              <w:top w:val="nil"/>
              <w:left w:val="single" w:sz="8" w:space="0" w:color="auto"/>
              <w:bottom w:val="nil"/>
              <w:right w:val="nil"/>
            </w:tcBorders>
            <w:shd w:val="clear" w:color="auto" w:fill="auto"/>
            <w:noWrap/>
            <w:vAlign w:val="bottom"/>
            <w:hideMark/>
          </w:tcPr>
          <w:p w14:paraId="7FBD3C87" w14:textId="77777777" w:rsidR="00663B15" w:rsidRPr="00663B15" w:rsidRDefault="00663B15">
            <w:pPr>
              <w:rPr>
                <w:i/>
                <w:iCs/>
                <w:color w:val="000000"/>
                <w:sz w:val="20"/>
                <w:szCs w:val="20"/>
              </w:rPr>
            </w:pPr>
            <w:r w:rsidRPr="00663B15">
              <w:rPr>
                <w:i/>
                <w:iCs/>
                <w:color w:val="000000"/>
                <w:sz w:val="20"/>
                <w:szCs w:val="20"/>
              </w:rPr>
              <w:t>log(P)</w:t>
            </w:r>
          </w:p>
        </w:tc>
        <w:tc>
          <w:tcPr>
            <w:tcW w:w="671" w:type="dxa"/>
            <w:tcBorders>
              <w:top w:val="nil"/>
              <w:left w:val="nil"/>
              <w:bottom w:val="nil"/>
              <w:right w:val="nil"/>
            </w:tcBorders>
            <w:shd w:val="clear" w:color="auto" w:fill="auto"/>
            <w:noWrap/>
            <w:vAlign w:val="bottom"/>
            <w:hideMark/>
          </w:tcPr>
          <w:p w14:paraId="19C7FBC9" w14:textId="77777777" w:rsidR="00663B15" w:rsidRPr="00663B15" w:rsidRDefault="00663B15">
            <w:pPr>
              <w:rPr>
                <w:i/>
                <w:iCs/>
                <w:color w:val="000000"/>
                <w:sz w:val="20"/>
                <w:szCs w:val="20"/>
              </w:rPr>
            </w:pPr>
            <w:r w:rsidRPr="00663B15">
              <w:rPr>
                <w:i/>
                <w:iCs/>
                <w:color w:val="000000"/>
                <w:sz w:val="20"/>
                <w:szCs w:val="20"/>
              </w:rPr>
              <w:t>0.059</w:t>
            </w:r>
          </w:p>
        </w:tc>
        <w:tc>
          <w:tcPr>
            <w:tcW w:w="799" w:type="dxa"/>
            <w:tcBorders>
              <w:top w:val="nil"/>
              <w:left w:val="nil"/>
              <w:bottom w:val="nil"/>
              <w:right w:val="nil"/>
            </w:tcBorders>
            <w:shd w:val="clear" w:color="auto" w:fill="auto"/>
            <w:noWrap/>
            <w:vAlign w:val="bottom"/>
            <w:hideMark/>
          </w:tcPr>
          <w:p w14:paraId="2813017F" w14:textId="77777777" w:rsidR="00663B15" w:rsidRPr="00663B15" w:rsidRDefault="00663B15">
            <w:pPr>
              <w:rPr>
                <w:i/>
                <w:iCs/>
                <w:color w:val="000000"/>
                <w:sz w:val="20"/>
                <w:szCs w:val="20"/>
              </w:rPr>
            </w:pPr>
            <w:r w:rsidRPr="00663B15">
              <w:rPr>
                <w:i/>
                <w:iCs/>
                <w:color w:val="000000"/>
                <w:sz w:val="20"/>
                <w:szCs w:val="20"/>
              </w:rPr>
              <w:t>606.193</w:t>
            </w:r>
          </w:p>
        </w:tc>
        <w:tc>
          <w:tcPr>
            <w:tcW w:w="815" w:type="dxa"/>
            <w:tcBorders>
              <w:top w:val="nil"/>
              <w:left w:val="nil"/>
              <w:bottom w:val="nil"/>
              <w:right w:val="single" w:sz="8" w:space="0" w:color="auto"/>
            </w:tcBorders>
            <w:shd w:val="clear" w:color="auto" w:fill="auto"/>
            <w:noWrap/>
            <w:vAlign w:val="bottom"/>
            <w:hideMark/>
          </w:tcPr>
          <w:p w14:paraId="7C2D36CE" w14:textId="77777777" w:rsidR="00663B15" w:rsidRPr="00663B15" w:rsidRDefault="00663B15">
            <w:pPr>
              <w:rPr>
                <w:i/>
                <w:iCs/>
                <w:color w:val="000000"/>
                <w:sz w:val="20"/>
                <w:szCs w:val="20"/>
              </w:rPr>
            </w:pPr>
            <w:r w:rsidRPr="00663B15">
              <w:rPr>
                <w:i/>
                <w:iCs/>
                <w:color w:val="000000"/>
                <w:sz w:val="20"/>
                <w:szCs w:val="20"/>
              </w:rPr>
              <w:t>0.275</w:t>
            </w:r>
          </w:p>
        </w:tc>
      </w:tr>
      <w:tr w:rsidR="00663B15" w:rsidRPr="00663B15" w14:paraId="2162A566"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27647B28" w14:textId="77777777" w:rsidR="00663B15" w:rsidRPr="00663B15" w:rsidRDefault="00663B15">
            <w:pPr>
              <w:rPr>
                <w:color w:val="000000"/>
                <w:sz w:val="20"/>
                <w:szCs w:val="20"/>
              </w:rPr>
            </w:pPr>
          </w:p>
        </w:tc>
        <w:tc>
          <w:tcPr>
            <w:tcW w:w="3332" w:type="dxa"/>
            <w:gridSpan w:val="4"/>
            <w:tcBorders>
              <w:top w:val="nil"/>
              <w:left w:val="nil"/>
              <w:bottom w:val="nil"/>
              <w:right w:val="single" w:sz="8" w:space="0" w:color="000000"/>
            </w:tcBorders>
            <w:shd w:val="clear" w:color="auto" w:fill="auto"/>
            <w:noWrap/>
            <w:vAlign w:val="center"/>
            <w:hideMark/>
          </w:tcPr>
          <w:p w14:paraId="54D58053" w14:textId="77777777" w:rsidR="00663B15" w:rsidRPr="00663B15" w:rsidRDefault="00663B15">
            <w:pPr>
              <w:jc w:val="center"/>
              <w:rPr>
                <w:color w:val="000000"/>
                <w:sz w:val="20"/>
                <w:szCs w:val="20"/>
              </w:rPr>
            </w:pPr>
            <w:r w:rsidRPr="00663B15">
              <w:rPr>
                <w:color w:val="000000"/>
                <w:sz w:val="20"/>
                <w:szCs w:val="20"/>
              </w:rPr>
              <w:t>Step 5</w:t>
            </w:r>
          </w:p>
        </w:tc>
        <w:tc>
          <w:tcPr>
            <w:tcW w:w="3491" w:type="dxa"/>
            <w:gridSpan w:val="4"/>
            <w:tcBorders>
              <w:top w:val="nil"/>
              <w:left w:val="nil"/>
              <w:bottom w:val="nil"/>
              <w:right w:val="single" w:sz="8" w:space="0" w:color="000000"/>
            </w:tcBorders>
            <w:shd w:val="clear" w:color="auto" w:fill="auto"/>
            <w:noWrap/>
            <w:vAlign w:val="center"/>
            <w:hideMark/>
          </w:tcPr>
          <w:p w14:paraId="1DA8E558" w14:textId="77777777" w:rsidR="00663B15" w:rsidRPr="00663B15" w:rsidRDefault="00663B15">
            <w:pPr>
              <w:jc w:val="center"/>
              <w:rPr>
                <w:color w:val="000000"/>
                <w:sz w:val="20"/>
                <w:szCs w:val="20"/>
              </w:rPr>
            </w:pPr>
            <w:r w:rsidRPr="00663B15">
              <w:rPr>
                <w:color w:val="000000"/>
                <w:sz w:val="20"/>
                <w:szCs w:val="20"/>
              </w:rPr>
              <w:t>Step 5</w:t>
            </w:r>
          </w:p>
        </w:tc>
        <w:tc>
          <w:tcPr>
            <w:tcW w:w="3443" w:type="dxa"/>
            <w:gridSpan w:val="4"/>
            <w:tcBorders>
              <w:top w:val="nil"/>
              <w:left w:val="nil"/>
              <w:bottom w:val="nil"/>
              <w:right w:val="single" w:sz="8" w:space="0" w:color="000000"/>
            </w:tcBorders>
            <w:shd w:val="clear" w:color="auto" w:fill="auto"/>
            <w:noWrap/>
            <w:vAlign w:val="center"/>
            <w:hideMark/>
          </w:tcPr>
          <w:p w14:paraId="737317BD" w14:textId="77777777" w:rsidR="00663B15" w:rsidRPr="00663B15" w:rsidRDefault="00663B15">
            <w:pPr>
              <w:jc w:val="center"/>
              <w:rPr>
                <w:color w:val="000000"/>
                <w:sz w:val="20"/>
                <w:szCs w:val="20"/>
              </w:rPr>
            </w:pPr>
            <w:r w:rsidRPr="00663B15">
              <w:rPr>
                <w:color w:val="000000"/>
                <w:sz w:val="20"/>
                <w:szCs w:val="20"/>
              </w:rPr>
              <w:t>Step 5</w:t>
            </w:r>
          </w:p>
        </w:tc>
      </w:tr>
      <w:tr w:rsidR="00DC3BFB" w:rsidRPr="00663B15" w14:paraId="3F80DBBC" w14:textId="77777777" w:rsidTr="00DC3BFB">
        <w:trPr>
          <w:trHeight w:val="256"/>
        </w:trPr>
        <w:tc>
          <w:tcPr>
            <w:tcW w:w="979" w:type="dxa"/>
            <w:vMerge/>
            <w:tcBorders>
              <w:top w:val="nil"/>
              <w:left w:val="single" w:sz="8" w:space="0" w:color="auto"/>
              <w:bottom w:val="single" w:sz="8" w:space="0" w:color="000000"/>
              <w:right w:val="single" w:sz="8" w:space="0" w:color="auto"/>
            </w:tcBorders>
            <w:vAlign w:val="center"/>
            <w:hideMark/>
          </w:tcPr>
          <w:p w14:paraId="606FF7B8" w14:textId="77777777" w:rsidR="00663B15" w:rsidRPr="00663B15" w:rsidRDefault="00663B15">
            <w:pPr>
              <w:rPr>
                <w:color w:val="000000"/>
                <w:sz w:val="20"/>
                <w:szCs w:val="20"/>
              </w:rPr>
            </w:pPr>
          </w:p>
        </w:tc>
        <w:tc>
          <w:tcPr>
            <w:tcW w:w="1156" w:type="dxa"/>
            <w:tcBorders>
              <w:top w:val="nil"/>
              <w:left w:val="nil"/>
              <w:bottom w:val="nil"/>
              <w:right w:val="nil"/>
            </w:tcBorders>
            <w:shd w:val="clear" w:color="auto" w:fill="auto"/>
            <w:noWrap/>
            <w:vAlign w:val="bottom"/>
            <w:hideMark/>
          </w:tcPr>
          <w:p w14:paraId="427F3A7D"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23" w:type="dxa"/>
            <w:tcBorders>
              <w:top w:val="nil"/>
              <w:left w:val="nil"/>
              <w:bottom w:val="nil"/>
              <w:right w:val="nil"/>
            </w:tcBorders>
            <w:shd w:val="clear" w:color="auto" w:fill="auto"/>
            <w:noWrap/>
            <w:vAlign w:val="bottom"/>
            <w:hideMark/>
          </w:tcPr>
          <w:p w14:paraId="25F3B5CA" w14:textId="77777777" w:rsidR="00663B15" w:rsidRPr="00663B15" w:rsidRDefault="00663B15">
            <w:pPr>
              <w:rPr>
                <w:color w:val="000000"/>
                <w:sz w:val="20"/>
                <w:szCs w:val="20"/>
              </w:rPr>
            </w:pPr>
            <w:r w:rsidRPr="00663B15">
              <w:rPr>
                <w:color w:val="000000"/>
                <w:sz w:val="20"/>
                <w:szCs w:val="20"/>
              </w:rPr>
              <w:t>0.303</w:t>
            </w:r>
          </w:p>
        </w:tc>
        <w:tc>
          <w:tcPr>
            <w:tcW w:w="799" w:type="dxa"/>
            <w:tcBorders>
              <w:top w:val="nil"/>
              <w:left w:val="nil"/>
              <w:bottom w:val="nil"/>
              <w:right w:val="nil"/>
            </w:tcBorders>
            <w:shd w:val="clear" w:color="auto" w:fill="auto"/>
            <w:noWrap/>
            <w:vAlign w:val="bottom"/>
            <w:hideMark/>
          </w:tcPr>
          <w:p w14:paraId="1191BAD6" w14:textId="77777777" w:rsidR="00663B15" w:rsidRPr="00663B15" w:rsidRDefault="00663B15">
            <w:pPr>
              <w:rPr>
                <w:color w:val="000000"/>
                <w:sz w:val="20"/>
                <w:szCs w:val="20"/>
              </w:rPr>
            </w:pPr>
            <w:r w:rsidRPr="00663B15">
              <w:rPr>
                <w:color w:val="000000"/>
                <w:sz w:val="20"/>
                <w:szCs w:val="20"/>
              </w:rPr>
              <w:t>303.703</w:t>
            </w:r>
          </w:p>
        </w:tc>
        <w:tc>
          <w:tcPr>
            <w:tcW w:w="752" w:type="dxa"/>
            <w:tcBorders>
              <w:top w:val="nil"/>
              <w:left w:val="nil"/>
              <w:bottom w:val="nil"/>
              <w:right w:val="single" w:sz="8" w:space="0" w:color="auto"/>
            </w:tcBorders>
            <w:shd w:val="clear" w:color="auto" w:fill="auto"/>
            <w:noWrap/>
            <w:vAlign w:val="bottom"/>
            <w:hideMark/>
          </w:tcPr>
          <w:p w14:paraId="1EB95CEA" w14:textId="77777777" w:rsidR="00663B15" w:rsidRPr="00663B15" w:rsidRDefault="00663B15">
            <w:pPr>
              <w:rPr>
                <w:color w:val="000000"/>
                <w:sz w:val="20"/>
                <w:szCs w:val="20"/>
              </w:rPr>
            </w:pPr>
            <w:r w:rsidRPr="00663B15">
              <w:rPr>
                <w:color w:val="000000"/>
                <w:sz w:val="20"/>
                <w:szCs w:val="20"/>
              </w:rPr>
              <w:t>0.001</w:t>
            </w:r>
          </w:p>
        </w:tc>
        <w:tc>
          <w:tcPr>
            <w:tcW w:w="1156" w:type="dxa"/>
            <w:tcBorders>
              <w:top w:val="nil"/>
              <w:left w:val="nil"/>
              <w:bottom w:val="nil"/>
              <w:right w:val="nil"/>
            </w:tcBorders>
            <w:shd w:val="clear" w:color="auto" w:fill="auto"/>
            <w:noWrap/>
            <w:vAlign w:val="bottom"/>
            <w:hideMark/>
          </w:tcPr>
          <w:p w14:paraId="482E4730" w14:textId="77777777" w:rsidR="00663B15" w:rsidRPr="00663B15" w:rsidRDefault="00663B15">
            <w:pPr>
              <w:rPr>
                <w:i/>
                <w:iCs/>
                <w:color w:val="000000"/>
                <w:sz w:val="20"/>
                <w:szCs w:val="20"/>
              </w:rPr>
            </w:pPr>
            <w:r w:rsidRPr="00663B15">
              <w:rPr>
                <w:i/>
                <w:iCs/>
                <w:color w:val="000000"/>
                <w:sz w:val="20"/>
                <w:szCs w:val="20"/>
              </w:rPr>
              <w:t>log(P)</w:t>
            </w:r>
          </w:p>
        </w:tc>
        <w:tc>
          <w:tcPr>
            <w:tcW w:w="719" w:type="dxa"/>
            <w:tcBorders>
              <w:top w:val="nil"/>
              <w:left w:val="nil"/>
              <w:bottom w:val="nil"/>
              <w:right w:val="nil"/>
            </w:tcBorders>
            <w:shd w:val="clear" w:color="auto" w:fill="auto"/>
            <w:noWrap/>
            <w:vAlign w:val="bottom"/>
            <w:hideMark/>
          </w:tcPr>
          <w:p w14:paraId="326DCF89" w14:textId="77777777" w:rsidR="00663B15" w:rsidRPr="00663B15" w:rsidRDefault="00663B15">
            <w:pPr>
              <w:rPr>
                <w:i/>
                <w:iCs/>
                <w:color w:val="000000"/>
                <w:sz w:val="20"/>
                <w:szCs w:val="20"/>
              </w:rPr>
            </w:pPr>
            <w:r w:rsidRPr="00663B15">
              <w:rPr>
                <w:i/>
                <w:iCs/>
                <w:color w:val="000000"/>
                <w:sz w:val="20"/>
                <w:szCs w:val="20"/>
              </w:rPr>
              <w:t>0.053</w:t>
            </w:r>
          </w:p>
        </w:tc>
        <w:tc>
          <w:tcPr>
            <w:tcW w:w="799" w:type="dxa"/>
            <w:tcBorders>
              <w:top w:val="nil"/>
              <w:left w:val="nil"/>
              <w:bottom w:val="nil"/>
              <w:right w:val="nil"/>
            </w:tcBorders>
            <w:shd w:val="clear" w:color="auto" w:fill="auto"/>
            <w:noWrap/>
            <w:vAlign w:val="bottom"/>
            <w:hideMark/>
          </w:tcPr>
          <w:p w14:paraId="39BF7F1B" w14:textId="77777777" w:rsidR="00663B15" w:rsidRPr="00663B15" w:rsidRDefault="00663B15">
            <w:pPr>
              <w:rPr>
                <w:i/>
                <w:iCs/>
                <w:color w:val="000000"/>
                <w:sz w:val="20"/>
                <w:szCs w:val="20"/>
              </w:rPr>
            </w:pPr>
            <w:r w:rsidRPr="00663B15">
              <w:rPr>
                <w:i/>
                <w:iCs/>
                <w:color w:val="000000"/>
                <w:sz w:val="20"/>
                <w:szCs w:val="20"/>
              </w:rPr>
              <w:t>314.792</w:t>
            </w:r>
          </w:p>
        </w:tc>
        <w:tc>
          <w:tcPr>
            <w:tcW w:w="815" w:type="dxa"/>
            <w:tcBorders>
              <w:top w:val="nil"/>
              <w:left w:val="nil"/>
              <w:bottom w:val="nil"/>
              <w:right w:val="nil"/>
            </w:tcBorders>
            <w:shd w:val="clear" w:color="auto" w:fill="auto"/>
            <w:noWrap/>
            <w:vAlign w:val="bottom"/>
            <w:hideMark/>
          </w:tcPr>
          <w:p w14:paraId="027BFB77" w14:textId="77777777" w:rsidR="00663B15" w:rsidRPr="00663B15" w:rsidRDefault="00663B15">
            <w:pPr>
              <w:rPr>
                <w:i/>
                <w:iCs/>
                <w:color w:val="000000"/>
                <w:sz w:val="20"/>
                <w:szCs w:val="20"/>
              </w:rPr>
            </w:pPr>
            <w:r w:rsidRPr="00663B15">
              <w:rPr>
                <w:i/>
                <w:iCs/>
                <w:color w:val="000000"/>
                <w:sz w:val="20"/>
                <w:szCs w:val="20"/>
              </w:rPr>
              <w:t>0.223</w:t>
            </w:r>
          </w:p>
        </w:tc>
        <w:tc>
          <w:tcPr>
            <w:tcW w:w="1156" w:type="dxa"/>
            <w:tcBorders>
              <w:top w:val="nil"/>
              <w:left w:val="single" w:sz="8" w:space="0" w:color="auto"/>
              <w:bottom w:val="nil"/>
              <w:right w:val="nil"/>
            </w:tcBorders>
            <w:shd w:val="clear" w:color="auto" w:fill="auto"/>
            <w:noWrap/>
            <w:vAlign w:val="bottom"/>
            <w:hideMark/>
          </w:tcPr>
          <w:p w14:paraId="696AB0BC" w14:textId="77777777" w:rsidR="00663B15" w:rsidRPr="00663B15" w:rsidRDefault="00663B15">
            <w:pPr>
              <w:rPr>
                <w:color w:val="000000"/>
                <w:sz w:val="20"/>
                <w:szCs w:val="20"/>
              </w:rPr>
            </w:pPr>
            <w:r w:rsidRPr="00663B15">
              <w:rPr>
                <w:color w:val="000000"/>
                <w:sz w:val="20"/>
                <w:szCs w:val="20"/>
              </w:rPr>
              <w:t>log(</w:t>
            </w:r>
            <w:proofErr w:type="spellStart"/>
            <w:r w:rsidRPr="00663B15">
              <w:rPr>
                <w:color w:val="000000"/>
                <w:sz w:val="20"/>
                <w:szCs w:val="20"/>
              </w:rPr>
              <w:t>Chla</w:t>
            </w:r>
            <w:proofErr w:type="spellEnd"/>
            <w:r w:rsidRPr="00663B15">
              <w:rPr>
                <w:color w:val="000000"/>
                <w:sz w:val="20"/>
                <w:szCs w:val="20"/>
              </w:rPr>
              <w:t>)</w:t>
            </w:r>
          </w:p>
        </w:tc>
        <w:tc>
          <w:tcPr>
            <w:tcW w:w="671" w:type="dxa"/>
            <w:tcBorders>
              <w:top w:val="nil"/>
              <w:left w:val="nil"/>
              <w:bottom w:val="nil"/>
              <w:right w:val="nil"/>
            </w:tcBorders>
            <w:shd w:val="clear" w:color="auto" w:fill="auto"/>
            <w:noWrap/>
            <w:vAlign w:val="bottom"/>
            <w:hideMark/>
          </w:tcPr>
          <w:p w14:paraId="3D0B1875" w14:textId="77777777" w:rsidR="00663B15" w:rsidRPr="00663B15" w:rsidRDefault="00663B15">
            <w:pPr>
              <w:rPr>
                <w:color w:val="000000"/>
                <w:sz w:val="20"/>
                <w:szCs w:val="20"/>
              </w:rPr>
            </w:pPr>
            <w:r w:rsidRPr="00663B15">
              <w:rPr>
                <w:color w:val="000000"/>
                <w:sz w:val="20"/>
                <w:szCs w:val="20"/>
              </w:rPr>
              <w:t>0.048</w:t>
            </w:r>
          </w:p>
        </w:tc>
        <w:tc>
          <w:tcPr>
            <w:tcW w:w="799" w:type="dxa"/>
            <w:tcBorders>
              <w:top w:val="nil"/>
              <w:left w:val="nil"/>
              <w:bottom w:val="nil"/>
              <w:right w:val="nil"/>
            </w:tcBorders>
            <w:shd w:val="clear" w:color="auto" w:fill="auto"/>
            <w:noWrap/>
            <w:vAlign w:val="bottom"/>
            <w:hideMark/>
          </w:tcPr>
          <w:p w14:paraId="6DB60A28" w14:textId="77777777" w:rsidR="00663B15" w:rsidRPr="00663B15" w:rsidRDefault="00663B15">
            <w:pPr>
              <w:rPr>
                <w:color w:val="000000"/>
                <w:sz w:val="20"/>
                <w:szCs w:val="20"/>
              </w:rPr>
            </w:pPr>
            <w:r w:rsidRPr="00663B15">
              <w:rPr>
                <w:color w:val="000000"/>
                <w:sz w:val="20"/>
                <w:szCs w:val="20"/>
              </w:rPr>
              <w:t>613.118</w:t>
            </w:r>
          </w:p>
        </w:tc>
        <w:tc>
          <w:tcPr>
            <w:tcW w:w="815" w:type="dxa"/>
            <w:tcBorders>
              <w:top w:val="nil"/>
              <w:left w:val="nil"/>
              <w:bottom w:val="nil"/>
              <w:right w:val="single" w:sz="8" w:space="0" w:color="auto"/>
            </w:tcBorders>
            <w:shd w:val="clear" w:color="auto" w:fill="auto"/>
            <w:noWrap/>
            <w:vAlign w:val="bottom"/>
            <w:hideMark/>
          </w:tcPr>
          <w:p w14:paraId="7BB08F92" w14:textId="77777777" w:rsidR="00663B15" w:rsidRPr="00663B15" w:rsidRDefault="00663B15">
            <w:pPr>
              <w:rPr>
                <w:color w:val="000000"/>
                <w:sz w:val="20"/>
                <w:szCs w:val="20"/>
              </w:rPr>
            </w:pPr>
            <w:r w:rsidRPr="00663B15">
              <w:rPr>
                <w:color w:val="000000"/>
                <w:sz w:val="20"/>
                <w:szCs w:val="20"/>
              </w:rPr>
              <w:t>0.010</w:t>
            </w:r>
          </w:p>
        </w:tc>
      </w:tr>
      <w:tr w:rsidR="00663B15" w:rsidRPr="00663B15" w14:paraId="1237D44A" w14:textId="77777777" w:rsidTr="00DC3BFB">
        <w:trPr>
          <w:trHeight w:val="274"/>
        </w:trPr>
        <w:tc>
          <w:tcPr>
            <w:tcW w:w="979" w:type="dxa"/>
            <w:vMerge/>
            <w:tcBorders>
              <w:top w:val="nil"/>
              <w:left w:val="single" w:sz="8" w:space="0" w:color="auto"/>
              <w:bottom w:val="single" w:sz="8" w:space="0" w:color="000000"/>
              <w:right w:val="single" w:sz="8" w:space="0" w:color="auto"/>
            </w:tcBorders>
            <w:vAlign w:val="center"/>
            <w:hideMark/>
          </w:tcPr>
          <w:p w14:paraId="4D7A9356" w14:textId="77777777" w:rsidR="00663B15" w:rsidRPr="00663B15" w:rsidRDefault="00663B15">
            <w:pPr>
              <w:rPr>
                <w:color w:val="000000"/>
                <w:sz w:val="20"/>
                <w:szCs w:val="20"/>
              </w:rPr>
            </w:pPr>
          </w:p>
        </w:tc>
        <w:tc>
          <w:tcPr>
            <w:tcW w:w="3332" w:type="dxa"/>
            <w:gridSpan w:val="4"/>
            <w:vMerge w:val="restart"/>
            <w:tcBorders>
              <w:top w:val="nil"/>
              <w:left w:val="single" w:sz="8" w:space="0" w:color="auto"/>
              <w:bottom w:val="single" w:sz="8" w:space="0" w:color="000000"/>
              <w:right w:val="single" w:sz="8" w:space="0" w:color="000000"/>
            </w:tcBorders>
            <w:shd w:val="clear" w:color="auto" w:fill="auto"/>
            <w:noWrap/>
            <w:vAlign w:val="center"/>
            <w:hideMark/>
          </w:tcPr>
          <w:p w14:paraId="7273347D" w14:textId="77777777" w:rsidR="00663B15" w:rsidRPr="00663B15" w:rsidRDefault="00663B15">
            <w:pPr>
              <w:jc w:val="center"/>
              <w:rPr>
                <w:color w:val="000000"/>
                <w:sz w:val="20"/>
                <w:szCs w:val="20"/>
              </w:rPr>
            </w:pPr>
            <w:r w:rsidRPr="00663B15">
              <w:rPr>
                <w:color w:val="000000"/>
                <w:sz w:val="20"/>
                <w:szCs w:val="20"/>
              </w:rPr>
              <w:t> </w:t>
            </w:r>
          </w:p>
        </w:tc>
        <w:tc>
          <w:tcPr>
            <w:tcW w:w="3491" w:type="dxa"/>
            <w:gridSpan w:val="4"/>
            <w:tcBorders>
              <w:top w:val="nil"/>
              <w:left w:val="nil"/>
              <w:bottom w:val="nil"/>
              <w:right w:val="single" w:sz="8" w:space="0" w:color="000000"/>
            </w:tcBorders>
            <w:shd w:val="clear" w:color="auto" w:fill="auto"/>
            <w:noWrap/>
            <w:vAlign w:val="center"/>
            <w:hideMark/>
          </w:tcPr>
          <w:p w14:paraId="48B18EFA" w14:textId="77777777" w:rsidR="00663B15" w:rsidRPr="00663B15" w:rsidRDefault="00663B15">
            <w:pPr>
              <w:jc w:val="center"/>
              <w:rPr>
                <w:color w:val="000000"/>
                <w:sz w:val="20"/>
                <w:szCs w:val="20"/>
              </w:rPr>
            </w:pPr>
            <w:r w:rsidRPr="00663B15">
              <w:rPr>
                <w:color w:val="000000"/>
                <w:sz w:val="20"/>
                <w:szCs w:val="20"/>
              </w:rPr>
              <w:t>Step 6</w:t>
            </w:r>
          </w:p>
        </w:tc>
        <w:tc>
          <w:tcPr>
            <w:tcW w:w="3443" w:type="dxa"/>
            <w:gridSpan w:val="4"/>
            <w:vMerge w:val="restart"/>
            <w:tcBorders>
              <w:top w:val="nil"/>
              <w:left w:val="single" w:sz="8" w:space="0" w:color="auto"/>
              <w:bottom w:val="single" w:sz="8" w:space="0" w:color="000000"/>
              <w:right w:val="single" w:sz="8" w:space="0" w:color="000000"/>
            </w:tcBorders>
            <w:shd w:val="clear" w:color="auto" w:fill="auto"/>
            <w:noWrap/>
            <w:vAlign w:val="center"/>
            <w:hideMark/>
          </w:tcPr>
          <w:p w14:paraId="5EC6F87E" w14:textId="77777777" w:rsidR="00663B15" w:rsidRPr="00663B15" w:rsidRDefault="00663B15">
            <w:pPr>
              <w:jc w:val="center"/>
              <w:rPr>
                <w:color w:val="000000"/>
                <w:sz w:val="20"/>
                <w:szCs w:val="20"/>
              </w:rPr>
            </w:pPr>
            <w:r w:rsidRPr="00663B15">
              <w:rPr>
                <w:color w:val="000000"/>
                <w:sz w:val="20"/>
                <w:szCs w:val="20"/>
              </w:rPr>
              <w:t> </w:t>
            </w:r>
          </w:p>
        </w:tc>
      </w:tr>
      <w:tr w:rsidR="00DC3BFB" w:rsidRPr="00663B15" w14:paraId="60718C92" w14:textId="77777777" w:rsidTr="00DC3BFB">
        <w:trPr>
          <w:trHeight w:val="293"/>
        </w:trPr>
        <w:tc>
          <w:tcPr>
            <w:tcW w:w="979" w:type="dxa"/>
            <w:vMerge/>
            <w:tcBorders>
              <w:top w:val="nil"/>
              <w:left w:val="single" w:sz="8" w:space="0" w:color="auto"/>
              <w:bottom w:val="single" w:sz="8" w:space="0" w:color="000000"/>
              <w:right w:val="single" w:sz="8" w:space="0" w:color="auto"/>
            </w:tcBorders>
            <w:vAlign w:val="center"/>
            <w:hideMark/>
          </w:tcPr>
          <w:p w14:paraId="02D7DE8C" w14:textId="77777777" w:rsidR="00663B15" w:rsidRPr="00663B15" w:rsidRDefault="00663B15">
            <w:pPr>
              <w:rPr>
                <w:color w:val="000000"/>
                <w:sz w:val="20"/>
                <w:szCs w:val="20"/>
              </w:rPr>
            </w:pPr>
          </w:p>
        </w:tc>
        <w:tc>
          <w:tcPr>
            <w:tcW w:w="3332" w:type="dxa"/>
            <w:gridSpan w:val="4"/>
            <w:vMerge/>
            <w:tcBorders>
              <w:top w:val="nil"/>
              <w:left w:val="single" w:sz="8" w:space="0" w:color="auto"/>
              <w:bottom w:val="single" w:sz="8" w:space="0" w:color="000000"/>
              <w:right w:val="single" w:sz="8" w:space="0" w:color="000000"/>
            </w:tcBorders>
            <w:vAlign w:val="center"/>
            <w:hideMark/>
          </w:tcPr>
          <w:p w14:paraId="2E815529" w14:textId="77777777" w:rsidR="00663B15" w:rsidRPr="00663B15" w:rsidRDefault="00663B15">
            <w:pPr>
              <w:rPr>
                <w:color w:val="000000"/>
                <w:sz w:val="20"/>
                <w:szCs w:val="20"/>
              </w:rPr>
            </w:pPr>
          </w:p>
        </w:tc>
        <w:tc>
          <w:tcPr>
            <w:tcW w:w="1156" w:type="dxa"/>
            <w:tcBorders>
              <w:top w:val="nil"/>
              <w:left w:val="nil"/>
              <w:bottom w:val="single" w:sz="8" w:space="0" w:color="auto"/>
              <w:right w:val="nil"/>
            </w:tcBorders>
            <w:shd w:val="clear" w:color="auto" w:fill="auto"/>
            <w:noWrap/>
            <w:vAlign w:val="center"/>
            <w:hideMark/>
          </w:tcPr>
          <w:p w14:paraId="32ACD77F" w14:textId="77777777" w:rsidR="00663B15" w:rsidRPr="00663B15" w:rsidRDefault="00663B15">
            <w:pPr>
              <w:rPr>
                <w:color w:val="000000"/>
                <w:sz w:val="20"/>
                <w:szCs w:val="20"/>
              </w:rPr>
            </w:pPr>
            <w:r w:rsidRPr="00663B15">
              <w:rPr>
                <w:color w:val="000000"/>
                <w:sz w:val="20"/>
                <w:szCs w:val="20"/>
              </w:rPr>
              <w:t>~1</w:t>
            </w:r>
          </w:p>
        </w:tc>
        <w:tc>
          <w:tcPr>
            <w:tcW w:w="719" w:type="dxa"/>
            <w:tcBorders>
              <w:top w:val="nil"/>
              <w:left w:val="nil"/>
              <w:bottom w:val="single" w:sz="8" w:space="0" w:color="auto"/>
              <w:right w:val="nil"/>
            </w:tcBorders>
            <w:shd w:val="clear" w:color="auto" w:fill="auto"/>
            <w:noWrap/>
            <w:vAlign w:val="center"/>
            <w:hideMark/>
          </w:tcPr>
          <w:p w14:paraId="2BD3E633" w14:textId="77777777" w:rsidR="00663B15" w:rsidRPr="00663B15" w:rsidRDefault="00663B15">
            <w:pPr>
              <w:rPr>
                <w:color w:val="000000"/>
                <w:sz w:val="20"/>
                <w:szCs w:val="20"/>
              </w:rPr>
            </w:pPr>
            <w:r w:rsidRPr="00663B15">
              <w:rPr>
                <w:color w:val="000000"/>
                <w:sz w:val="20"/>
                <w:szCs w:val="20"/>
              </w:rPr>
              <w:t> </w:t>
            </w:r>
          </w:p>
        </w:tc>
        <w:tc>
          <w:tcPr>
            <w:tcW w:w="799" w:type="dxa"/>
            <w:tcBorders>
              <w:top w:val="nil"/>
              <w:left w:val="nil"/>
              <w:bottom w:val="single" w:sz="8" w:space="0" w:color="auto"/>
              <w:right w:val="nil"/>
            </w:tcBorders>
            <w:shd w:val="clear" w:color="auto" w:fill="auto"/>
            <w:noWrap/>
            <w:vAlign w:val="center"/>
            <w:hideMark/>
          </w:tcPr>
          <w:p w14:paraId="7B32FBCE" w14:textId="77777777" w:rsidR="00663B15" w:rsidRPr="00663B15" w:rsidRDefault="00663B15">
            <w:pPr>
              <w:rPr>
                <w:color w:val="000000"/>
                <w:sz w:val="20"/>
                <w:szCs w:val="20"/>
              </w:rPr>
            </w:pPr>
            <w:r w:rsidRPr="00663B15">
              <w:rPr>
                <w:color w:val="000000"/>
                <w:sz w:val="20"/>
                <w:szCs w:val="20"/>
              </w:rPr>
              <w:t> </w:t>
            </w:r>
          </w:p>
        </w:tc>
        <w:tc>
          <w:tcPr>
            <w:tcW w:w="815" w:type="dxa"/>
            <w:tcBorders>
              <w:top w:val="nil"/>
              <w:left w:val="nil"/>
              <w:bottom w:val="single" w:sz="8" w:space="0" w:color="auto"/>
              <w:right w:val="single" w:sz="8" w:space="0" w:color="auto"/>
            </w:tcBorders>
            <w:shd w:val="clear" w:color="auto" w:fill="auto"/>
            <w:noWrap/>
            <w:vAlign w:val="center"/>
            <w:hideMark/>
          </w:tcPr>
          <w:p w14:paraId="6DF30066" w14:textId="77777777" w:rsidR="00663B15" w:rsidRPr="00663B15" w:rsidRDefault="00663B15">
            <w:pPr>
              <w:rPr>
                <w:color w:val="000000"/>
                <w:sz w:val="20"/>
                <w:szCs w:val="20"/>
              </w:rPr>
            </w:pPr>
            <w:r w:rsidRPr="00663B15">
              <w:rPr>
                <w:color w:val="000000"/>
                <w:sz w:val="20"/>
                <w:szCs w:val="20"/>
              </w:rPr>
              <w:t> </w:t>
            </w:r>
          </w:p>
        </w:tc>
        <w:tc>
          <w:tcPr>
            <w:tcW w:w="3443" w:type="dxa"/>
            <w:gridSpan w:val="4"/>
            <w:vMerge/>
            <w:tcBorders>
              <w:top w:val="nil"/>
              <w:left w:val="nil"/>
              <w:bottom w:val="single" w:sz="8" w:space="0" w:color="auto"/>
              <w:right w:val="single" w:sz="8" w:space="0" w:color="auto"/>
            </w:tcBorders>
            <w:vAlign w:val="center"/>
            <w:hideMark/>
          </w:tcPr>
          <w:p w14:paraId="1E633EEB" w14:textId="77777777" w:rsidR="00663B15" w:rsidRPr="00663B15" w:rsidRDefault="00663B15">
            <w:pPr>
              <w:rPr>
                <w:color w:val="000000"/>
                <w:sz w:val="20"/>
                <w:szCs w:val="20"/>
              </w:rPr>
            </w:pPr>
          </w:p>
        </w:tc>
      </w:tr>
    </w:tbl>
    <w:p w14:paraId="3856F606" w14:textId="77777777" w:rsidR="00E232D3" w:rsidRDefault="00E232D3" w:rsidP="00663B15">
      <w:pPr>
        <w:adjustRightInd w:val="0"/>
        <w:snapToGrid w:val="0"/>
        <w:spacing w:line="480" w:lineRule="auto"/>
      </w:pPr>
    </w:p>
    <w:p w14:paraId="62D9081E" w14:textId="1C3F02B1" w:rsidR="00997493" w:rsidRPr="007E1665" w:rsidRDefault="00E12D96" w:rsidP="009E2138">
      <w:pPr>
        <w:adjustRightInd w:val="0"/>
        <w:snapToGrid w:val="0"/>
        <w:spacing w:line="480" w:lineRule="auto"/>
      </w:pPr>
      <w:r w:rsidRPr="007E1665">
        <w:br w:type="page"/>
      </w:r>
    </w:p>
    <w:p w14:paraId="29D6D34F" w14:textId="526037FA" w:rsidR="00E12D96" w:rsidRPr="00B04A4C" w:rsidRDefault="00E12D96" w:rsidP="006865C1">
      <w:pPr>
        <w:adjustRightInd w:val="0"/>
        <w:snapToGrid w:val="0"/>
        <w:spacing w:line="480" w:lineRule="auto"/>
        <w:rPr>
          <w:color w:val="000000" w:themeColor="text1"/>
        </w:rPr>
      </w:pPr>
      <w:r w:rsidRPr="007E1665">
        <w:rPr>
          <w:color w:val="000000" w:themeColor="text1"/>
        </w:rPr>
        <w:lastRenderedPageBreak/>
        <w:t>Supplement VI</w:t>
      </w:r>
      <w:r w:rsidR="00B04A4C">
        <w:rPr>
          <w:color w:val="000000" w:themeColor="text1"/>
        </w:rPr>
        <w:t>I</w:t>
      </w:r>
    </w:p>
    <w:p w14:paraId="0B93B707" w14:textId="0C36C280" w:rsidR="00E12D96" w:rsidRPr="00900AE8" w:rsidRDefault="00E12D96" w:rsidP="00105442">
      <w:pPr>
        <w:spacing w:line="480" w:lineRule="auto"/>
        <w:ind w:firstLine="720"/>
        <w:rPr>
          <w:color w:val="000000" w:themeColor="text1"/>
        </w:rPr>
      </w:pPr>
      <w:r w:rsidRPr="007E1665">
        <w:rPr>
          <w:color w:val="000000" w:themeColor="text1"/>
        </w:rPr>
        <w:t xml:space="preserve">In this supplement, we </w:t>
      </w:r>
      <w:r w:rsidR="004A062E" w:rsidRPr="007E1665">
        <w:rPr>
          <w:color w:val="000000" w:themeColor="text1"/>
        </w:rPr>
        <w:t xml:space="preserve">visualize the results of </w:t>
      </w:r>
      <w:r w:rsidR="00A96938" w:rsidRPr="00423F7C">
        <w:rPr>
          <w:color w:val="2E74B5" w:themeColor="accent5" w:themeShade="BF"/>
        </w:rPr>
        <w:t>permutat</w:t>
      </w:r>
      <w:r w:rsidR="00A96938">
        <w:rPr>
          <w:color w:val="2E74B5" w:themeColor="accent5" w:themeShade="BF"/>
        </w:rPr>
        <w:t>ed</w:t>
      </w:r>
      <w:r w:rsidR="00A96938" w:rsidRPr="00423F7C">
        <w:rPr>
          <w:color w:val="2E74B5" w:themeColor="accent5" w:themeShade="BF"/>
        </w:rPr>
        <w:t xml:space="preserve"> </w:t>
      </w:r>
      <w:r w:rsidR="004A062E" w:rsidRPr="007E1665">
        <w:t xml:space="preserve">generalized linear models (GLMs) or </w:t>
      </w:r>
      <w:r w:rsidR="00A96938" w:rsidRPr="00423F7C">
        <w:rPr>
          <w:color w:val="2E74B5" w:themeColor="accent5" w:themeShade="BF"/>
        </w:rPr>
        <w:t>permutat</w:t>
      </w:r>
      <w:r w:rsidR="00A96938">
        <w:rPr>
          <w:color w:val="2E74B5" w:themeColor="accent5" w:themeShade="BF"/>
        </w:rPr>
        <w:t>ed</w:t>
      </w:r>
      <w:r w:rsidR="00A96938" w:rsidRPr="00423F7C">
        <w:rPr>
          <w:color w:val="2E74B5" w:themeColor="accent5" w:themeShade="BF"/>
        </w:rPr>
        <w:t xml:space="preserve"> </w:t>
      </w:r>
      <w:r w:rsidR="004A062E" w:rsidRPr="007E1665">
        <w:t>generalized linear mixed effect model (GLMMs) when the surface and the deep chlorophyll-a maximum layer were combined, examining</w:t>
      </w:r>
      <w:r w:rsidR="004A062E" w:rsidRPr="007E1665">
        <w:rPr>
          <w:color w:val="000000" w:themeColor="text1"/>
        </w:rPr>
        <w:t xml:space="preserve"> </w:t>
      </w:r>
      <w:r w:rsidR="00552C18" w:rsidRPr="007E1665">
        <w:rPr>
          <w:color w:val="000000" w:themeColor="text1"/>
        </w:rPr>
        <w:t xml:space="preserve">how </w:t>
      </w:r>
      <w:r w:rsidR="009515AB" w:rsidRPr="007E1665">
        <w:rPr>
          <w:color w:val="000000" w:themeColor="text1"/>
        </w:rPr>
        <w:t xml:space="preserve">the relative abundance of selected bacterial </w:t>
      </w:r>
      <w:r w:rsidR="00EA40C0">
        <w:rPr>
          <w:color w:val="000000" w:themeColor="text1"/>
        </w:rPr>
        <w:t>gen</w:t>
      </w:r>
      <w:r w:rsidR="009175D9">
        <w:rPr>
          <w:color w:val="000000" w:themeColor="text1"/>
        </w:rPr>
        <w:t>era</w:t>
      </w:r>
      <w:r w:rsidR="009515AB" w:rsidRPr="007E1665">
        <w:rPr>
          <w:color w:val="000000" w:themeColor="text1"/>
        </w:rPr>
        <w:t xml:space="preserve"> var</w:t>
      </w:r>
      <w:r w:rsidR="005C3973" w:rsidRPr="007E1665">
        <w:rPr>
          <w:color w:val="000000" w:themeColor="text1"/>
        </w:rPr>
        <w:t>ied</w:t>
      </w:r>
      <w:r w:rsidR="009515AB" w:rsidRPr="007E1665">
        <w:rPr>
          <w:color w:val="000000" w:themeColor="text1"/>
        </w:rPr>
        <w:t xml:space="preserve"> with temperature, salinity, </w:t>
      </w:r>
      <w:r w:rsidR="00AE1D50">
        <w:rPr>
          <w:color w:val="000000" w:themeColor="text1"/>
        </w:rPr>
        <w:t xml:space="preserve">the </w:t>
      </w:r>
      <w:r w:rsidR="00E466C5" w:rsidRPr="007E1665">
        <w:t xml:space="preserve">log-scaled </w:t>
      </w:r>
      <w:r w:rsidR="009515AB" w:rsidRPr="007E1665">
        <w:t xml:space="preserve">concentration of chlorophyll-a, </w:t>
      </w:r>
      <w:r w:rsidR="00E466C5" w:rsidRPr="007E1665">
        <w:t xml:space="preserve">log-scaled </w:t>
      </w:r>
      <w:r w:rsidR="009515AB" w:rsidRPr="007E1665">
        <w:t>dissolved inorganic nitrogen</w:t>
      </w:r>
      <w:r w:rsidR="007479E1" w:rsidRPr="007E1665">
        <w:t>,</w:t>
      </w:r>
      <w:r w:rsidR="009515AB" w:rsidRPr="007E1665">
        <w:t xml:space="preserve"> and </w:t>
      </w:r>
      <w:r w:rsidR="00E466C5" w:rsidRPr="007E1665">
        <w:t xml:space="preserve">log-scaled </w:t>
      </w:r>
      <w:r w:rsidR="004F2319" w:rsidRPr="007E1665">
        <w:t>phosphate</w:t>
      </w:r>
      <w:r w:rsidR="009515AB" w:rsidRPr="007E1665">
        <w:t xml:space="preserve">. The selected bacterial </w:t>
      </w:r>
      <w:r w:rsidR="009175D9">
        <w:rPr>
          <w:color w:val="000000" w:themeColor="text1"/>
        </w:rPr>
        <w:t>genera</w:t>
      </w:r>
      <w:r w:rsidR="009515AB" w:rsidRPr="007E1665">
        <w:t xml:space="preserve"> </w:t>
      </w:r>
      <w:r w:rsidR="00AE1D50">
        <w:t>show</w:t>
      </w:r>
      <w:r w:rsidR="009515AB" w:rsidRPr="007E1665">
        <w:rPr>
          <w:color w:val="000000" w:themeColor="text1"/>
        </w:rPr>
        <w:t xml:space="preserve"> significant</w:t>
      </w:r>
      <w:r w:rsidR="00AE1D50">
        <w:rPr>
          <w:color w:val="000000" w:themeColor="text1"/>
        </w:rPr>
        <w:t>ly</w:t>
      </w:r>
      <w:r w:rsidR="009515AB" w:rsidRPr="007E1665">
        <w:rPr>
          <w:color w:val="000000" w:themeColor="text1"/>
        </w:rPr>
        <w:t xml:space="preserve"> different relative abundance among the six transects. </w:t>
      </w:r>
      <w:r w:rsidR="004A062E" w:rsidRPr="007E1665">
        <w:rPr>
          <w:color w:val="000000" w:themeColor="text1"/>
        </w:rPr>
        <w:t>I</w:t>
      </w:r>
      <w:r w:rsidR="004A062E" w:rsidRPr="007E1665">
        <w:t>nside the panels of each figure, we reported the R</w:t>
      </w:r>
      <w:r w:rsidR="004A062E" w:rsidRPr="007E1665">
        <w:rPr>
          <w:vertAlign w:val="superscript"/>
        </w:rPr>
        <w:t>2</w:t>
      </w:r>
      <w:r w:rsidR="004A062E" w:rsidRPr="007E1665">
        <w:t xml:space="preserve"> </w:t>
      </w:r>
      <w:r w:rsidR="007D21AA" w:rsidRPr="007E1665">
        <w:t xml:space="preserve">and </w:t>
      </w:r>
      <w:r w:rsidR="007D21AA" w:rsidRPr="007D21AA">
        <w:rPr>
          <w:color w:val="2E74B5" w:themeColor="accent5" w:themeShade="BF"/>
        </w:rPr>
        <w:t>permutated</w:t>
      </w:r>
      <w:r w:rsidR="00801D13" w:rsidRPr="00423F7C">
        <w:rPr>
          <w:color w:val="2E74B5" w:themeColor="accent5" w:themeShade="BF"/>
        </w:rPr>
        <w:t xml:space="preserve"> </w:t>
      </w:r>
      <w:r w:rsidR="004A062E" w:rsidRPr="007E1665">
        <w:t>p</w:t>
      </w:r>
      <w:r w:rsidR="00801D13">
        <w:t>-value</w:t>
      </w:r>
      <w:r w:rsidR="004A062E" w:rsidRPr="007E1665">
        <w:t xml:space="preserve"> of GLMs or conditional R</w:t>
      </w:r>
      <w:r w:rsidR="004A062E" w:rsidRPr="007E1665">
        <w:rPr>
          <w:vertAlign w:val="superscript"/>
        </w:rPr>
        <w:t>2</w:t>
      </w:r>
      <w:r w:rsidR="004A062E" w:rsidRPr="007E1665">
        <w:t>, marginal R</w:t>
      </w:r>
      <w:r w:rsidR="004A062E" w:rsidRPr="007E1665">
        <w:rPr>
          <w:vertAlign w:val="superscript"/>
        </w:rPr>
        <w:t>2</w:t>
      </w:r>
      <w:r w:rsidR="00AE1D50">
        <w:t>, a</w:t>
      </w:r>
      <w:r w:rsidR="004A062E" w:rsidRPr="007E1665">
        <w:t xml:space="preserve">nd </w:t>
      </w:r>
      <w:r w:rsidR="00801D13" w:rsidRPr="00423F7C">
        <w:rPr>
          <w:color w:val="2E74B5" w:themeColor="accent5" w:themeShade="BF"/>
        </w:rPr>
        <w:t>permutat</w:t>
      </w:r>
      <w:r w:rsidR="00801D13">
        <w:rPr>
          <w:color w:val="2E74B5" w:themeColor="accent5" w:themeShade="BF"/>
        </w:rPr>
        <w:t>ed</w:t>
      </w:r>
      <w:r w:rsidR="00801D13" w:rsidRPr="00423F7C">
        <w:rPr>
          <w:color w:val="2E74B5" w:themeColor="accent5" w:themeShade="BF"/>
        </w:rPr>
        <w:t xml:space="preserve"> </w:t>
      </w:r>
      <w:r w:rsidR="004A062E" w:rsidRPr="007E1665">
        <w:t>p</w:t>
      </w:r>
      <w:r w:rsidR="00801D13">
        <w:t>-value</w:t>
      </w:r>
      <w:r w:rsidR="004A062E" w:rsidRPr="007E1665">
        <w:t xml:space="preserve"> of GLMM</w:t>
      </w:r>
      <w:r w:rsidR="004A062E" w:rsidRPr="007E1665">
        <w:rPr>
          <w:rFonts w:hint="eastAsia"/>
        </w:rPr>
        <w:t>.</w:t>
      </w:r>
      <w:r w:rsidRPr="007E1665">
        <w:br w:type="page"/>
      </w:r>
    </w:p>
    <w:p w14:paraId="7FC43FF2" w14:textId="423B0AD3" w:rsidR="00EB3487" w:rsidRPr="007E1665" w:rsidRDefault="00B04A4C" w:rsidP="006865C1">
      <w:pPr>
        <w:adjustRightInd w:val="0"/>
        <w:snapToGrid w:val="0"/>
        <w:spacing w:line="480" w:lineRule="auto"/>
      </w:pPr>
      <w:r>
        <w:rPr>
          <w:noProof/>
          <w:lang w:eastAsia="en-US"/>
        </w:rPr>
        <w:lastRenderedPageBreak/>
        <w:drawing>
          <wp:anchor distT="0" distB="0" distL="114300" distR="114300" simplePos="0" relativeHeight="251687936" behindDoc="0" locked="0" layoutInCell="1" allowOverlap="1" wp14:anchorId="6E1B1731" wp14:editId="31DC4F10">
            <wp:simplePos x="0" y="0"/>
            <wp:positionH relativeFrom="margin">
              <wp:align>center</wp:align>
            </wp:positionH>
            <wp:positionV relativeFrom="margin">
              <wp:align>top</wp:align>
            </wp:positionV>
            <wp:extent cx="6478905" cy="46564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9425" cy="4657086"/>
                    </a:xfrm>
                    <a:prstGeom prst="rect">
                      <a:avLst/>
                    </a:prstGeom>
                  </pic:spPr>
                </pic:pic>
              </a:graphicData>
            </a:graphic>
            <wp14:sizeRelH relativeFrom="margin">
              <wp14:pctWidth>0</wp14:pctWidth>
            </wp14:sizeRelH>
            <wp14:sizeRelV relativeFrom="margin">
              <wp14:pctHeight>0</wp14:pctHeight>
            </wp14:sizeRelV>
          </wp:anchor>
        </w:drawing>
      </w:r>
    </w:p>
    <w:p w14:paraId="27F06C73" w14:textId="002CB288" w:rsidR="00B04A4C" w:rsidRDefault="00E12D96" w:rsidP="004D0AF2">
      <w:pPr>
        <w:adjustRightInd w:val="0"/>
        <w:snapToGrid w:val="0"/>
        <w:spacing w:line="480" w:lineRule="auto"/>
      </w:pPr>
      <w:r w:rsidRPr="007E1665">
        <w:t>Figure S</w:t>
      </w:r>
      <w:r w:rsidR="00B04A4C">
        <w:t>11</w:t>
      </w:r>
      <w:r w:rsidRPr="007E1665">
        <w:t xml:space="preserve">. </w:t>
      </w:r>
      <w:r w:rsidR="000017CB" w:rsidRPr="007E1665">
        <w:t xml:space="preserve">Scatter plots show the relationships between the relative abundance of </w:t>
      </w:r>
      <w:r w:rsidR="00B04A4C">
        <w:t>genus</w:t>
      </w:r>
      <w:r w:rsidRPr="007E1665">
        <w:t xml:space="preserve"> </w:t>
      </w:r>
      <w:proofErr w:type="spellStart"/>
      <w:r w:rsidR="00B04A4C">
        <w:rPr>
          <w:i/>
          <w:iCs/>
        </w:rPr>
        <w:t>Alteromonas</w:t>
      </w:r>
      <w:proofErr w:type="spellEnd"/>
      <w:r w:rsidRPr="007E1665">
        <w:t xml:space="preserve"> </w:t>
      </w:r>
      <w:r w:rsidR="005C3973" w:rsidRPr="007E1665">
        <w:t xml:space="preserve">versus </w:t>
      </w:r>
      <w:r w:rsidRPr="007E1665">
        <w:t xml:space="preserve">temperature, salinity, </w:t>
      </w:r>
      <w:r w:rsidR="00A06F7C">
        <w:t xml:space="preserve">the </w:t>
      </w:r>
      <w:r w:rsidR="00FF69ED" w:rsidRPr="007E1665">
        <w:t xml:space="preserve">log-scaled </w:t>
      </w:r>
      <w:r w:rsidR="009515AB" w:rsidRPr="007E1665">
        <w:t xml:space="preserve">concentration of </w:t>
      </w:r>
      <w:r w:rsidR="0053539E" w:rsidRPr="007E1665">
        <w:t>chlorophyll-a</w:t>
      </w:r>
      <w:r w:rsidRPr="007E1665">
        <w:t xml:space="preserve">, </w:t>
      </w:r>
      <w:r w:rsidR="00FF69ED" w:rsidRPr="007E1665">
        <w:t xml:space="preserve">log-scaled </w:t>
      </w:r>
      <w:r w:rsidRPr="007E1665">
        <w:t xml:space="preserve">dissolved inorganic nitrogen, and </w:t>
      </w:r>
      <w:r w:rsidR="00FF69ED" w:rsidRPr="007E1665">
        <w:t xml:space="preserve">log-scaled </w:t>
      </w:r>
      <w:r w:rsidR="00A27FA2" w:rsidRPr="007E1665">
        <w:t>phosphate</w:t>
      </w:r>
      <w:r w:rsidRPr="007E1665">
        <w:t xml:space="preserve"> </w:t>
      </w:r>
      <w:r w:rsidR="000017CB" w:rsidRPr="007E1665">
        <w:t>in</w:t>
      </w:r>
      <w:r w:rsidRPr="007E1665">
        <w:t xml:space="preserve"> the surface layer. </w:t>
      </w:r>
      <w:r w:rsidR="00A06F7C">
        <w:t>The c</w:t>
      </w:r>
      <w:r w:rsidRPr="007E1665">
        <w:t xml:space="preserve">olor and shape of the dots represent the transect and the layer from which bacterial samples were taken. Solid lines represent significant regressions from </w:t>
      </w:r>
      <w:r w:rsidR="00A06F7C">
        <w:t xml:space="preserve">the </w:t>
      </w:r>
      <w:r w:rsidR="00423F7C" w:rsidRPr="00423F7C">
        <w:rPr>
          <w:color w:val="2E74B5" w:themeColor="accent5" w:themeShade="BF"/>
        </w:rPr>
        <w:t>permutat</w:t>
      </w:r>
      <w:r w:rsidR="00C65B7C">
        <w:rPr>
          <w:color w:val="2E74B5" w:themeColor="accent5" w:themeShade="BF"/>
        </w:rPr>
        <w:t>ed</w:t>
      </w:r>
      <w:r w:rsidR="00423F7C" w:rsidRPr="00423F7C">
        <w:rPr>
          <w:color w:val="2E74B5" w:themeColor="accent5" w:themeShade="BF"/>
        </w:rPr>
        <w:t xml:space="preserve"> </w:t>
      </w:r>
      <w:r w:rsidRPr="007E1665">
        <w:t xml:space="preserve">generalized linear model, while dashed lines represent non-significant </w:t>
      </w:r>
      <w:r w:rsidR="006D76FF" w:rsidRPr="00423F7C">
        <w:rPr>
          <w:color w:val="2E74B5" w:themeColor="accent5" w:themeShade="BF"/>
        </w:rPr>
        <w:t>permutat</w:t>
      </w:r>
      <w:r w:rsidR="006D76FF">
        <w:rPr>
          <w:color w:val="2E74B5" w:themeColor="accent5" w:themeShade="BF"/>
        </w:rPr>
        <w:t>ed</w:t>
      </w:r>
      <w:r w:rsidR="006D76FF" w:rsidRPr="00423F7C">
        <w:rPr>
          <w:color w:val="2E74B5" w:themeColor="accent5" w:themeShade="BF"/>
        </w:rPr>
        <w:t xml:space="preserve"> </w:t>
      </w:r>
      <w:r w:rsidRPr="007E1665">
        <w:t xml:space="preserve">regressions. </w:t>
      </w:r>
    </w:p>
    <w:p w14:paraId="5B1E52AA" w14:textId="77777777" w:rsidR="00B04A4C" w:rsidRDefault="00B04A4C">
      <w:r>
        <w:br w:type="page"/>
      </w:r>
    </w:p>
    <w:p w14:paraId="35562F81" w14:textId="77777777" w:rsidR="00B04A4C" w:rsidRPr="007E1665" w:rsidRDefault="00B04A4C" w:rsidP="00B04A4C">
      <w:pPr>
        <w:adjustRightInd w:val="0"/>
        <w:snapToGrid w:val="0"/>
        <w:spacing w:line="480" w:lineRule="auto"/>
      </w:pPr>
      <w:r>
        <w:rPr>
          <w:noProof/>
          <w:lang w:eastAsia="en-US"/>
        </w:rPr>
        <w:lastRenderedPageBreak/>
        <w:drawing>
          <wp:anchor distT="0" distB="0" distL="114300" distR="114300" simplePos="0" relativeHeight="251689984" behindDoc="0" locked="0" layoutInCell="1" allowOverlap="1" wp14:anchorId="502F9ADF" wp14:editId="689BB796">
            <wp:simplePos x="0" y="0"/>
            <wp:positionH relativeFrom="margin">
              <wp:align>center</wp:align>
            </wp:positionH>
            <wp:positionV relativeFrom="margin">
              <wp:align>top</wp:align>
            </wp:positionV>
            <wp:extent cx="6478905" cy="46564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0877E343" w14:textId="6167AA4C" w:rsidR="00D57481" w:rsidRDefault="00B04A4C" w:rsidP="00B04A4C">
      <w:pPr>
        <w:adjustRightInd w:val="0"/>
        <w:snapToGrid w:val="0"/>
        <w:spacing w:line="480" w:lineRule="auto"/>
      </w:pPr>
      <w:r w:rsidRPr="007E1665">
        <w:t>Figure S</w:t>
      </w:r>
      <w:r>
        <w:t>1</w:t>
      </w:r>
      <w:r w:rsidR="00D57481">
        <w:t>2</w:t>
      </w:r>
      <w:r w:rsidRPr="007E1665">
        <w:t xml:space="preserve">. Scatter plots show the relationships between the relative abundance of </w:t>
      </w:r>
      <w:r>
        <w:t>genus</w:t>
      </w:r>
      <w:r w:rsidRPr="007E1665">
        <w:t xml:space="preserve"> </w:t>
      </w:r>
      <w:r w:rsidR="00D57481">
        <w:rPr>
          <w:i/>
          <w:iCs/>
        </w:rPr>
        <w:t>NS5_marine_group</w:t>
      </w:r>
      <w:r w:rsidRPr="007E1665">
        <w:t xml:space="preserve"> </w:t>
      </w:r>
      <w:r w:rsidR="00A06F7C"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06F7C" w:rsidRPr="00A06F7C">
        <w:rPr>
          <w:color w:val="2E74B5" w:themeColor="accent5" w:themeShade="BF"/>
        </w:rPr>
        <w:t>permutated</w:t>
      </w:r>
      <w:r w:rsidR="00A06F7C" w:rsidRPr="00A06F7C">
        <w:t xml:space="preserve"> generalized linear model, while dashed lines represent non-significant </w:t>
      </w:r>
      <w:r w:rsidR="00A06F7C" w:rsidRPr="00A06F7C">
        <w:rPr>
          <w:color w:val="2E74B5" w:themeColor="accent5" w:themeShade="BF"/>
        </w:rPr>
        <w:t>permutated</w:t>
      </w:r>
      <w:r w:rsidR="00A06F7C" w:rsidRPr="00A06F7C">
        <w:t xml:space="preserve"> regressions.</w:t>
      </w:r>
    </w:p>
    <w:p w14:paraId="5899A312" w14:textId="77777777" w:rsidR="00D57481" w:rsidRDefault="00D57481">
      <w:r>
        <w:br w:type="page"/>
      </w:r>
    </w:p>
    <w:p w14:paraId="1911CC39" w14:textId="77777777" w:rsidR="00D57481" w:rsidRPr="007E1665" w:rsidRDefault="00D57481" w:rsidP="00D57481">
      <w:pPr>
        <w:adjustRightInd w:val="0"/>
        <w:snapToGrid w:val="0"/>
        <w:spacing w:line="480" w:lineRule="auto"/>
      </w:pPr>
      <w:r>
        <w:rPr>
          <w:noProof/>
          <w:lang w:eastAsia="en-US"/>
        </w:rPr>
        <w:lastRenderedPageBreak/>
        <w:drawing>
          <wp:anchor distT="0" distB="0" distL="114300" distR="114300" simplePos="0" relativeHeight="251692032" behindDoc="0" locked="0" layoutInCell="1" allowOverlap="1" wp14:anchorId="20D96022" wp14:editId="593D2519">
            <wp:simplePos x="0" y="0"/>
            <wp:positionH relativeFrom="margin">
              <wp:align>center</wp:align>
            </wp:positionH>
            <wp:positionV relativeFrom="margin">
              <wp:align>top</wp:align>
            </wp:positionV>
            <wp:extent cx="6478905" cy="4656455"/>
            <wp:effectExtent l="0" t="0" r="0" b="444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229603E5" w14:textId="29DFAF5A" w:rsidR="00A06F7C" w:rsidRDefault="00D57481" w:rsidP="00A06F7C">
      <w:pPr>
        <w:adjustRightInd w:val="0"/>
        <w:snapToGrid w:val="0"/>
        <w:spacing w:line="480" w:lineRule="auto"/>
      </w:pPr>
      <w:r w:rsidRPr="007E1665">
        <w:t>Figure S</w:t>
      </w:r>
      <w:r>
        <w:t>13</w:t>
      </w:r>
      <w:r w:rsidRPr="007E1665">
        <w:t xml:space="preserve">. Scatter plots show the relationships between the relative abundance of </w:t>
      </w:r>
      <w:r>
        <w:t>genus</w:t>
      </w:r>
      <w:r w:rsidRPr="007E1665">
        <w:t xml:space="preserve"> </w:t>
      </w:r>
      <w:r>
        <w:rPr>
          <w:i/>
          <w:iCs/>
        </w:rPr>
        <w:t>Sva0996_marine_group</w:t>
      </w:r>
      <w:r w:rsidRPr="007E1665">
        <w:t xml:space="preserve"> </w:t>
      </w:r>
      <w:r w:rsidR="00A06F7C"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06F7C" w:rsidRPr="00A06F7C">
        <w:rPr>
          <w:color w:val="2E74B5" w:themeColor="accent5" w:themeShade="BF"/>
        </w:rPr>
        <w:t>permutated</w:t>
      </w:r>
      <w:r w:rsidR="00A06F7C" w:rsidRPr="00A06F7C">
        <w:t xml:space="preserve"> generalized linear model, while dashed lines represent non-significant </w:t>
      </w:r>
      <w:r w:rsidR="00A06F7C" w:rsidRPr="00A06F7C">
        <w:rPr>
          <w:color w:val="2E74B5" w:themeColor="accent5" w:themeShade="BF"/>
        </w:rPr>
        <w:t>permutated</w:t>
      </w:r>
      <w:r w:rsidR="00A06F7C" w:rsidRPr="00A06F7C">
        <w:t xml:space="preserve"> regressions.</w:t>
      </w:r>
    </w:p>
    <w:p w14:paraId="3E98B0B2" w14:textId="7020264E" w:rsidR="00D57481" w:rsidRDefault="00D57481" w:rsidP="00A06F7C">
      <w:pPr>
        <w:adjustRightInd w:val="0"/>
        <w:snapToGrid w:val="0"/>
        <w:spacing w:line="480" w:lineRule="auto"/>
      </w:pPr>
      <w:r>
        <w:br w:type="page"/>
      </w:r>
    </w:p>
    <w:p w14:paraId="02BF8139" w14:textId="77777777" w:rsidR="00D57481" w:rsidRPr="007E1665" w:rsidRDefault="00D57481" w:rsidP="00D57481">
      <w:pPr>
        <w:adjustRightInd w:val="0"/>
        <w:snapToGrid w:val="0"/>
        <w:spacing w:line="480" w:lineRule="auto"/>
      </w:pPr>
      <w:r>
        <w:rPr>
          <w:noProof/>
          <w:lang w:eastAsia="en-US"/>
        </w:rPr>
        <w:lastRenderedPageBreak/>
        <w:drawing>
          <wp:anchor distT="0" distB="0" distL="114300" distR="114300" simplePos="0" relativeHeight="251694080" behindDoc="0" locked="0" layoutInCell="1" allowOverlap="1" wp14:anchorId="6139FB86" wp14:editId="39259CDF">
            <wp:simplePos x="0" y="0"/>
            <wp:positionH relativeFrom="margin">
              <wp:align>center</wp:align>
            </wp:positionH>
            <wp:positionV relativeFrom="margin">
              <wp:align>top</wp:align>
            </wp:positionV>
            <wp:extent cx="6478905" cy="4656455"/>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203A63D8" w14:textId="18E31B56" w:rsidR="00A06F7C" w:rsidRDefault="00D57481" w:rsidP="00A06F7C">
      <w:pPr>
        <w:adjustRightInd w:val="0"/>
        <w:snapToGrid w:val="0"/>
        <w:spacing w:line="480" w:lineRule="auto"/>
      </w:pPr>
      <w:r w:rsidRPr="007E1665">
        <w:t>Figure S</w:t>
      </w:r>
      <w:r>
        <w:t>14</w:t>
      </w:r>
      <w:r w:rsidRPr="007E1665">
        <w:t xml:space="preserve">. Scatter plots show the relationships between the relative abundance of </w:t>
      </w:r>
      <w:r>
        <w:t>genus</w:t>
      </w:r>
      <w:r w:rsidRPr="007E1665">
        <w:t xml:space="preserve"> </w:t>
      </w:r>
      <w:proofErr w:type="spellStart"/>
      <w:r>
        <w:rPr>
          <w:i/>
          <w:iCs/>
        </w:rPr>
        <w:t>Clade_la</w:t>
      </w:r>
      <w:proofErr w:type="spellEnd"/>
      <w:r w:rsidRPr="007E1665">
        <w:t xml:space="preserve"> </w:t>
      </w:r>
      <w:r w:rsidR="00A06F7C"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06F7C" w:rsidRPr="00A06F7C">
        <w:rPr>
          <w:color w:val="2E74B5" w:themeColor="accent5" w:themeShade="BF"/>
        </w:rPr>
        <w:t>permutated</w:t>
      </w:r>
      <w:r w:rsidR="00A06F7C" w:rsidRPr="00A06F7C">
        <w:t xml:space="preserve"> generalized linear model, while dashed lines represent non-significant </w:t>
      </w:r>
      <w:r w:rsidR="00A06F7C" w:rsidRPr="00A06F7C">
        <w:rPr>
          <w:color w:val="2E74B5" w:themeColor="accent5" w:themeShade="BF"/>
        </w:rPr>
        <w:t>permutated</w:t>
      </w:r>
      <w:r w:rsidR="00A06F7C" w:rsidRPr="00A06F7C">
        <w:t xml:space="preserve"> regressions.</w:t>
      </w:r>
    </w:p>
    <w:p w14:paraId="0445B177" w14:textId="7B15153B" w:rsidR="002A2434" w:rsidRDefault="002A2434" w:rsidP="00A06F7C">
      <w:pPr>
        <w:adjustRightInd w:val="0"/>
        <w:snapToGrid w:val="0"/>
        <w:spacing w:line="480" w:lineRule="auto"/>
      </w:pPr>
      <w:r>
        <w:br w:type="page"/>
      </w:r>
    </w:p>
    <w:p w14:paraId="00B5D3D6" w14:textId="37792E93" w:rsidR="002A2434" w:rsidRPr="007E1665" w:rsidRDefault="002351A5" w:rsidP="002A2434">
      <w:pPr>
        <w:adjustRightInd w:val="0"/>
        <w:snapToGrid w:val="0"/>
        <w:spacing w:line="480" w:lineRule="auto"/>
      </w:pPr>
      <w:r>
        <w:rPr>
          <w:noProof/>
          <w:lang w:eastAsia="en-US"/>
        </w:rPr>
        <w:lastRenderedPageBreak/>
        <w:drawing>
          <wp:anchor distT="0" distB="0" distL="114300" distR="114300" simplePos="0" relativeHeight="251717632" behindDoc="0" locked="0" layoutInCell="1" allowOverlap="1" wp14:anchorId="63377A9D" wp14:editId="5C8BD21D">
            <wp:simplePos x="0" y="0"/>
            <wp:positionH relativeFrom="margin">
              <wp:align>center</wp:align>
            </wp:positionH>
            <wp:positionV relativeFrom="margin">
              <wp:align>top</wp:align>
            </wp:positionV>
            <wp:extent cx="6478905" cy="46564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24D86C16" w14:textId="7DCAC404" w:rsidR="00A06F7C" w:rsidRDefault="002A2434" w:rsidP="00A06F7C">
      <w:pPr>
        <w:adjustRightInd w:val="0"/>
        <w:snapToGrid w:val="0"/>
        <w:spacing w:line="480" w:lineRule="auto"/>
      </w:pPr>
      <w:r w:rsidRPr="007E1665">
        <w:t>Figure S</w:t>
      </w:r>
      <w:r>
        <w:t>15</w:t>
      </w:r>
      <w:r w:rsidRPr="007E1665">
        <w:t xml:space="preserve">. Scatter plots show the relationships between the relative abundance of </w:t>
      </w:r>
      <w:r>
        <w:t>genus</w:t>
      </w:r>
      <w:r w:rsidRPr="007E1665">
        <w:t xml:space="preserve"> </w:t>
      </w:r>
      <w:r w:rsidR="002351A5" w:rsidRPr="002351A5">
        <w:rPr>
          <w:i/>
          <w:iCs/>
        </w:rPr>
        <w:t>HIMB1</w:t>
      </w:r>
      <w:r w:rsidRPr="007E1665">
        <w:t xml:space="preserve"> </w:t>
      </w:r>
      <w:r w:rsidR="00A06F7C"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06F7C" w:rsidRPr="00A06F7C">
        <w:rPr>
          <w:color w:val="2E74B5" w:themeColor="accent5" w:themeShade="BF"/>
        </w:rPr>
        <w:t>permutated</w:t>
      </w:r>
      <w:r w:rsidR="00A06F7C" w:rsidRPr="00A06F7C">
        <w:t xml:space="preserve"> generalized linear model, while dashed lines represent non-significant </w:t>
      </w:r>
      <w:r w:rsidR="00A06F7C" w:rsidRPr="00A06F7C">
        <w:rPr>
          <w:color w:val="2E74B5" w:themeColor="accent5" w:themeShade="BF"/>
        </w:rPr>
        <w:t>permutated</w:t>
      </w:r>
      <w:r w:rsidR="00A06F7C" w:rsidRPr="00A06F7C">
        <w:t xml:space="preserve"> regressions.</w:t>
      </w:r>
    </w:p>
    <w:p w14:paraId="5D961CD5" w14:textId="1DB75E3D" w:rsidR="002351A5" w:rsidRPr="007E1665" w:rsidRDefault="00A55095" w:rsidP="002351A5">
      <w:pPr>
        <w:adjustRightInd w:val="0"/>
        <w:snapToGrid w:val="0"/>
        <w:spacing w:line="480" w:lineRule="auto"/>
      </w:pPr>
      <w:r>
        <w:br w:type="page"/>
      </w:r>
    </w:p>
    <w:p w14:paraId="71D47375" w14:textId="00917EA0" w:rsidR="002351A5" w:rsidRDefault="006D76FF" w:rsidP="002351A5">
      <w:pPr>
        <w:adjustRightInd w:val="0"/>
        <w:snapToGrid w:val="0"/>
        <w:spacing w:line="480" w:lineRule="auto"/>
      </w:pPr>
      <w:r>
        <w:rPr>
          <w:noProof/>
          <w:lang w:eastAsia="en-US"/>
        </w:rPr>
        <w:lastRenderedPageBreak/>
        <w:drawing>
          <wp:anchor distT="0" distB="0" distL="114300" distR="114300" simplePos="0" relativeHeight="251719680" behindDoc="0" locked="0" layoutInCell="1" allowOverlap="1" wp14:anchorId="5F425267" wp14:editId="0F30C535">
            <wp:simplePos x="0" y="0"/>
            <wp:positionH relativeFrom="margin">
              <wp:align>center</wp:align>
            </wp:positionH>
            <wp:positionV relativeFrom="margin">
              <wp:align>top</wp:align>
            </wp:positionV>
            <wp:extent cx="6479540" cy="465709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0000" cy="4657500"/>
                    </a:xfrm>
                    <a:prstGeom prst="rect">
                      <a:avLst/>
                    </a:prstGeom>
                  </pic:spPr>
                </pic:pic>
              </a:graphicData>
            </a:graphic>
            <wp14:sizeRelH relativeFrom="margin">
              <wp14:pctWidth>0</wp14:pctWidth>
            </wp14:sizeRelH>
            <wp14:sizeRelV relativeFrom="margin">
              <wp14:pctHeight>0</wp14:pctHeight>
            </wp14:sizeRelV>
          </wp:anchor>
        </w:drawing>
      </w:r>
    </w:p>
    <w:p w14:paraId="62DCF483" w14:textId="44EB335E" w:rsidR="002351A5" w:rsidRPr="00AD7B78" w:rsidRDefault="002351A5" w:rsidP="002351A5">
      <w:pPr>
        <w:adjustRightInd w:val="0"/>
        <w:snapToGrid w:val="0"/>
        <w:spacing w:line="480" w:lineRule="auto"/>
      </w:pPr>
      <w:r w:rsidRPr="007E1665">
        <w:t>Figure S</w:t>
      </w:r>
      <w:r>
        <w:t>16</w:t>
      </w:r>
      <w:r w:rsidRPr="007E1665">
        <w:t xml:space="preserve">. Scatter plots show the relationships between the relative abundance of </w:t>
      </w:r>
      <w:r>
        <w:t>genus</w:t>
      </w:r>
      <w:r w:rsidRPr="007E1665">
        <w:t xml:space="preserve"> </w:t>
      </w:r>
      <w:proofErr w:type="spellStart"/>
      <w:r>
        <w:rPr>
          <w:i/>
          <w:iCs/>
        </w:rPr>
        <w:t>Pseudohongiella</w:t>
      </w:r>
      <w:proofErr w:type="spellEnd"/>
      <w:r w:rsidRPr="007E1665">
        <w:t xml:space="preserve"> </w:t>
      </w:r>
      <w:r w:rsidR="00AD7B78"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D7B78" w:rsidRPr="00A06F7C">
        <w:rPr>
          <w:color w:val="2E74B5" w:themeColor="accent5" w:themeShade="BF"/>
        </w:rPr>
        <w:t>permutated</w:t>
      </w:r>
      <w:r w:rsidR="00AD7B78" w:rsidRPr="00A06F7C">
        <w:t xml:space="preserve"> generalized linear model, while dashed lines represent non-significant </w:t>
      </w:r>
      <w:r w:rsidR="00AD7B78" w:rsidRPr="00A06F7C">
        <w:rPr>
          <w:color w:val="2E74B5" w:themeColor="accent5" w:themeShade="BF"/>
        </w:rPr>
        <w:t>permutated</w:t>
      </w:r>
      <w:r w:rsidR="00AD7B78" w:rsidRPr="00A06F7C">
        <w:t xml:space="preserve"> regressions.</w:t>
      </w:r>
    </w:p>
    <w:p w14:paraId="4901836D" w14:textId="710D1D82" w:rsidR="002351A5" w:rsidRDefault="002351A5">
      <w:r>
        <w:br w:type="page"/>
      </w:r>
    </w:p>
    <w:p w14:paraId="5A1BC4B6" w14:textId="1BD7BBE2" w:rsidR="00A55095" w:rsidRPr="00642BE1" w:rsidRDefault="006D76FF" w:rsidP="00642BE1">
      <w:r>
        <w:rPr>
          <w:noProof/>
          <w:lang w:eastAsia="en-US"/>
        </w:rPr>
        <w:lastRenderedPageBreak/>
        <w:drawing>
          <wp:anchor distT="0" distB="0" distL="114300" distR="114300" simplePos="0" relativeHeight="251698176" behindDoc="0" locked="0" layoutInCell="1" allowOverlap="1" wp14:anchorId="6C608753" wp14:editId="6AED21EA">
            <wp:simplePos x="0" y="0"/>
            <wp:positionH relativeFrom="margin">
              <wp:align>center</wp:align>
            </wp:positionH>
            <wp:positionV relativeFrom="margin">
              <wp:align>top</wp:align>
            </wp:positionV>
            <wp:extent cx="6478905" cy="4656455"/>
            <wp:effectExtent l="0" t="0" r="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49546FCE" w14:textId="3DF8D2CF" w:rsidR="00084381" w:rsidRPr="00AD7B78" w:rsidRDefault="00A55095" w:rsidP="00A55095">
      <w:pPr>
        <w:adjustRightInd w:val="0"/>
        <w:snapToGrid w:val="0"/>
        <w:spacing w:line="480" w:lineRule="auto"/>
      </w:pPr>
      <w:r w:rsidRPr="007E1665">
        <w:t>Figure S</w:t>
      </w:r>
      <w:r>
        <w:t>1</w:t>
      </w:r>
      <w:r w:rsidR="00071373">
        <w:t>7</w:t>
      </w:r>
      <w:r w:rsidRPr="007E1665">
        <w:t xml:space="preserve">. Scatter plots show the relationships between the relative abundance of </w:t>
      </w:r>
      <w:r>
        <w:t>genus</w:t>
      </w:r>
      <w:r w:rsidRPr="007E1665">
        <w:t xml:space="preserve"> </w:t>
      </w:r>
      <w:proofErr w:type="spellStart"/>
      <w:r>
        <w:rPr>
          <w:i/>
          <w:iCs/>
        </w:rPr>
        <w:t>Candidatus_Actinomarina</w:t>
      </w:r>
      <w:proofErr w:type="spellEnd"/>
      <w:r w:rsidRPr="007E1665">
        <w:t xml:space="preserve"> </w:t>
      </w:r>
      <w:r w:rsidR="00AD7B78"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D7B78" w:rsidRPr="00A06F7C">
        <w:rPr>
          <w:color w:val="2E74B5" w:themeColor="accent5" w:themeShade="BF"/>
        </w:rPr>
        <w:t>permutated</w:t>
      </w:r>
      <w:r w:rsidR="00AD7B78" w:rsidRPr="00A06F7C">
        <w:t xml:space="preserve"> generalized linear model, while dashed lines represent non-significant </w:t>
      </w:r>
      <w:r w:rsidR="00AD7B78" w:rsidRPr="00A06F7C">
        <w:rPr>
          <w:color w:val="2E74B5" w:themeColor="accent5" w:themeShade="BF"/>
        </w:rPr>
        <w:t>permutated</w:t>
      </w:r>
      <w:r w:rsidR="00AD7B78" w:rsidRPr="00A06F7C">
        <w:t xml:space="preserve"> regressions.</w:t>
      </w:r>
    </w:p>
    <w:p w14:paraId="32FE0D5B" w14:textId="77777777" w:rsidR="00084381" w:rsidRDefault="00084381">
      <w:r>
        <w:br w:type="page"/>
      </w:r>
    </w:p>
    <w:p w14:paraId="5753250A" w14:textId="77777777" w:rsidR="00084381" w:rsidRPr="007E1665" w:rsidRDefault="00084381" w:rsidP="00084381">
      <w:pPr>
        <w:adjustRightInd w:val="0"/>
        <w:snapToGrid w:val="0"/>
        <w:spacing w:line="480" w:lineRule="auto"/>
      </w:pPr>
      <w:r>
        <w:rPr>
          <w:noProof/>
          <w:lang w:eastAsia="en-US"/>
        </w:rPr>
        <w:lastRenderedPageBreak/>
        <w:drawing>
          <wp:anchor distT="0" distB="0" distL="114300" distR="114300" simplePos="0" relativeHeight="251700224" behindDoc="0" locked="0" layoutInCell="1" allowOverlap="1" wp14:anchorId="1DAB9B10" wp14:editId="4104D1BA">
            <wp:simplePos x="0" y="0"/>
            <wp:positionH relativeFrom="margin">
              <wp:align>center</wp:align>
            </wp:positionH>
            <wp:positionV relativeFrom="margin">
              <wp:align>top</wp:align>
            </wp:positionV>
            <wp:extent cx="6478905" cy="465645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0910DEEF" w14:textId="48173459" w:rsidR="00AD7B78" w:rsidRDefault="00084381" w:rsidP="00AD7B78">
      <w:pPr>
        <w:adjustRightInd w:val="0"/>
        <w:snapToGrid w:val="0"/>
        <w:spacing w:line="480" w:lineRule="auto"/>
      </w:pPr>
      <w:r w:rsidRPr="007E1665">
        <w:t>Figure S</w:t>
      </w:r>
      <w:r>
        <w:t>1</w:t>
      </w:r>
      <w:r w:rsidR="003F2CB6">
        <w:t>8</w:t>
      </w:r>
      <w:r w:rsidRPr="007E1665">
        <w:t>. Scatter plots sho</w:t>
      </w:r>
      <w:r w:rsidR="00AD7B78">
        <w:t>w</w:t>
      </w:r>
      <w:r w:rsidRPr="007E1665">
        <w:t xml:space="preserve"> the relationships between the relative abundance of </w:t>
      </w:r>
      <w:r>
        <w:t>genus</w:t>
      </w:r>
      <w:r w:rsidRPr="007E1665">
        <w:t xml:space="preserve"> </w:t>
      </w:r>
      <w:r>
        <w:rPr>
          <w:i/>
          <w:iCs/>
        </w:rPr>
        <w:t>Sva0996_marine_group</w:t>
      </w:r>
      <w:r w:rsidRPr="007E1665">
        <w:t xml:space="preserve"> </w:t>
      </w:r>
      <w:r w:rsidR="00AD7B78"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D7B78" w:rsidRPr="00A06F7C">
        <w:rPr>
          <w:color w:val="2E74B5" w:themeColor="accent5" w:themeShade="BF"/>
        </w:rPr>
        <w:t>permutated</w:t>
      </w:r>
      <w:r w:rsidR="00AD7B78" w:rsidRPr="00A06F7C">
        <w:t xml:space="preserve"> generalized linear model, while dashed lines represent non-significant </w:t>
      </w:r>
      <w:r w:rsidR="00AD7B78" w:rsidRPr="00A06F7C">
        <w:rPr>
          <w:color w:val="2E74B5" w:themeColor="accent5" w:themeShade="BF"/>
        </w:rPr>
        <w:t>permutated</w:t>
      </w:r>
      <w:r w:rsidR="00AD7B78" w:rsidRPr="00A06F7C">
        <w:t xml:space="preserve"> regressions.</w:t>
      </w:r>
    </w:p>
    <w:p w14:paraId="10D80AC9" w14:textId="674536E3" w:rsidR="00084381" w:rsidRPr="00AD7B78" w:rsidRDefault="00084381" w:rsidP="00084381">
      <w:pPr>
        <w:adjustRightInd w:val="0"/>
        <w:snapToGrid w:val="0"/>
        <w:spacing w:line="480" w:lineRule="auto"/>
      </w:pPr>
    </w:p>
    <w:p w14:paraId="023B3091" w14:textId="77777777" w:rsidR="00084381" w:rsidRDefault="00084381">
      <w:r>
        <w:br w:type="page"/>
      </w:r>
    </w:p>
    <w:p w14:paraId="33C2CD72" w14:textId="77777777" w:rsidR="00084381" w:rsidRPr="007E1665" w:rsidRDefault="00084381" w:rsidP="00084381">
      <w:pPr>
        <w:adjustRightInd w:val="0"/>
        <w:snapToGrid w:val="0"/>
        <w:spacing w:line="480" w:lineRule="auto"/>
      </w:pPr>
      <w:r>
        <w:rPr>
          <w:noProof/>
          <w:lang w:eastAsia="en-US"/>
        </w:rPr>
        <w:lastRenderedPageBreak/>
        <w:drawing>
          <wp:anchor distT="0" distB="0" distL="114300" distR="114300" simplePos="0" relativeHeight="251702272" behindDoc="0" locked="0" layoutInCell="1" allowOverlap="1" wp14:anchorId="4A9A9DE1" wp14:editId="10E29FC2">
            <wp:simplePos x="0" y="0"/>
            <wp:positionH relativeFrom="margin">
              <wp:align>center</wp:align>
            </wp:positionH>
            <wp:positionV relativeFrom="margin">
              <wp:align>top</wp:align>
            </wp:positionV>
            <wp:extent cx="6478905" cy="465645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425" cy="4657087"/>
                    </a:xfrm>
                    <a:prstGeom prst="rect">
                      <a:avLst/>
                    </a:prstGeom>
                  </pic:spPr>
                </pic:pic>
              </a:graphicData>
            </a:graphic>
            <wp14:sizeRelH relativeFrom="margin">
              <wp14:pctWidth>0</wp14:pctWidth>
            </wp14:sizeRelH>
            <wp14:sizeRelV relativeFrom="margin">
              <wp14:pctHeight>0</wp14:pctHeight>
            </wp14:sizeRelV>
          </wp:anchor>
        </w:drawing>
      </w:r>
    </w:p>
    <w:p w14:paraId="7803BEF3" w14:textId="46E201EF" w:rsidR="00AD7B78" w:rsidRDefault="00084381" w:rsidP="00AD7B78">
      <w:pPr>
        <w:adjustRightInd w:val="0"/>
        <w:snapToGrid w:val="0"/>
        <w:spacing w:line="480" w:lineRule="auto"/>
      </w:pPr>
      <w:r w:rsidRPr="007E1665">
        <w:t>Figure S</w:t>
      </w:r>
      <w:r>
        <w:t>1</w:t>
      </w:r>
      <w:r w:rsidR="007E5AE1">
        <w:t>9</w:t>
      </w:r>
      <w:r w:rsidRPr="007E1665">
        <w:t xml:space="preserve">. Scatter plots show the relationships between the relative abundance of </w:t>
      </w:r>
      <w:r>
        <w:t>genus</w:t>
      </w:r>
      <w:r w:rsidRPr="007E1665">
        <w:t xml:space="preserve"> </w:t>
      </w:r>
      <w:r>
        <w:rPr>
          <w:i/>
          <w:iCs/>
        </w:rPr>
        <w:t>NS5_marine_group</w:t>
      </w:r>
      <w:r w:rsidRPr="007E1665">
        <w:t xml:space="preserve"> </w:t>
      </w:r>
      <w:r w:rsidR="00AD7B78"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AD7B78" w:rsidRPr="00A06F7C">
        <w:rPr>
          <w:color w:val="2E74B5" w:themeColor="accent5" w:themeShade="BF"/>
        </w:rPr>
        <w:t>permutated</w:t>
      </w:r>
      <w:r w:rsidR="00AD7B78" w:rsidRPr="00A06F7C">
        <w:t xml:space="preserve"> generalized linear model, while dashed lines represent non-significant </w:t>
      </w:r>
      <w:r w:rsidR="00AD7B78" w:rsidRPr="00A06F7C">
        <w:rPr>
          <w:color w:val="2E74B5" w:themeColor="accent5" w:themeShade="BF"/>
        </w:rPr>
        <w:t>permutated</w:t>
      </w:r>
      <w:r w:rsidR="00AD7B78" w:rsidRPr="00A06F7C">
        <w:t xml:space="preserve"> regressions.</w:t>
      </w:r>
    </w:p>
    <w:p w14:paraId="13FEF66D" w14:textId="42C17487" w:rsidR="00E12D96" w:rsidRPr="007E1665" w:rsidRDefault="00E12D96" w:rsidP="00084381">
      <w:pPr>
        <w:adjustRightInd w:val="0"/>
        <w:snapToGrid w:val="0"/>
        <w:spacing w:line="480" w:lineRule="auto"/>
      </w:pPr>
      <w:r w:rsidRPr="007E1665">
        <w:br w:type="page"/>
      </w:r>
    </w:p>
    <w:p w14:paraId="4FAEBE7E" w14:textId="477D02DF" w:rsidR="008154D1" w:rsidRDefault="008154D1" w:rsidP="008154D1">
      <w:pPr>
        <w:adjustRightInd w:val="0"/>
        <w:snapToGrid w:val="0"/>
        <w:spacing w:line="480" w:lineRule="auto"/>
      </w:pPr>
      <w:r w:rsidRPr="007E1665">
        <w:rPr>
          <w:noProof/>
          <w:lang w:eastAsia="en-US"/>
        </w:rPr>
        <w:lastRenderedPageBreak/>
        <w:drawing>
          <wp:anchor distT="0" distB="0" distL="114300" distR="114300" simplePos="0" relativeHeight="251663360" behindDoc="0" locked="0" layoutInCell="1" allowOverlap="1" wp14:anchorId="07AD9D10" wp14:editId="51872C1B">
            <wp:simplePos x="0" y="0"/>
            <wp:positionH relativeFrom="margin">
              <wp:align>center</wp:align>
            </wp:positionH>
            <wp:positionV relativeFrom="margin">
              <wp:align>top</wp:align>
            </wp:positionV>
            <wp:extent cx="6479540" cy="46570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0000" cy="4657500"/>
                    </a:xfrm>
                    <a:prstGeom prst="rect">
                      <a:avLst/>
                    </a:prstGeom>
                  </pic:spPr>
                </pic:pic>
              </a:graphicData>
            </a:graphic>
            <wp14:sizeRelH relativeFrom="margin">
              <wp14:pctWidth>0</wp14:pctWidth>
            </wp14:sizeRelH>
            <wp14:sizeRelV relativeFrom="margin">
              <wp14:pctHeight>0</wp14:pctHeight>
            </wp14:sizeRelV>
          </wp:anchor>
        </w:drawing>
      </w:r>
    </w:p>
    <w:p w14:paraId="5B7722D6" w14:textId="0F84869F" w:rsidR="008154D1" w:rsidRPr="006938E5" w:rsidRDefault="00E12D96" w:rsidP="008154D1">
      <w:pPr>
        <w:adjustRightInd w:val="0"/>
        <w:snapToGrid w:val="0"/>
        <w:spacing w:line="480" w:lineRule="auto"/>
      </w:pPr>
      <w:r w:rsidRPr="007E1665">
        <w:t>Figure S</w:t>
      </w:r>
      <w:r w:rsidR="00922C42">
        <w:t>20</w:t>
      </w:r>
      <w:r w:rsidR="009E2138" w:rsidRPr="007E1665">
        <w:t>.</w:t>
      </w:r>
      <w:r w:rsidRPr="007E1665">
        <w:t xml:space="preserve"> </w:t>
      </w:r>
      <w:r w:rsidR="006E43AD" w:rsidRPr="007E1665">
        <w:t xml:space="preserve">Scatter plots show the relationships between the relative abundance of </w:t>
      </w:r>
      <w:r w:rsidR="008154D1" w:rsidRPr="008154D1">
        <w:t>genus</w:t>
      </w:r>
      <w:r w:rsidRPr="007E1665">
        <w:t xml:space="preserve"> </w:t>
      </w:r>
      <w:proofErr w:type="spellStart"/>
      <w:r w:rsidR="008154D1" w:rsidRPr="008154D1">
        <w:rPr>
          <w:i/>
          <w:iCs/>
        </w:rPr>
        <w:t>Candidatus_Actinomarina</w:t>
      </w:r>
      <w:proofErr w:type="spellEnd"/>
      <w:r w:rsidRPr="007E1665">
        <w:t xml:space="preserve"> </w:t>
      </w:r>
      <w:r w:rsidR="006938E5"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6938E5" w:rsidRPr="00A06F7C">
        <w:rPr>
          <w:color w:val="2E74B5" w:themeColor="accent5" w:themeShade="BF"/>
        </w:rPr>
        <w:t>permutated</w:t>
      </w:r>
      <w:r w:rsidR="006938E5" w:rsidRPr="00A06F7C">
        <w:t xml:space="preserve"> generalized linear model, while dashed lines represent non-significant </w:t>
      </w:r>
      <w:r w:rsidR="006938E5" w:rsidRPr="00A06F7C">
        <w:rPr>
          <w:color w:val="2E74B5" w:themeColor="accent5" w:themeShade="BF"/>
        </w:rPr>
        <w:t>permutated</w:t>
      </w:r>
      <w:r w:rsidR="006938E5" w:rsidRPr="00A06F7C">
        <w:t xml:space="preserve"> regressions.</w:t>
      </w:r>
    </w:p>
    <w:p w14:paraId="5AA479DB" w14:textId="6C32B37D" w:rsidR="008154D1" w:rsidRDefault="008154D1" w:rsidP="008154D1">
      <w:pPr>
        <w:adjustRightInd w:val="0"/>
        <w:snapToGrid w:val="0"/>
        <w:spacing w:line="480" w:lineRule="auto"/>
      </w:pPr>
      <w:r>
        <w:br w:type="page"/>
      </w:r>
    </w:p>
    <w:p w14:paraId="56D7B876" w14:textId="620758D9" w:rsidR="008154D1" w:rsidRDefault="008154D1" w:rsidP="008154D1">
      <w:pPr>
        <w:adjustRightInd w:val="0"/>
        <w:snapToGrid w:val="0"/>
        <w:spacing w:line="480" w:lineRule="auto"/>
      </w:pPr>
      <w:r>
        <w:rPr>
          <w:noProof/>
          <w:lang w:eastAsia="en-US"/>
        </w:rPr>
        <w:lastRenderedPageBreak/>
        <w:drawing>
          <wp:anchor distT="0" distB="0" distL="114300" distR="114300" simplePos="0" relativeHeight="251705344" behindDoc="0" locked="0" layoutInCell="1" allowOverlap="1" wp14:anchorId="0BDD505A" wp14:editId="012DEE11">
            <wp:simplePos x="0" y="0"/>
            <wp:positionH relativeFrom="margin">
              <wp:align>center</wp:align>
            </wp:positionH>
            <wp:positionV relativeFrom="margin">
              <wp:align>top</wp:align>
            </wp:positionV>
            <wp:extent cx="6478905" cy="465645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79425" cy="4657086"/>
                    </a:xfrm>
                    <a:prstGeom prst="rect">
                      <a:avLst/>
                    </a:prstGeom>
                  </pic:spPr>
                </pic:pic>
              </a:graphicData>
            </a:graphic>
            <wp14:sizeRelH relativeFrom="margin">
              <wp14:pctWidth>0</wp14:pctWidth>
            </wp14:sizeRelH>
            <wp14:sizeRelV relativeFrom="margin">
              <wp14:pctHeight>0</wp14:pctHeight>
            </wp14:sizeRelV>
          </wp:anchor>
        </w:drawing>
      </w:r>
    </w:p>
    <w:p w14:paraId="72E399F3" w14:textId="53DA3B9A" w:rsidR="008154D1" w:rsidRPr="008B1D86" w:rsidRDefault="008154D1" w:rsidP="008154D1">
      <w:pPr>
        <w:adjustRightInd w:val="0"/>
        <w:snapToGrid w:val="0"/>
        <w:spacing w:line="480" w:lineRule="auto"/>
      </w:pPr>
      <w:r w:rsidRPr="007E1665">
        <w:t>Figure S</w:t>
      </w:r>
      <w:r>
        <w:t>2</w:t>
      </w:r>
      <w:r w:rsidR="009D59EA">
        <w:t>1</w:t>
      </w:r>
      <w:r w:rsidRPr="007E1665">
        <w:t xml:space="preserve">. Scatter plots show the relationships between the relative abundance of </w:t>
      </w:r>
      <w:r w:rsidRPr="008154D1">
        <w:t>genus</w:t>
      </w:r>
      <w:r w:rsidRPr="007E1665">
        <w:t xml:space="preserve"> </w:t>
      </w:r>
      <w:proofErr w:type="spellStart"/>
      <w:r w:rsidR="009D59EA" w:rsidRPr="009D59EA">
        <w:rPr>
          <w:i/>
          <w:iCs/>
        </w:rPr>
        <w:t>Alteromonas</w:t>
      </w:r>
      <w:proofErr w:type="spellEnd"/>
      <w:r w:rsidRPr="007E1665">
        <w:t xml:space="preserve"> </w:t>
      </w:r>
      <w:r w:rsidR="008B1D86"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8B1D86" w:rsidRPr="00A06F7C">
        <w:rPr>
          <w:color w:val="2E74B5" w:themeColor="accent5" w:themeShade="BF"/>
        </w:rPr>
        <w:t>permutated</w:t>
      </w:r>
      <w:r w:rsidR="008B1D86" w:rsidRPr="00A06F7C">
        <w:t xml:space="preserve"> generalized linear model, while dashed lines represent non-significant </w:t>
      </w:r>
      <w:r w:rsidR="008B1D86" w:rsidRPr="00A06F7C">
        <w:rPr>
          <w:color w:val="2E74B5" w:themeColor="accent5" w:themeShade="BF"/>
        </w:rPr>
        <w:t>permutated</w:t>
      </w:r>
      <w:r w:rsidR="008B1D86" w:rsidRPr="00A06F7C">
        <w:t xml:space="preserve"> regressions.</w:t>
      </w:r>
    </w:p>
    <w:p w14:paraId="695BC271" w14:textId="77777777" w:rsidR="008154D1" w:rsidRDefault="008154D1">
      <w:r>
        <w:br w:type="page"/>
      </w:r>
    </w:p>
    <w:p w14:paraId="003F5819" w14:textId="77777777" w:rsidR="008154D1" w:rsidRDefault="008154D1" w:rsidP="008154D1">
      <w:pPr>
        <w:adjustRightInd w:val="0"/>
        <w:snapToGrid w:val="0"/>
        <w:spacing w:line="480" w:lineRule="auto"/>
      </w:pPr>
      <w:r>
        <w:rPr>
          <w:noProof/>
          <w:lang w:eastAsia="en-US"/>
        </w:rPr>
        <w:lastRenderedPageBreak/>
        <w:drawing>
          <wp:anchor distT="0" distB="0" distL="114300" distR="114300" simplePos="0" relativeHeight="251707392" behindDoc="0" locked="0" layoutInCell="1" allowOverlap="1" wp14:anchorId="7FD574F2" wp14:editId="78CDEB0B">
            <wp:simplePos x="0" y="0"/>
            <wp:positionH relativeFrom="margin">
              <wp:align>center</wp:align>
            </wp:positionH>
            <wp:positionV relativeFrom="margin">
              <wp:align>top</wp:align>
            </wp:positionV>
            <wp:extent cx="6478905" cy="465645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9425" cy="4657086"/>
                    </a:xfrm>
                    <a:prstGeom prst="rect">
                      <a:avLst/>
                    </a:prstGeom>
                  </pic:spPr>
                </pic:pic>
              </a:graphicData>
            </a:graphic>
            <wp14:sizeRelH relativeFrom="margin">
              <wp14:pctWidth>0</wp14:pctWidth>
            </wp14:sizeRelH>
            <wp14:sizeRelV relativeFrom="margin">
              <wp14:pctHeight>0</wp14:pctHeight>
            </wp14:sizeRelV>
          </wp:anchor>
        </w:drawing>
      </w:r>
    </w:p>
    <w:p w14:paraId="425805D4" w14:textId="4F50D56E" w:rsidR="008154D1" w:rsidRPr="008B1D86" w:rsidRDefault="008154D1" w:rsidP="008154D1">
      <w:pPr>
        <w:adjustRightInd w:val="0"/>
        <w:snapToGrid w:val="0"/>
        <w:spacing w:line="480" w:lineRule="auto"/>
      </w:pPr>
      <w:r w:rsidRPr="007E1665">
        <w:t>Figure S</w:t>
      </w:r>
      <w:r>
        <w:t>2</w:t>
      </w:r>
      <w:r w:rsidR="00F04424">
        <w:t>2</w:t>
      </w:r>
      <w:r w:rsidRPr="007E1665">
        <w:t xml:space="preserve">. Scatter plots show the relationships between the relative abundance of </w:t>
      </w:r>
      <w:r w:rsidRPr="008154D1">
        <w:t>genus</w:t>
      </w:r>
      <w:r w:rsidRPr="007E1665">
        <w:t xml:space="preserve"> </w:t>
      </w:r>
      <w:r>
        <w:rPr>
          <w:i/>
          <w:iCs/>
        </w:rPr>
        <w:t>NS5_marine_group</w:t>
      </w:r>
      <w:r w:rsidRPr="007E1665">
        <w:t xml:space="preserve"> </w:t>
      </w:r>
      <w:r w:rsidR="008B1D86"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8B1D86" w:rsidRPr="00A06F7C">
        <w:rPr>
          <w:color w:val="2E74B5" w:themeColor="accent5" w:themeShade="BF"/>
        </w:rPr>
        <w:t>permutated</w:t>
      </w:r>
      <w:r w:rsidR="008B1D86" w:rsidRPr="00A06F7C">
        <w:t xml:space="preserve"> generalized linear model, while dashed lines represent non-significant </w:t>
      </w:r>
      <w:r w:rsidR="008B1D86" w:rsidRPr="00A06F7C">
        <w:rPr>
          <w:color w:val="2E74B5" w:themeColor="accent5" w:themeShade="BF"/>
        </w:rPr>
        <w:t>permutated</w:t>
      </w:r>
      <w:r w:rsidR="008B1D86" w:rsidRPr="00A06F7C">
        <w:t xml:space="preserve"> regressions.</w:t>
      </w:r>
    </w:p>
    <w:p w14:paraId="64E9D7D3" w14:textId="4F9222DB" w:rsidR="004F194F" w:rsidRDefault="004F194F">
      <w:r>
        <w:br w:type="page"/>
      </w:r>
    </w:p>
    <w:p w14:paraId="08601EDD" w14:textId="77777777" w:rsidR="004F194F" w:rsidRDefault="004F194F" w:rsidP="004F194F">
      <w:pPr>
        <w:adjustRightInd w:val="0"/>
        <w:snapToGrid w:val="0"/>
        <w:spacing w:line="480" w:lineRule="auto"/>
      </w:pPr>
      <w:r>
        <w:rPr>
          <w:noProof/>
          <w:lang w:eastAsia="en-US"/>
        </w:rPr>
        <w:lastRenderedPageBreak/>
        <w:drawing>
          <wp:anchor distT="0" distB="0" distL="114300" distR="114300" simplePos="0" relativeHeight="251711488" behindDoc="0" locked="0" layoutInCell="1" allowOverlap="1" wp14:anchorId="33EE1FF4" wp14:editId="7DFEFA0D">
            <wp:simplePos x="0" y="0"/>
            <wp:positionH relativeFrom="margin">
              <wp:align>center</wp:align>
            </wp:positionH>
            <wp:positionV relativeFrom="margin">
              <wp:align>top</wp:align>
            </wp:positionV>
            <wp:extent cx="6478905" cy="4656455"/>
            <wp:effectExtent l="0" t="0" r="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9425" cy="4657086"/>
                    </a:xfrm>
                    <a:prstGeom prst="rect">
                      <a:avLst/>
                    </a:prstGeom>
                  </pic:spPr>
                </pic:pic>
              </a:graphicData>
            </a:graphic>
            <wp14:sizeRelH relativeFrom="margin">
              <wp14:pctWidth>0</wp14:pctWidth>
            </wp14:sizeRelH>
            <wp14:sizeRelV relativeFrom="margin">
              <wp14:pctHeight>0</wp14:pctHeight>
            </wp14:sizeRelV>
          </wp:anchor>
        </w:drawing>
      </w:r>
    </w:p>
    <w:p w14:paraId="6A8CBAFB" w14:textId="630ED616" w:rsidR="004F194F" w:rsidRPr="008B1D86" w:rsidRDefault="004F194F" w:rsidP="004F194F">
      <w:pPr>
        <w:adjustRightInd w:val="0"/>
        <w:snapToGrid w:val="0"/>
        <w:spacing w:line="480" w:lineRule="auto"/>
      </w:pPr>
      <w:r w:rsidRPr="007E1665">
        <w:t>Figure S</w:t>
      </w:r>
      <w:r>
        <w:t>23</w:t>
      </w:r>
      <w:r w:rsidRPr="007E1665">
        <w:t xml:space="preserve">. Scatter plots show the relationships between the relative abundance of </w:t>
      </w:r>
      <w:r w:rsidRPr="008154D1">
        <w:t>genus</w:t>
      </w:r>
      <w:r w:rsidRPr="007E1665">
        <w:t xml:space="preserve"> </w:t>
      </w:r>
      <w:proofErr w:type="spellStart"/>
      <w:r>
        <w:rPr>
          <w:i/>
          <w:iCs/>
        </w:rPr>
        <w:t>Clade_la</w:t>
      </w:r>
      <w:proofErr w:type="spellEnd"/>
      <w:r w:rsidRPr="007E1665">
        <w:t xml:space="preserve"> </w:t>
      </w:r>
      <w:r w:rsidR="008B1D86"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8B1D86" w:rsidRPr="00A06F7C">
        <w:rPr>
          <w:color w:val="2E74B5" w:themeColor="accent5" w:themeShade="BF"/>
        </w:rPr>
        <w:t>permutated</w:t>
      </w:r>
      <w:r w:rsidR="008B1D86" w:rsidRPr="00A06F7C">
        <w:t xml:space="preserve"> generalized linear model, while dashed lines represent non-significant </w:t>
      </w:r>
      <w:r w:rsidR="008B1D86" w:rsidRPr="00A06F7C">
        <w:rPr>
          <w:color w:val="2E74B5" w:themeColor="accent5" w:themeShade="BF"/>
        </w:rPr>
        <w:t>permutated</w:t>
      </w:r>
      <w:r w:rsidR="008B1D86" w:rsidRPr="00A06F7C">
        <w:t xml:space="preserve"> regressions.</w:t>
      </w:r>
    </w:p>
    <w:p w14:paraId="6B4C8582" w14:textId="7E2FA1FE" w:rsidR="009D59EA" w:rsidRDefault="009D59EA">
      <w:pPr>
        <w:rPr>
          <w:color w:val="000000" w:themeColor="text1"/>
        </w:rPr>
      </w:pPr>
      <w:r>
        <w:rPr>
          <w:color w:val="000000" w:themeColor="text1"/>
        </w:rPr>
        <w:br w:type="page"/>
      </w:r>
    </w:p>
    <w:p w14:paraId="4019607E" w14:textId="77777777" w:rsidR="009D59EA" w:rsidRDefault="009D59EA" w:rsidP="009D59EA">
      <w:pPr>
        <w:adjustRightInd w:val="0"/>
        <w:snapToGrid w:val="0"/>
        <w:spacing w:line="480" w:lineRule="auto"/>
      </w:pPr>
      <w:r>
        <w:rPr>
          <w:noProof/>
          <w:lang w:eastAsia="en-US"/>
        </w:rPr>
        <w:lastRenderedPageBreak/>
        <w:drawing>
          <wp:anchor distT="0" distB="0" distL="114300" distR="114300" simplePos="0" relativeHeight="251721728" behindDoc="0" locked="0" layoutInCell="1" allowOverlap="1" wp14:anchorId="5AA70E4D" wp14:editId="0DC58F7C">
            <wp:simplePos x="0" y="0"/>
            <wp:positionH relativeFrom="margin">
              <wp:align>center</wp:align>
            </wp:positionH>
            <wp:positionV relativeFrom="margin">
              <wp:align>top</wp:align>
            </wp:positionV>
            <wp:extent cx="6478905" cy="46564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9425" cy="4657086"/>
                    </a:xfrm>
                    <a:prstGeom prst="rect">
                      <a:avLst/>
                    </a:prstGeom>
                  </pic:spPr>
                </pic:pic>
              </a:graphicData>
            </a:graphic>
            <wp14:sizeRelH relativeFrom="margin">
              <wp14:pctWidth>0</wp14:pctWidth>
            </wp14:sizeRelH>
            <wp14:sizeRelV relativeFrom="margin">
              <wp14:pctHeight>0</wp14:pctHeight>
            </wp14:sizeRelV>
          </wp:anchor>
        </w:drawing>
      </w:r>
    </w:p>
    <w:p w14:paraId="289797CB" w14:textId="60DB7E0A" w:rsidR="009D59EA" w:rsidRDefault="009D59EA" w:rsidP="009D59EA">
      <w:pPr>
        <w:adjustRightInd w:val="0"/>
        <w:snapToGrid w:val="0"/>
        <w:spacing w:line="480" w:lineRule="auto"/>
      </w:pPr>
      <w:r w:rsidRPr="007E1665">
        <w:t>Figure S</w:t>
      </w:r>
      <w:r>
        <w:t>2</w:t>
      </w:r>
      <w:r w:rsidR="00F04424">
        <w:t>4</w:t>
      </w:r>
      <w:r w:rsidRPr="007E1665">
        <w:t xml:space="preserve">. Scatter plots show the relationships between the relative abundance of </w:t>
      </w:r>
      <w:r w:rsidRPr="008154D1">
        <w:t>genus</w:t>
      </w:r>
      <w:r w:rsidRPr="007E1665">
        <w:t xml:space="preserve"> </w:t>
      </w:r>
      <w:proofErr w:type="spellStart"/>
      <w:r w:rsidR="00FE2502" w:rsidRPr="00FE2502">
        <w:rPr>
          <w:i/>
          <w:iCs/>
        </w:rPr>
        <w:t>Pseudohongiella</w:t>
      </w:r>
      <w:proofErr w:type="spellEnd"/>
      <w:r w:rsidRPr="007E1665">
        <w:t xml:space="preserve"> </w:t>
      </w:r>
      <w:r w:rsidR="001C7B87" w:rsidRPr="00A06F7C">
        <w:t xml:space="preserve">versus temperature, salinity, the log-scaled concentration of chlorophyll-a, log-scaled dissolved inorganic nitrogen, and log-scaled phosphate in the surface layer. The color and shape of the dots represent the transect and the layer from which bacterial samples were taken. Solid lines represent significant regressions from the </w:t>
      </w:r>
      <w:r w:rsidR="001C7B87" w:rsidRPr="00A06F7C">
        <w:rPr>
          <w:color w:val="2E74B5" w:themeColor="accent5" w:themeShade="BF"/>
        </w:rPr>
        <w:t>permutated</w:t>
      </w:r>
      <w:r w:rsidR="001C7B87" w:rsidRPr="00A06F7C">
        <w:t xml:space="preserve"> generalized linear model, while dashed lines represent non-significant </w:t>
      </w:r>
      <w:r w:rsidR="001C7B87" w:rsidRPr="00A06F7C">
        <w:rPr>
          <w:color w:val="2E74B5" w:themeColor="accent5" w:themeShade="BF"/>
        </w:rPr>
        <w:t>permutated</w:t>
      </w:r>
      <w:r w:rsidR="001C7B87" w:rsidRPr="00A06F7C">
        <w:t xml:space="preserve"> regressions.</w:t>
      </w:r>
    </w:p>
    <w:p w14:paraId="3A829EF8" w14:textId="08E8F354" w:rsidR="009D59EA" w:rsidRDefault="009D59EA">
      <w:pPr>
        <w:rPr>
          <w:color w:val="000000" w:themeColor="text1"/>
        </w:rPr>
      </w:pPr>
      <w:r>
        <w:rPr>
          <w:color w:val="000000" w:themeColor="text1"/>
        </w:rPr>
        <w:br w:type="page"/>
      </w:r>
    </w:p>
    <w:p w14:paraId="6BCB9D0D" w14:textId="77777777" w:rsidR="004F194F" w:rsidRPr="009D59EA" w:rsidRDefault="004F194F">
      <w:pPr>
        <w:rPr>
          <w:color w:val="000000" w:themeColor="text1"/>
        </w:rPr>
      </w:pPr>
    </w:p>
    <w:p w14:paraId="7A135691" w14:textId="4A28EA49" w:rsidR="004F0E68" w:rsidRPr="00B04A4C" w:rsidRDefault="004F0E68" w:rsidP="004F0E68">
      <w:pPr>
        <w:adjustRightInd w:val="0"/>
        <w:snapToGrid w:val="0"/>
        <w:spacing w:line="480" w:lineRule="auto"/>
        <w:rPr>
          <w:color w:val="000000" w:themeColor="text1"/>
        </w:rPr>
      </w:pPr>
      <w:r w:rsidRPr="007E1665">
        <w:rPr>
          <w:color w:val="000000" w:themeColor="text1"/>
        </w:rPr>
        <w:t xml:space="preserve">Supplement </w:t>
      </w:r>
      <w:r w:rsidR="00AA7D90">
        <w:rPr>
          <w:color w:val="000000" w:themeColor="text1"/>
        </w:rPr>
        <w:t>VIII</w:t>
      </w:r>
    </w:p>
    <w:p w14:paraId="52ED0085" w14:textId="609C57F3" w:rsidR="004F0E68" w:rsidRPr="007E1665" w:rsidRDefault="004F0E68" w:rsidP="004F0E68">
      <w:pPr>
        <w:pStyle w:val="Script-Text"/>
      </w:pPr>
      <w:r w:rsidRPr="007E1665">
        <w:t xml:space="preserve"> In this supplement, we visualize the results of generalized linear models (GLMs), or generalized linear mixed effect model (GLMMs) when the surface and the deep chlorophyll-a maximum layer were combined, examining how the log-scaled concentration of chlorophyll-a (</w:t>
      </w:r>
      <w:proofErr w:type="spellStart"/>
      <w:r w:rsidRPr="007E1665">
        <w:rPr>
          <w:i/>
        </w:rPr>
        <w:t>Chla</w:t>
      </w:r>
      <w:proofErr w:type="spellEnd"/>
      <w:r w:rsidRPr="007E1665">
        <w:t>), log-scaled total dissolved inorganic nitrogen (</w:t>
      </w:r>
      <w:r w:rsidRPr="007E1665">
        <w:rPr>
          <w:i/>
        </w:rPr>
        <w:t>DIN</w:t>
      </w:r>
      <w:r w:rsidRPr="007E1665">
        <w:t>) and log-scaled phosphate (</w:t>
      </w:r>
      <w:r w:rsidRPr="007E1665">
        <w:rPr>
          <w:i/>
        </w:rPr>
        <w:t>P</w:t>
      </w:r>
      <w:r w:rsidRPr="007E1665">
        <w:t>) varied with latitude. Inside the figure, we reported the R</w:t>
      </w:r>
      <w:r w:rsidRPr="007E1665">
        <w:rPr>
          <w:vertAlign w:val="superscript"/>
        </w:rPr>
        <w:t>2</w:t>
      </w:r>
      <w:r w:rsidRPr="007E1665">
        <w:t xml:space="preserve"> and p of GLMs or conditional R</w:t>
      </w:r>
      <w:r w:rsidRPr="007E1665">
        <w:rPr>
          <w:vertAlign w:val="superscript"/>
        </w:rPr>
        <w:t>2</w:t>
      </w:r>
      <w:r w:rsidRPr="007E1665">
        <w:t>, marginal R</w:t>
      </w:r>
      <w:r w:rsidRPr="007E1665">
        <w:rPr>
          <w:vertAlign w:val="superscript"/>
        </w:rPr>
        <w:t>2</w:t>
      </w:r>
      <w:r w:rsidR="00A16C8F">
        <w:t>, a</w:t>
      </w:r>
      <w:r w:rsidRPr="007E1665">
        <w:t>nd p of GLMM</w:t>
      </w:r>
      <w:r w:rsidRPr="007E1665">
        <w:rPr>
          <w:rFonts w:hint="eastAsia"/>
        </w:rPr>
        <w:t>.</w:t>
      </w:r>
      <w:r w:rsidRPr="007E1665">
        <w:t xml:space="preserve"> </w:t>
      </w:r>
      <w:r w:rsidRPr="007E1665">
        <w:rPr>
          <w:rFonts w:hint="eastAsia"/>
        </w:rPr>
        <w:t xml:space="preserve"> </w:t>
      </w:r>
    </w:p>
    <w:p w14:paraId="6939D44B" w14:textId="77777777" w:rsidR="004F0E68" w:rsidRPr="007E1665" w:rsidRDefault="004F0E68" w:rsidP="004F0E68">
      <w:pPr>
        <w:rPr>
          <w:rFonts w:eastAsia="新細明體"/>
          <w:color w:val="000000" w:themeColor="text1"/>
        </w:rPr>
      </w:pPr>
      <w:r w:rsidRPr="007E1665">
        <w:br w:type="page"/>
      </w:r>
    </w:p>
    <w:p w14:paraId="6A922340" w14:textId="77777777" w:rsidR="004F0E68" w:rsidRPr="007E1665" w:rsidRDefault="004F0E68" w:rsidP="004F0E68">
      <w:pPr>
        <w:pStyle w:val="Script-Text"/>
        <w:ind w:firstLine="0"/>
        <w:rPr>
          <w:iCs/>
        </w:rPr>
      </w:pPr>
      <w:r w:rsidRPr="007E1665">
        <w:rPr>
          <w:noProof/>
          <w:lang w:eastAsia="en-US"/>
        </w:rPr>
        <w:lastRenderedPageBreak/>
        <w:drawing>
          <wp:anchor distT="0" distB="0" distL="114300" distR="114300" simplePos="0" relativeHeight="251680768" behindDoc="0" locked="0" layoutInCell="1" allowOverlap="1" wp14:anchorId="77F0253A" wp14:editId="3F4DD070">
            <wp:simplePos x="0" y="0"/>
            <wp:positionH relativeFrom="margin">
              <wp:posOffset>-331470</wp:posOffset>
            </wp:positionH>
            <wp:positionV relativeFrom="margin">
              <wp:posOffset>0</wp:posOffset>
            </wp:positionV>
            <wp:extent cx="6142990" cy="5758815"/>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42990" cy="57588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9F993" w14:textId="5E5D4F93" w:rsidR="004F0E68" w:rsidRPr="007E1665" w:rsidRDefault="004F0E68" w:rsidP="004F0E68">
      <w:pPr>
        <w:adjustRightInd w:val="0"/>
        <w:snapToGrid w:val="0"/>
        <w:spacing w:line="480" w:lineRule="auto"/>
        <w:rPr>
          <w:color w:val="000000" w:themeColor="text1"/>
        </w:rPr>
      </w:pPr>
      <w:r w:rsidRPr="007E1665">
        <w:rPr>
          <w:iCs/>
        </w:rPr>
        <w:t>Figure S</w:t>
      </w:r>
      <w:r w:rsidR="00597533">
        <w:rPr>
          <w:iCs/>
        </w:rPr>
        <w:t>2</w:t>
      </w:r>
      <w:r w:rsidR="00102FF5">
        <w:rPr>
          <w:iCs/>
        </w:rPr>
        <w:t>5</w:t>
      </w:r>
      <w:r w:rsidRPr="007E1665">
        <w:rPr>
          <w:iCs/>
        </w:rPr>
        <w:t xml:space="preserve">. Scatter plots showing the variation of </w:t>
      </w:r>
      <w:r w:rsidRPr="007E1665">
        <w:t>log-scaled chlorophyll-a (panel A to C), log-scaled total dissolved inorganic nitrogen (panel D to F) and log-scaled phosphate (panel G to I) concentrations along the latitude in the surface (panel A, D</w:t>
      </w:r>
      <w:r w:rsidR="001C7B87">
        <w:t>,</w:t>
      </w:r>
      <w:r w:rsidRPr="007E1665">
        <w:t xml:space="preserve"> and G), deep chlorophyll-a maximum layer (panel B, E</w:t>
      </w:r>
      <w:r w:rsidR="001C7B87">
        <w:t>,</w:t>
      </w:r>
      <w:r w:rsidRPr="007E1665">
        <w:t xml:space="preserve"> and H) and the combination of two layers (panel C, F</w:t>
      </w:r>
      <w:r w:rsidR="001C7B87">
        <w:t>,</w:t>
      </w:r>
      <w:r w:rsidRPr="007E1665">
        <w:t xml:space="preserve"> and I). </w:t>
      </w:r>
      <w:r w:rsidR="001C7B87">
        <w:t>The c</w:t>
      </w:r>
      <w:r w:rsidRPr="007E1665">
        <w:t>olor and shape of the dots represent the transect and the layer from which bacterial samples are taken.</w:t>
      </w:r>
    </w:p>
    <w:p w14:paraId="26222796" w14:textId="1EB0D67A" w:rsidR="009E2138" w:rsidRPr="00B04A4C" w:rsidRDefault="009E2138" w:rsidP="009E2138">
      <w:pPr>
        <w:adjustRightInd w:val="0"/>
        <w:snapToGrid w:val="0"/>
        <w:spacing w:line="480" w:lineRule="auto"/>
        <w:rPr>
          <w:color w:val="000000" w:themeColor="text1"/>
        </w:rPr>
      </w:pPr>
      <w:r w:rsidRPr="007E1665">
        <w:rPr>
          <w:color w:val="000000" w:themeColor="text1"/>
        </w:rPr>
        <w:lastRenderedPageBreak/>
        <w:t xml:space="preserve">Supplement </w:t>
      </w:r>
      <w:r w:rsidR="00AA7D90">
        <w:rPr>
          <w:color w:val="000000" w:themeColor="text1"/>
        </w:rPr>
        <w:t>I</w:t>
      </w:r>
      <w:r w:rsidR="00B04A4C">
        <w:rPr>
          <w:color w:val="000000" w:themeColor="text1"/>
        </w:rPr>
        <w:t>X</w:t>
      </w:r>
    </w:p>
    <w:p w14:paraId="075560B0" w14:textId="73DC093A" w:rsidR="009E2138" w:rsidRPr="007E1665" w:rsidRDefault="009E2138" w:rsidP="009E2138">
      <w:pPr>
        <w:adjustRightInd w:val="0"/>
        <w:snapToGrid w:val="0"/>
        <w:spacing w:line="480" w:lineRule="auto"/>
        <w:ind w:firstLine="480"/>
        <w:rPr>
          <w:color w:val="000000" w:themeColor="text1"/>
        </w:rPr>
      </w:pPr>
      <w:r w:rsidRPr="007E1665">
        <w:rPr>
          <w:color w:val="000000" w:themeColor="text1"/>
        </w:rPr>
        <w:t xml:space="preserve">In this supplement, we analyze </w:t>
      </w:r>
      <w:r w:rsidR="00301DB1" w:rsidRPr="007E1665">
        <w:rPr>
          <w:color w:val="000000" w:themeColor="text1"/>
        </w:rPr>
        <w:t xml:space="preserve">the latitudinal changes of </w:t>
      </w:r>
      <w:r w:rsidRPr="007E1665">
        <w:rPr>
          <w:color w:val="000000" w:themeColor="text1"/>
        </w:rPr>
        <w:t xml:space="preserve">the difference </w:t>
      </w:r>
      <w:r w:rsidR="00301DB1" w:rsidRPr="007E1665">
        <w:rPr>
          <w:color w:val="000000" w:themeColor="text1"/>
        </w:rPr>
        <w:t xml:space="preserve">in </w:t>
      </w:r>
      <w:r w:rsidRPr="007E1665">
        <w:rPr>
          <w:color w:val="000000" w:themeColor="text1"/>
        </w:rPr>
        <w:t xml:space="preserve">bacterial ASV composition </w:t>
      </w:r>
      <w:r w:rsidR="00301DB1" w:rsidRPr="007E1665">
        <w:rPr>
          <w:color w:val="000000" w:themeColor="text1"/>
        </w:rPr>
        <w:t xml:space="preserve">between </w:t>
      </w:r>
      <w:r w:rsidRPr="007E1665">
        <w:rPr>
          <w:color w:val="000000" w:themeColor="text1"/>
        </w:rPr>
        <w:t xml:space="preserve">the surface versus deep chlorophyll-a maximum (DCM) layer. Toward higher latitude, </w:t>
      </w:r>
      <w:r w:rsidR="00C0776D" w:rsidRPr="007E1665">
        <w:rPr>
          <w:color w:val="000000" w:themeColor="text1"/>
        </w:rPr>
        <w:t xml:space="preserve">the </w:t>
      </w:r>
      <w:r w:rsidRPr="007E1665">
        <w:rPr>
          <w:color w:val="000000" w:themeColor="text1"/>
        </w:rPr>
        <w:t>bacterial ASV compositions in</w:t>
      </w:r>
      <w:r w:rsidR="00C0776D" w:rsidRPr="007E1665">
        <w:rPr>
          <w:color w:val="000000" w:themeColor="text1"/>
        </w:rPr>
        <w:t xml:space="preserve"> the</w:t>
      </w:r>
      <w:r w:rsidRPr="007E1665">
        <w:rPr>
          <w:color w:val="000000" w:themeColor="text1"/>
        </w:rPr>
        <w:t xml:space="preserve"> two layers appear</w:t>
      </w:r>
      <w:r w:rsidR="00C0776D" w:rsidRPr="007E1665">
        <w:rPr>
          <w:color w:val="000000" w:themeColor="text1"/>
        </w:rPr>
        <w:t>ed</w:t>
      </w:r>
      <w:r w:rsidRPr="007E1665">
        <w:rPr>
          <w:color w:val="000000" w:themeColor="text1"/>
        </w:rPr>
        <w:t xml:space="preserve"> to be more similar (cold color dots are closer to each other than those in warm color; Figure 3C). According to the theory of meta-community </w:t>
      </w:r>
      <w:r w:rsidRPr="007E1665">
        <w:rPr>
          <w:color w:val="000000" w:themeColor="text1"/>
        </w:rPr>
        <w:fldChar w:fldCharType="begin" w:fldLock="1"/>
      </w:r>
      <w:r w:rsidRPr="007E1665">
        <w:rPr>
          <w:color w:val="000000" w:themeColor="text1"/>
        </w:rPr>
        <w:instrText>ADDIN CSL_CITATION {"citationItems":[{"id":"ITEM-1","itemData":{"DOI":"10.1111/j.1461-0248.2004.00608.x","ISBN":"1461-023X","ISSN":"1461023X","PMID":"137","abstract":"The metacommunity concept is an important way to think about linkages between different spatial scales in ecology. Here we review current understanding about this concept. We first investigate issues related to its definition as a set of local communities that are linked by dispersal of multiple potentially interacting species. We then identify four paradigms for metacommunities: the patch-dynamic view, the species-sorting view, the mass effects view and the neutral view, that each emphasizes different processes of potential importance in metacommunities. These have somewhat distinct intellectual histories and we discuss elements related to their potential future synthesis. We then use this framework to discuss why the concept is useful in modifying existing ecological thinking and illustrate this with a number of both theoretical and empirical examples. As ecologists strive to understand increasingly complex mechanisms and strive to work across multiple scales of spatio-temporal organization, concepts like the metacommunity can provide important insights that frequently contrast with those that would be obtained with more conventional approaches based on local communities alone.","author":[{"dropping-particle":"","family":"Leibold","given":"M. A.","non-dropping-particle":"","parse-names":false,"suffix":""},{"dropping-particle":"","family":"Holyoak","given":"M.","non-dropping-particle":"","parse-names":false,"suffix":""},{"dropping-particle":"","family":"Mouquet","given":"N.","non-dropping-particle":"","parse-names":false,"suffix":""},{"dropping-particle":"","family":"Amarasekare","given":"P.","non-dropping-particle":"","parse-names":false,"suffix":""},{"dropping-particle":"","family":"Chase","given":"J. M.","non-dropping-particle":"","parse-names":false,"suffix":""},{"dropping-particle":"","family":"Hoopes","given":"M. F.","non-dropping-particle":"","parse-names":false,"suffix":""},{"dropping-particle":"","family":"Holt","given":"R. D.","non-dropping-particle":"","parse-names":false,"suffix":""},{"dropping-particle":"","family":"Shurin","given":"J. B.","non-dropping-particle":"","parse-names":false,"suffix":""},{"dropping-particle":"","family":"Law","given":"R.","non-dropping-particle":"","parse-names":false,"suffix":""},{"dropping-particle":"","family":"Tilman","given":"D.","non-dropping-particle":"","parse-names":false,"suffix":""},{"dropping-particle":"","family":"Loreau","given":"M.","non-dropping-particle":"","parse-names":false,"suffix":""},{"dropping-particle":"","family":"Gonzalez","given":"A.","non-dropping-particle":"","parse-names":false,"suffix":""}],"container-title":"Ecology Letters","id":"ITEM-1","issue":"7","issued":{"date-parts":[["2004"]]},"page":"601-613","title":"The metacommunity concept: A framework for multi-scale community ecology","type":"article-journal","volume":"7"},"uris":["http://www.mendeley.com/documents/?uuid=8b5a746b-68d0-4f8c-9866-7138e9728a6b"]}],"mendeley":{"formattedCitation":"(Leibold et al. 2004)","plainTextFormattedCitation":"(Leibold et al. 2004)","previouslyFormattedCitation":"(Leibold et al. 2004)"},"properties":{"noteIndex":0},"schema":"https://github.com/citation-style-language/schema/raw/master/csl-citation.json"}</w:instrText>
      </w:r>
      <w:r w:rsidRPr="007E1665">
        <w:rPr>
          <w:color w:val="000000" w:themeColor="text1"/>
        </w:rPr>
        <w:fldChar w:fldCharType="separate"/>
      </w:r>
      <w:r w:rsidRPr="007E1665">
        <w:rPr>
          <w:noProof/>
          <w:color w:val="000000" w:themeColor="text1"/>
        </w:rPr>
        <w:t>(Leibold et al. 2004)</w:t>
      </w:r>
      <w:r w:rsidRPr="007E1665">
        <w:rPr>
          <w:color w:val="000000" w:themeColor="text1"/>
        </w:rPr>
        <w:fldChar w:fldCharType="end"/>
      </w:r>
      <w:r w:rsidRPr="007E1665">
        <w:rPr>
          <w:color w:val="000000" w:themeColor="text1"/>
        </w:rPr>
        <w:t xml:space="preserve">, such </w:t>
      </w:r>
      <w:r w:rsidR="00252264">
        <w:rPr>
          <w:color w:val="000000" w:themeColor="text1"/>
        </w:rPr>
        <w:t xml:space="preserve">a </w:t>
      </w:r>
      <w:r w:rsidRPr="007E1665">
        <w:rPr>
          <w:color w:val="000000" w:themeColor="text1"/>
        </w:rPr>
        <w:t xml:space="preserve">pattern could result from </w:t>
      </w:r>
      <w:r w:rsidR="00C0776D" w:rsidRPr="007E1665">
        <w:rPr>
          <w:color w:val="000000" w:themeColor="text1"/>
        </w:rPr>
        <w:t xml:space="preserve">either </w:t>
      </w:r>
      <w:r w:rsidRPr="007E1665">
        <w:rPr>
          <w:color w:val="000000" w:themeColor="text1"/>
        </w:rPr>
        <w:t xml:space="preserve">the more similar environments or closer physical distance between </w:t>
      </w:r>
      <w:r w:rsidR="00C0776D" w:rsidRPr="007E1665">
        <w:rPr>
          <w:color w:val="000000" w:themeColor="text1"/>
        </w:rPr>
        <w:t xml:space="preserve">the </w:t>
      </w:r>
      <w:r w:rsidRPr="007E1665">
        <w:rPr>
          <w:color w:val="000000" w:themeColor="text1"/>
        </w:rPr>
        <w:t>two layers in higher latitude</w:t>
      </w:r>
      <w:r w:rsidR="00C0776D" w:rsidRPr="007E1665">
        <w:rPr>
          <w:color w:val="000000" w:themeColor="text1"/>
        </w:rPr>
        <w:t>s</w:t>
      </w:r>
      <w:r w:rsidRPr="007E1665">
        <w:rPr>
          <w:color w:val="000000" w:themeColor="text1"/>
        </w:rPr>
        <w:t xml:space="preserve"> than in lower latitude</w:t>
      </w:r>
      <w:r w:rsidR="00C0776D" w:rsidRPr="007E1665">
        <w:rPr>
          <w:color w:val="000000" w:themeColor="text1"/>
        </w:rPr>
        <w:t>s</w:t>
      </w:r>
      <w:r w:rsidRPr="007E1665">
        <w:rPr>
          <w:color w:val="000000" w:themeColor="text1"/>
        </w:rPr>
        <w:t xml:space="preserve">. </w:t>
      </w:r>
    </w:p>
    <w:p w14:paraId="57C96CCC" w14:textId="6149789C" w:rsidR="003D4ADE" w:rsidRPr="00E47064" w:rsidRDefault="009E2138" w:rsidP="009E2138">
      <w:pPr>
        <w:adjustRightInd w:val="0"/>
        <w:snapToGrid w:val="0"/>
        <w:spacing w:line="480" w:lineRule="auto"/>
        <w:ind w:firstLine="480"/>
      </w:pPr>
      <w:r w:rsidRPr="007E1665">
        <w:rPr>
          <w:color w:val="000000" w:themeColor="text1"/>
        </w:rPr>
        <w:t xml:space="preserve">We thus conducted two-way permutational multivariate analyses (PERMANOVA) to partition the variation of bacterial ASV dissimilarity by environmental dissimilarity and physical distance </w:t>
      </w:r>
      <w:r w:rsidRPr="007E1665">
        <w:rPr>
          <w:color w:val="000000" w:themeColor="text1"/>
        </w:rPr>
        <w:fldChar w:fldCharType="begin" w:fldLock="1"/>
      </w:r>
      <w:r w:rsidR="003D4ADE">
        <w:rPr>
          <w:color w:val="000000" w:themeColor="text1"/>
        </w:rPr>
        <w:instrText>ADDIN CSL_CITATION {"citationItems":[{"id":"ITEM-1","itemData":{"DOI":"https://doi.org/10.1890/0012-9658(2001)082[0290:FMMTCD]2.0.CO;2","ISSN":"0012-9658","abstract":"Nonparametric multivariate analysis of ecological data using permutation tests has two main challenges: (1) to partition the variability in the data according to a complex design or model, as is often required in ecological experiments, and (2) to base the analysis on a multivariate distance measure (such as the semimetric Bray-Curtis measure) that is reasonable for ecological data sets. Previous nonparametric methods have succeeded in one or other of these areas, but not in both. A recent contribution to Ecological Monographs by Legendre and Anderson, called distance-based redundancy analysis (db-RDA), does achieve both. It does this by calculating principal coordinates and subsequently correcting for negative eigenvalues, if they are present, by adding a constant to squared distances. We show here that such a correction is not necessary. Partitioning can be achieved directly from the distance matrix itself, with no corrections and no eigenanalysis, even if the distance measure used is semimetric. An ecological example is given to show the differences in these statistical methods. Empirical simulations, based on parameters estimated from real ecological species abundance data, showed that db-RDA done on multifactorial designs (using the correction) does not have type 1 error consistent with the significance level chosen for the analysis (i.e., does not provide an exact test), whereas the direct method described and advocated here does.","author":[{"dropping-particle":"","family":"McArdle","given":"Brian H","non-dropping-particle":"","parse-names":false,"suffix":""},{"dropping-particle":"","family":"Anderson","given":"Marti J","non-dropping-particle":"","parse-names":false,"suffix":""}],"container-title":"Ecology","id":"ITEM-1","issue":"1","issued":{"date-parts":[["2001","1","1"]]},"note":"https://doi.org/10.1890/0012-9658(2001)082[0290:FMMTCD]2.0.CO;2","page":"290-297","publisher":"John Wiley &amp; Sons, Ltd","title":"Fitting multicariate models to community data A comment on distance-based reduadancy analysis","type":"article-journal","volume":"82"},"uris":["http://www.mendeley.com/documents/?uuid=de781c5b-d48f-44cf-aa6e-48620ac1005b"]}],"mendeley":{"formattedCitation":"(McArdle andAnderson 2001)","plainTextFormattedCitation":"(McArdle andAnderson 2001)","previouslyFormattedCitation":"(McArdle and Anderson 2001)"},"properties":{"noteIndex":0},"schema":"https://github.com/citation-style-language/schema/raw/master/csl-citation.json"}</w:instrText>
      </w:r>
      <w:r w:rsidRPr="007E1665">
        <w:rPr>
          <w:color w:val="000000" w:themeColor="text1"/>
        </w:rPr>
        <w:fldChar w:fldCharType="separate"/>
      </w:r>
      <w:r w:rsidR="003D4ADE" w:rsidRPr="003D4ADE">
        <w:rPr>
          <w:noProof/>
          <w:color w:val="000000" w:themeColor="text1"/>
        </w:rPr>
        <w:t>(McArdle and</w:t>
      </w:r>
      <w:r w:rsidR="00252264">
        <w:rPr>
          <w:noProof/>
          <w:color w:val="000000" w:themeColor="text1"/>
        </w:rPr>
        <w:t xml:space="preserve"> </w:t>
      </w:r>
      <w:r w:rsidR="003D4ADE" w:rsidRPr="003D4ADE">
        <w:rPr>
          <w:noProof/>
          <w:color w:val="000000" w:themeColor="text1"/>
        </w:rPr>
        <w:t>Anderson 2001)</w:t>
      </w:r>
      <w:r w:rsidRPr="007E1665">
        <w:rPr>
          <w:color w:val="000000" w:themeColor="text1"/>
        </w:rPr>
        <w:fldChar w:fldCharType="end"/>
      </w:r>
      <w:r w:rsidRPr="007E1665">
        <w:rPr>
          <w:color w:val="000000" w:themeColor="text1"/>
        </w:rPr>
        <w:t xml:space="preserve">. The bacterial ASV dissimilarity was the Bray-Curtis dissimilarity between bacterial ASV composition in the surface and DCM layer. For environmental similarity, we first normalized each of the five environmental variables (temperature, salinity, log-scaled concentration of chlorophyll-a, log-scaled dissolved inorganic nitrogen, and log-scaled phosphate) by subtracting the mean from the measurements and then dividing by the standard deviation. The normalized environmental variables were then used to calculate the Euclidean distance as the </w:t>
      </w:r>
      <w:r w:rsidRPr="00E47064">
        <w:t xml:space="preserve">environmental dissimilarity between the surface and DCM layer. The physical distance between the two layers was also normalized. </w:t>
      </w:r>
    </w:p>
    <w:p w14:paraId="716B0671" w14:textId="5DA3DF20" w:rsidR="009E2138" w:rsidRPr="00E47064" w:rsidRDefault="00240C4F" w:rsidP="009E2138">
      <w:pPr>
        <w:adjustRightInd w:val="0"/>
        <w:snapToGrid w:val="0"/>
        <w:spacing w:line="480" w:lineRule="auto"/>
        <w:ind w:firstLine="480"/>
        <w:rPr>
          <w:rFonts w:eastAsiaTheme="minorEastAsia"/>
        </w:rPr>
      </w:pPr>
      <w:r w:rsidRPr="00E47064">
        <w:t>In addition</w:t>
      </w:r>
      <w:r w:rsidR="008A0F60" w:rsidRPr="00E47064">
        <w:rPr>
          <w:rFonts w:asciiTheme="minorEastAsia" w:eastAsiaTheme="minorEastAsia" w:hAnsiTheme="minorEastAsia" w:hint="eastAsia"/>
        </w:rPr>
        <w:t xml:space="preserve"> </w:t>
      </w:r>
      <w:r w:rsidR="008A0F60" w:rsidRPr="00E47064">
        <w:t>to PERMANOVA</w:t>
      </w:r>
      <w:r w:rsidRPr="00E47064">
        <w:t xml:space="preserve">, </w:t>
      </w:r>
      <w:r w:rsidR="006F7A79" w:rsidRPr="00E47064">
        <w:t xml:space="preserve">we also </w:t>
      </w:r>
      <w:r w:rsidR="003D4ADE" w:rsidRPr="00E47064">
        <w:t>conducted distance-bas</w:t>
      </w:r>
      <w:r w:rsidR="00480D07" w:rsidRPr="00E47064">
        <w:t>ed redundancy analysis (</w:t>
      </w:r>
      <w:proofErr w:type="spellStart"/>
      <w:r w:rsidR="00480D07" w:rsidRPr="00E47064">
        <w:t>db</w:t>
      </w:r>
      <w:proofErr w:type="spellEnd"/>
      <w:r w:rsidR="00480D07" w:rsidRPr="00E47064">
        <w:t xml:space="preserve">-RDA), in which </w:t>
      </w:r>
      <w:r w:rsidR="00C95397" w:rsidRPr="00E47064">
        <w:t xml:space="preserve">bacterial ASV dissimilarity explained by environmental dissimilarity and physical distance. We then estimated the proportion of variation </w:t>
      </w:r>
      <w:r w:rsidR="00C95397" w:rsidRPr="00E47064">
        <w:lastRenderedPageBreak/>
        <w:t>explained by environmental dissimilarity and physical distance according to the adjust</w:t>
      </w:r>
      <w:r w:rsidR="00692800" w:rsidRPr="00E47064">
        <w:t>ed</w:t>
      </w:r>
      <w:r w:rsidR="00C95397" w:rsidRPr="00E47064">
        <w:t xml:space="preserve"> R</w:t>
      </w:r>
      <w:r w:rsidR="00C95397" w:rsidRPr="00E47064">
        <w:rPr>
          <w:vertAlign w:val="superscript"/>
        </w:rPr>
        <w:t xml:space="preserve">2 </w:t>
      </w:r>
      <w:r w:rsidR="00C95397" w:rsidRPr="00E47064">
        <w:t>o</w:t>
      </w:r>
      <w:r w:rsidR="00A030FB" w:rsidRPr="00E47064">
        <w:t xml:space="preserve">f </w:t>
      </w:r>
      <w:proofErr w:type="spellStart"/>
      <w:r w:rsidR="00A030FB" w:rsidRPr="00E47064">
        <w:t>db</w:t>
      </w:r>
      <w:proofErr w:type="spellEnd"/>
      <w:r w:rsidR="00C95397" w:rsidRPr="00E47064">
        <w:t>-RDA</w:t>
      </w:r>
      <w:r w:rsidR="003D4ADE" w:rsidRPr="00E47064">
        <w:rPr>
          <w:vertAlign w:val="superscript"/>
        </w:rPr>
        <w:t xml:space="preserve"> </w:t>
      </w:r>
      <w:r w:rsidR="003D4ADE" w:rsidRPr="00E47064">
        <w:rPr>
          <w:vertAlign w:val="superscript"/>
        </w:rPr>
        <w:fldChar w:fldCharType="begin" w:fldLock="1"/>
      </w:r>
      <w:r w:rsidR="003D4ADE" w:rsidRPr="00E47064">
        <w:rPr>
          <w:vertAlign w:val="superscript"/>
        </w:rPr>
        <w:instrText>ADDIN CSL_CITATION {"citationItems":[{"id":"ITEM-1","itemData":{"DOI":"https://doi.org/10.1890/0012-9658(2006)87[2614:VPOSDM]2.0.CO;2","ISSN":"0012-9658","abstract":"Establishing relationships between species distributions and environmental characteristics is a major goal in the search for forces driving species distributions. Canonical ordinations such as redundancy analysis and canonical correspondence analysis are invaluable tools for modeling communities through environmental predictors. They provide the means for conducting direct explanatory analysis in which the association among species can be studied according to their common and unique relationships with the environmental variables and other sets of predictors of interest, such as spatial variables. Variation partitioning can then be used to test and determine the likelihood of these sets of predictors in explaining patterns in community structure. Although variation partitioning in canonical analysis is routinely used in ecological analysis, no effort has been reported in the literature to consider appropriate estimators so that comparisons between fractions or, eventually, between different canonical models are meaningful. In this paper, we show that variation partitioning as currently applied in canonical analysis is biased. We present appropriate unbiased estimators. In addition, we outline a statistical test to compare fractions in canonical analysis. The question addressed by the test is whether two fractions of variation are significantly different from each other. Such assessment provides an important step toward attaining an understanding of the factors patterning community structure. The test is shown to have correct Type I error rates and good power for both redundancy analysis and canonical correspondence analysis.","author":[{"dropping-particle":"","family":"Peres-Neto","given":"Pedro R","non-dropping-particle":"","parse-names":false,"suffix":""},{"dropping-particle":"","family":"Legendre","given":"Pierre","non-dropping-particle":"","parse-names":false,"suffix":""},{"dropping-particle":"","family":"Dray","given":"Stéphane","non-dropping-particle":"","parse-names":false,"suffix":""},{"dropping-particle":"","family":"Borcard","given":"Daniel","non-dropping-particle":"","parse-names":false,"suffix":""}],"container-title":"Ecology","id":"ITEM-1","issue":"10","issued":{"date-parts":[["2006"]]},"page":"2614-2625","title":"Variation partitioning of species data matrices: Estimation and comparison of fractions","type":"article-journal","volume":"87"},"uris":["http://www.mendeley.com/documents/?uuid=aae59888-2296-4648-aed2-1a1597e180f0"]}],"mendeley":{"formattedCitation":"(Peres-Neto et al. 2006)","plainTextFormattedCitation":"(Peres-Neto et al. 2006)"},"properties":{"noteIndex":0},"schema":"https://github.com/citation-style-language/schema/raw/master/csl-citation.json"}</w:instrText>
      </w:r>
      <w:r w:rsidR="003D4ADE" w:rsidRPr="00E47064">
        <w:rPr>
          <w:vertAlign w:val="superscript"/>
        </w:rPr>
        <w:fldChar w:fldCharType="separate"/>
      </w:r>
      <w:r w:rsidR="003D4ADE" w:rsidRPr="00E47064">
        <w:rPr>
          <w:noProof/>
        </w:rPr>
        <w:t>(Peres-Neto et al. 2006)</w:t>
      </w:r>
      <w:r w:rsidR="003D4ADE" w:rsidRPr="00E47064">
        <w:rPr>
          <w:vertAlign w:val="superscript"/>
        </w:rPr>
        <w:fldChar w:fldCharType="end"/>
      </w:r>
      <w:r w:rsidR="00C95397" w:rsidRPr="00E47064">
        <w:t>.</w:t>
      </w:r>
    </w:p>
    <w:p w14:paraId="7075FD54" w14:textId="5A3505A0" w:rsidR="009E2138" w:rsidRPr="007E1665" w:rsidRDefault="00A030FB" w:rsidP="00CC3462">
      <w:pPr>
        <w:adjustRightInd w:val="0"/>
        <w:snapToGrid w:val="0"/>
        <w:spacing w:line="480" w:lineRule="auto"/>
        <w:ind w:firstLine="480"/>
      </w:pPr>
      <w:r w:rsidRPr="00E47064">
        <w:rPr>
          <w:rFonts w:eastAsiaTheme="minorEastAsia"/>
        </w:rPr>
        <w:t xml:space="preserve">According to both the PERMANOVA and the </w:t>
      </w:r>
      <w:proofErr w:type="spellStart"/>
      <w:r w:rsidRPr="00E47064">
        <w:t>db</w:t>
      </w:r>
      <w:proofErr w:type="spellEnd"/>
      <w:r w:rsidRPr="00E47064">
        <w:t>-RDA methods, w</w:t>
      </w:r>
      <w:r w:rsidR="009E2138" w:rsidRPr="00E47064">
        <w:rPr>
          <w:rFonts w:eastAsiaTheme="minorEastAsia"/>
        </w:rPr>
        <w:t xml:space="preserve">e </w:t>
      </w:r>
      <w:r w:rsidR="009E2138" w:rsidRPr="00E47064">
        <w:rPr>
          <w:rFonts w:eastAsiaTheme="minorEastAsia" w:hint="eastAsia"/>
        </w:rPr>
        <w:t xml:space="preserve">found that </w:t>
      </w:r>
      <w:r w:rsidR="009E2138" w:rsidRPr="00E47064">
        <w:t xml:space="preserve">pure environmental </w:t>
      </w:r>
      <w:r w:rsidR="000271A7" w:rsidRPr="00E47064">
        <w:t>dissimilarities</w:t>
      </w:r>
      <w:r w:rsidR="009E2138" w:rsidRPr="00E47064">
        <w:t xml:space="preserve"> </w:t>
      </w:r>
      <w:r w:rsidR="004C4A74" w:rsidRPr="00E47064">
        <w:t>explained 1</w:t>
      </w:r>
      <w:r w:rsidR="00F80CB3" w:rsidRPr="00E47064">
        <w:t>4</w:t>
      </w:r>
      <w:r w:rsidR="004C4A74" w:rsidRPr="00E47064">
        <w:t>.</w:t>
      </w:r>
      <w:r w:rsidR="00F80CB3" w:rsidRPr="00E47064">
        <w:t>9</w:t>
      </w:r>
      <w:r w:rsidR="004C4A74" w:rsidRPr="00E47064">
        <w:t xml:space="preserve">% </w:t>
      </w:r>
      <w:r w:rsidR="009E2138" w:rsidRPr="00E47064">
        <w:t>(p</w:t>
      </w:r>
      <w:r w:rsidR="00884465" w:rsidRPr="00E47064">
        <w:t xml:space="preserve"> </w:t>
      </w:r>
      <w:r w:rsidR="00D23BCB" w:rsidRPr="00E47064">
        <w:t>= 0.00</w:t>
      </w:r>
      <w:r w:rsidR="00F80CB3" w:rsidRPr="00E47064">
        <w:t>5</w:t>
      </w:r>
      <w:r w:rsidR="005E64D6" w:rsidRPr="00E47064">
        <w:t xml:space="preserve">), </w:t>
      </w:r>
      <w:r w:rsidR="009E2138" w:rsidRPr="00E47064">
        <w:t xml:space="preserve">pure layer distance dissimilarity </w:t>
      </w:r>
      <w:r w:rsidR="004C4A74" w:rsidRPr="00E47064">
        <w:t xml:space="preserve">explained </w:t>
      </w:r>
      <w:r w:rsidR="00F80CB3" w:rsidRPr="00E47064">
        <w:t>3</w:t>
      </w:r>
      <w:r w:rsidR="004C4A74" w:rsidRPr="00E47064">
        <w:t>.</w:t>
      </w:r>
      <w:r w:rsidR="00F80CB3" w:rsidRPr="00E47064">
        <w:t>6</w:t>
      </w:r>
      <w:r w:rsidR="004C4A74" w:rsidRPr="00E47064">
        <w:t xml:space="preserve">% </w:t>
      </w:r>
      <w:r w:rsidR="009E2138" w:rsidRPr="00E47064">
        <w:t>(p</w:t>
      </w:r>
      <w:r w:rsidR="00884465" w:rsidRPr="00E47064">
        <w:t xml:space="preserve"> </w:t>
      </w:r>
      <w:r w:rsidR="00D23BCB" w:rsidRPr="00E47064">
        <w:t>= 0.0</w:t>
      </w:r>
      <w:r w:rsidR="00F80CB3" w:rsidRPr="00E47064">
        <w:t>01</w:t>
      </w:r>
      <w:r w:rsidR="009E2138" w:rsidRPr="00E47064">
        <w:t>)</w:t>
      </w:r>
      <w:r w:rsidR="005E64D6" w:rsidRPr="00E47064">
        <w:t xml:space="preserve"> of </w:t>
      </w:r>
      <w:r w:rsidR="009E2138" w:rsidRPr="00E47064">
        <w:t xml:space="preserve">the variation of bacterial ASV dissimilarity. </w:t>
      </w:r>
      <w:r w:rsidR="004C4A74" w:rsidRPr="00E47064">
        <w:t>The variation explained by both environmental dissimilarity and distance dissimilarity was 2</w:t>
      </w:r>
      <w:r w:rsidR="00F80CB3" w:rsidRPr="00E47064">
        <w:t>5</w:t>
      </w:r>
      <w:r w:rsidR="005E64D6" w:rsidRPr="00E47064">
        <w:t>.</w:t>
      </w:r>
      <w:r w:rsidR="00F80CB3" w:rsidRPr="00E47064">
        <w:t>2</w:t>
      </w:r>
      <w:r w:rsidR="005E64D6" w:rsidRPr="00E47064">
        <w:t xml:space="preserve">%. </w:t>
      </w:r>
      <w:r w:rsidR="009E2138" w:rsidRPr="00E47064">
        <w:t xml:space="preserve">These results suggest that bacterial ASV composition in two layers </w:t>
      </w:r>
      <w:r w:rsidR="005824A9" w:rsidRPr="00E47064">
        <w:t>is</w:t>
      </w:r>
      <w:r w:rsidR="009E2138" w:rsidRPr="00E47064">
        <w:t xml:space="preserve"> more similar in higher latitude</w:t>
      </w:r>
      <w:r w:rsidR="005824A9" w:rsidRPr="00E47064">
        <w:t>s</w:t>
      </w:r>
      <w:r w:rsidR="009E2138" w:rsidRPr="00E47064">
        <w:t xml:space="preserve"> than in lower latitude</w:t>
      </w:r>
      <w:r w:rsidR="005824A9" w:rsidRPr="00E47064">
        <w:t>s,</w:t>
      </w:r>
      <w:r w:rsidR="005E64D6" w:rsidRPr="00E47064">
        <w:t xml:space="preserve"> </w:t>
      </w:r>
      <w:r w:rsidR="002622DA" w:rsidRPr="00E47064">
        <w:t>mainly</w:t>
      </w:r>
      <w:r w:rsidR="005E64D6" w:rsidRPr="00E47064">
        <w:t xml:space="preserve"> </w:t>
      </w:r>
      <w:r w:rsidR="009E2138" w:rsidRPr="00E47064">
        <w:t xml:space="preserve">because </w:t>
      </w:r>
      <w:r w:rsidR="00D17406" w:rsidRPr="00E47064">
        <w:t xml:space="preserve">the </w:t>
      </w:r>
      <w:r w:rsidR="009E2138" w:rsidRPr="00E47064">
        <w:t>environment</w:t>
      </w:r>
      <w:r w:rsidR="00D17406" w:rsidRPr="00E47064">
        <w:t>al conditions</w:t>
      </w:r>
      <w:r w:rsidR="009E2138" w:rsidRPr="00E47064">
        <w:t xml:space="preserve"> in </w:t>
      </w:r>
      <w:r w:rsidR="00513ADB" w:rsidRPr="00E47064">
        <w:t xml:space="preserve">the </w:t>
      </w:r>
      <w:r w:rsidR="009E2138" w:rsidRPr="00E47064">
        <w:t>two layers are more similar</w:t>
      </w:r>
      <w:r w:rsidR="00E667CB" w:rsidRPr="00E47064">
        <w:t xml:space="preserve"> </w:t>
      </w:r>
      <w:r w:rsidR="00B0365E" w:rsidRPr="00E47064">
        <w:t xml:space="preserve">while </w:t>
      </w:r>
      <w:r w:rsidR="00E667CB" w:rsidRPr="00E47064">
        <w:t xml:space="preserve">the </w:t>
      </w:r>
      <w:r w:rsidR="009E2138" w:rsidRPr="00E47064">
        <w:t xml:space="preserve">physical distance </w:t>
      </w:r>
      <w:r w:rsidR="00E667CB" w:rsidRPr="00E47064">
        <w:t>plays a minor role</w:t>
      </w:r>
      <w:r w:rsidR="009E2138" w:rsidRPr="00E47064">
        <w:t xml:space="preserve">. </w:t>
      </w:r>
      <w:r w:rsidR="009E2138" w:rsidRPr="007E1665">
        <w:br w:type="page"/>
      </w:r>
    </w:p>
    <w:p w14:paraId="666A5E1C" w14:textId="4A07C8A5" w:rsidR="009E2138" w:rsidRPr="007E1665" w:rsidRDefault="009E2138" w:rsidP="008A0F60">
      <w:pPr>
        <w:spacing w:line="480" w:lineRule="auto"/>
        <w:ind w:firstLine="720"/>
      </w:pPr>
      <w:r w:rsidRPr="007E1665">
        <w:rPr>
          <w:rFonts w:eastAsiaTheme="minorEastAsia" w:hint="eastAsia"/>
          <w:noProof/>
          <w:lang w:eastAsia="en-US"/>
        </w:rPr>
        <w:lastRenderedPageBreak/>
        <w:drawing>
          <wp:anchor distT="0" distB="0" distL="114300" distR="114300" simplePos="0" relativeHeight="251677696" behindDoc="0" locked="0" layoutInCell="1" allowOverlap="1" wp14:anchorId="464077DE" wp14:editId="7481B68A">
            <wp:simplePos x="0" y="0"/>
            <wp:positionH relativeFrom="margin">
              <wp:align>left</wp:align>
            </wp:positionH>
            <wp:positionV relativeFrom="margin">
              <wp:align>top</wp:align>
            </wp:positionV>
            <wp:extent cx="4871720" cy="6200775"/>
            <wp:effectExtent l="0" t="0" r="508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1720" cy="6200775"/>
                    </a:xfrm>
                    <a:prstGeom prst="rect">
                      <a:avLst/>
                    </a:prstGeom>
                  </pic:spPr>
                </pic:pic>
              </a:graphicData>
            </a:graphic>
            <wp14:sizeRelH relativeFrom="page">
              <wp14:pctWidth>0</wp14:pctWidth>
            </wp14:sizeRelH>
            <wp14:sizeRelV relativeFrom="page">
              <wp14:pctHeight>0</wp14:pctHeight>
            </wp14:sizeRelV>
          </wp:anchor>
        </w:drawing>
      </w:r>
      <w:r w:rsidR="00990D46" w:rsidRPr="007E1665">
        <w:t>Figure S</w:t>
      </w:r>
      <w:r w:rsidR="008E13D6">
        <w:t>2</w:t>
      </w:r>
      <w:r w:rsidR="0038385D">
        <w:t>6</w:t>
      </w:r>
      <w:r w:rsidRPr="007E1665">
        <w:t xml:space="preserve">. </w:t>
      </w:r>
      <w:r w:rsidR="003F27BB">
        <w:t>The u</w:t>
      </w:r>
      <w:r w:rsidRPr="007E1665">
        <w:t xml:space="preserve">pper panel includes NMDS (PERMANOVA p=0.001, panel A) of both layers’ ASVs. </w:t>
      </w:r>
      <w:r w:rsidR="003F27BB">
        <w:t>The l</w:t>
      </w:r>
      <w:r w:rsidRPr="007E1665">
        <w:t xml:space="preserve">ower left is the </w:t>
      </w:r>
      <w:proofErr w:type="spellStart"/>
      <w:r w:rsidRPr="007E1665">
        <w:t>PCoA</w:t>
      </w:r>
      <w:proofErr w:type="spellEnd"/>
      <w:r w:rsidRPr="007E1665">
        <w:t xml:space="preserve"> (panel B) plot of both layers’ ASVs. </w:t>
      </w:r>
      <w:r w:rsidR="003F27BB">
        <w:t>The o</w:t>
      </w:r>
      <w:r w:rsidRPr="007E1665">
        <w:t xml:space="preserve">rdination color and shape of the dots represent the transect and the layer from which bacterial samples were taken. </w:t>
      </w:r>
      <w:r w:rsidR="00F07259">
        <w:t>The l</w:t>
      </w:r>
      <w:r w:rsidRPr="007E1665">
        <w:t xml:space="preserve">ower right panel illustrates the </w:t>
      </w:r>
      <w:r w:rsidR="009E4031" w:rsidRPr="007E1665">
        <w:t xml:space="preserve">vertical </w:t>
      </w:r>
      <w:r w:rsidRPr="007E1665">
        <w:t xml:space="preserve">distance between </w:t>
      </w:r>
      <w:r w:rsidR="00F07259">
        <w:t xml:space="preserve">the </w:t>
      </w:r>
      <w:r w:rsidRPr="007E1665">
        <w:t>surface and DCM layer. Letters on the box plots indicate Tukey's honestly significant difference (HSD) post-hoc test</w:t>
      </w:r>
      <w:r w:rsidR="00F07259">
        <w:t xml:space="preserve"> results</w:t>
      </w:r>
      <w:r w:rsidRPr="007E1665">
        <w:t>.</w:t>
      </w:r>
      <w:r w:rsidRPr="007E1665">
        <w:br w:type="page"/>
      </w:r>
    </w:p>
    <w:p w14:paraId="19A94831" w14:textId="77777777" w:rsidR="009E2138" w:rsidRPr="007E1665" w:rsidRDefault="009E2138" w:rsidP="009E2138">
      <w:pPr>
        <w:pStyle w:val="Script-Text"/>
      </w:pPr>
      <w:r w:rsidRPr="007E1665">
        <w:rPr>
          <w:rFonts w:eastAsiaTheme="minorEastAsia"/>
          <w:noProof/>
          <w:lang w:eastAsia="en-US"/>
        </w:rPr>
        <w:lastRenderedPageBreak/>
        <w:drawing>
          <wp:anchor distT="0" distB="0" distL="114300" distR="114300" simplePos="0" relativeHeight="251678720" behindDoc="0" locked="0" layoutInCell="1" allowOverlap="1" wp14:anchorId="5A6E5D5E" wp14:editId="0392D735">
            <wp:simplePos x="0" y="0"/>
            <wp:positionH relativeFrom="margin">
              <wp:align>center</wp:align>
            </wp:positionH>
            <wp:positionV relativeFrom="margin">
              <wp:posOffset>-635</wp:posOffset>
            </wp:positionV>
            <wp:extent cx="6787515" cy="30854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88023" cy="3085465"/>
                    </a:xfrm>
                    <a:prstGeom prst="rect">
                      <a:avLst/>
                    </a:prstGeom>
                  </pic:spPr>
                </pic:pic>
              </a:graphicData>
            </a:graphic>
            <wp14:sizeRelH relativeFrom="margin">
              <wp14:pctWidth>0</wp14:pctWidth>
            </wp14:sizeRelH>
            <wp14:sizeRelV relativeFrom="margin">
              <wp14:pctHeight>0</wp14:pctHeight>
            </wp14:sizeRelV>
          </wp:anchor>
        </w:drawing>
      </w:r>
    </w:p>
    <w:p w14:paraId="0E43487C" w14:textId="6A7ECE62" w:rsidR="009E2138" w:rsidRPr="007E1665" w:rsidRDefault="009E2138" w:rsidP="009E2138">
      <w:pPr>
        <w:adjustRightInd w:val="0"/>
        <w:snapToGrid w:val="0"/>
        <w:spacing w:line="480" w:lineRule="auto"/>
        <w:ind w:firstLine="480"/>
        <w:rPr>
          <w:rFonts w:eastAsiaTheme="minorEastAsia"/>
        </w:rPr>
      </w:pPr>
      <w:r w:rsidRPr="007E1665">
        <w:t>Figure S</w:t>
      </w:r>
      <w:r w:rsidR="008E13D6">
        <w:t>2</w:t>
      </w:r>
      <w:r w:rsidR="00B17F49">
        <w:t>7</w:t>
      </w:r>
      <w:r w:rsidRPr="007E1665">
        <w:t xml:space="preserve">. Scatter plots show the relationships between </w:t>
      </w:r>
      <w:r w:rsidRPr="007E1665">
        <w:rPr>
          <w:color w:val="000000" w:themeColor="text1"/>
        </w:rPr>
        <w:t>bacterial ASV dissimilarities and environmental dissimilarity</w:t>
      </w:r>
      <w:r w:rsidRPr="007E1665">
        <w:t xml:space="preserve"> (A)</w:t>
      </w:r>
      <w:r w:rsidR="0052195C">
        <w:t>,</w:t>
      </w:r>
      <w:r w:rsidRPr="007E1665">
        <w:rPr>
          <w:color w:val="000000" w:themeColor="text1"/>
        </w:rPr>
        <w:t xml:space="preserve"> and physical distance</w:t>
      </w:r>
      <w:r w:rsidRPr="007E1665">
        <w:t xml:space="preserve"> (B) between the surface and the DCM layer.  </w:t>
      </w:r>
    </w:p>
    <w:p w14:paraId="73EF22EC" w14:textId="789B4455" w:rsidR="00F80CB3" w:rsidRDefault="00F80CB3">
      <w:r>
        <w:br w:type="page"/>
      </w:r>
    </w:p>
    <w:p w14:paraId="77995774" w14:textId="36F97EF3" w:rsidR="009E2138" w:rsidRDefault="003C41C5" w:rsidP="006865C1">
      <w:pPr>
        <w:spacing w:line="480" w:lineRule="auto"/>
      </w:pPr>
      <w:r>
        <w:rPr>
          <w:noProof/>
          <w:lang w:eastAsia="en-US"/>
        </w:rPr>
        <w:lastRenderedPageBreak/>
        <w:drawing>
          <wp:inline distT="0" distB="0" distL="0" distR="0" wp14:anchorId="1C87F032" wp14:editId="30AB3DAB">
            <wp:extent cx="5490210" cy="49287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5490210" cy="4928711"/>
                    </a:xfrm>
                    <a:prstGeom prst="rect">
                      <a:avLst/>
                    </a:prstGeom>
                  </pic:spPr>
                </pic:pic>
              </a:graphicData>
            </a:graphic>
          </wp:inline>
        </w:drawing>
      </w:r>
    </w:p>
    <w:p w14:paraId="02213A27" w14:textId="399BDEB7" w:rsidR="005B7B1F" w:rsidRPr="007E1665" w:rsidRDefault="005B7B1F" w:rsidP="005B7B1F">
      <w:pPr>
        <w:adjustRightInd w:val="0"/>
        <w:snapToGrid w:val="0"/>
        <w:spacing w:line="480" w:lineRule="auto"/>
        <w:ind w:firstLine="480"/>
        <w:rPr>
          <w:rFonts w:eastAsiaTheme="minorEastAsia"/>
        </w:rPr>
      </w:pPr>
      <w:r w:rsidRPr="007E1665">
        <w:t>Figur</w:t>
      </w:r>
      <w:r w:rsidRPr="005B7B1F">
        <w:rPr>
          <w:color w:val="000000" w:themeColor="text1"/>
        </w:rPr>
        <w:t>e S</w:t>
      </w:r>
      <w:r w:rsidR="008E13D6">
        <w:rPr>
          <w:color w:val="000000" w:themeColor="text1"/>
        </w:rPr>
        <w:t>2</w:t>
      </w:r>
      <w:r w:rsidR="00194304">
        <w:rPr>
          <w:color w:val="000000" w:themeColor="text1"/>
        </w:rPr>
        <w:t>8</w:t>
      </w:r>
      <w:r w:rsidRPr="005B7B1F">
        <w:rPr>
          <w:color w:val="000000" w:themeColor="text1"/>
        </w:rPr>
        <w:t xml:space="preserve">. </w:t>
      </w:r>
      <w:r w:rsidR="008E1483">
        <w:t>V</w:t>
      </w:r>
      <w:r w:rsidR="008E1483" w:rsidRPr="008E1483">
        <w:t xml:space="preserve">ariation partitioning </w:t>
      </w:r>
      <w:r w:rsidRPr="008E1483">
        <w:t>plot showi</w:t>
      </w:r>
      <w:r w:rsidRPr="005B7B1F">
        <w:rPr>
          <w:color w:val="000000" w:themeColor="text1"/>
        </w:rPr>
        <w:t>ng the</w:t>
      </w:r>
      <w:r w:rsidRPr="007E1665">
        <w:t xml:space="preserve"> </w:t>
      </w:r>
      <w:r w:rsidR="00462F07">
        <w:t>explained variation of</w:t>
      </w:r>
      <w:r w:rsidRPr="007E1665">
        <w:t xml:space="preserve"> </w:t>
      </w:r>
      <w:r w:rsidRPr="007E1665">
        <w:rPr>
          <w:color w:val="000000" w:themeColor="text1"/>
        </w:rPr>
        <w:t xml:space="preserve">bacterial ASV dissimilarities </w:t>
      </w:r>
      <w:r w:rsidR="00462F07">
        <w:rPr>
          <w:color w:val="000000" w:themeColor="text1"/>
        </w:rPr>
        <w:t>by</w:t>
      </w:r>
      <w:r w:rsidR="00462F07" w:rsidRPr="007E1665">
        <w:rPr>
          <w:color w:val="000000" w:themeColor="text1"/>
        </w:rPr>
        <w:t xml:space="preserve"> </w:t>
      </w:r>
      <w:r w:rsidRPr="007E1665">
        <w:rPr>
          <w:color w:val="000000" w:themeColor="text1"/>
        </w:rPr>
        <w:t>environmental dissimilarity</w:t>
      </w:r>
      <w:r w:rsidRPr="007E1665">
        <w:t xml:space="preserve"> </w:t>
      </w:r>
      <w:r w:rsidR="00DE6356">
        <w:t>[</w:t>
      </w:r>
      <w:r w:rsidRPr="007E1665">
        <w:t>A</w:t>
      </w:r>
      <w:r w:rsidR="00694A65">
        <w:t>]</w:t>
      </w:r>
      <w:r w:rsidR="003C41C5">
        <w:t>,</w:t>
      </w:r>
      <w:r w:rsidRPr="007E1665">
        <w:rPr>
          <w:color w:val="000000" w:themeColor="text1"/>
        </w:rPr>
        <w:t xml:space="preserve"> physical distance</w:t>
      </w:r>
      <w:r w:rsidRPr="007E1665">
        <w:t xml:space="preserve"> </w:t>
      </w:r>
      <w:r w:rsidR="00DE6356">
        <w:t>[</w:t>
      </w:r>
      <w:r w:rsidRPr="007E1665">
        <w:t>B</w:t>
      </w:r>
      <w:r w:rsidR="00694A65">
        <w:t>]</w:t>
      </w:r>
      <w:r w:rsidR="0052195C">
        <w:t>,</w:t>
      </w:r>
      <w:r w:rsidRPr="007E1665">
        <w:t xml:space="preserve"> </w:t>
      </w:r>
      <w:r w:rsidR="003C41C5">
        <w:t>and both factors</w:t>
      </w:r>
      <w:r w:rsidR="0052195C">
        <w:t xml:space="preserve"> </w:t>
      </w:r>
      <w:r w:rsidR="00DE6356">
        <w:t>[C]</w:t>
      </w:r>
      <w:r w:rsidRPr="007E1665">
        <w:t xml:space="preserve">.  </w:t>
      </w:r>
    </w:p>
    <w:p w14:paraId="2E8A13AA" w14:textId="77777777" w:rsidR="005B7B1F" w:rsidRPr="005B7B1F" w:rsidRDefault="005B7B1F" w:rsidP="006865C1">
      <w:pPr>
        <w:spacing w:line="480" w:lineRule="auto"/>
      </w:pPr>
    </w:p>
    <w:p w14:paraId="49AC8B94" w14:textId="50EAD195" w:rsidR="00E12D96" w:rsidRPr="007E1665" w:rsidRDefault="00E12D96" w:rsidP="006865C1">
      <w:pPr>
        <w:spacing w:line="480" w:lineRule="auto"/>
      </w:pPr>
      <w:r w:rsidRPr="007E1665">
        <w:br w:type="page"/>
      </w:r>
    </w:p>
    <w:p w14:paraId="32B3E9F5" w14:textId="77777777" w:rsidR="00E12D96" w:rsidRPr="007E1665" w:rsidRDefault="00E12D96" w:rsidP="00F7265D">
      <w:pPr>
        <w:pStyle w:val="Script-Text"/>
        <w:ind w:firstLine="0"/>
        <w:rPr>
          <w:bCs/>
        </w:rPr>
      </w:pPr>
      <w:r w:rsidRPr="007E1665">
        <w:rPr>
          <w:bCs/>
        </w:rPr>
        <w:lastRenderedPageBreak/>
        <w:t>References</w:t>
      </w:r>
    </w:p>
    <w:p w14:paraId="27215051" w14:textId="26D64D39" w:rsidR="003D4ADE" w:rsidRPr="003D4ADE" w:rsidRDefault="00E776E8" w:rsidP="0029600B">
      <w:pPr>
        <w:widowControl w:val="0"/>
        <w:autoSpaceDE w:val="0"/>
        <w:autoSpaceDN w:val="0"/>
        <w:adjustRightInd w:val="0"/>
        <w:ind w:left="480" w:hanging="480"/>
        <w:rPr>
          <w:noProof/>
        </w:rPr>
      </w:pPr>
      <w:r w:rsidRPr="007E1665">
        <w:rPr>
          <w:noProof/>
        </w:rPr>
        <w:fldChar w:fldCharType="begin" w:fldLock="1"/>
      </w:r>
      <w:r w:rsidRPr="007E1665">
        <w:rPr>
          <w:noProof/>
        </w:rPr>
        <w:instrText xml:space="preserve">ADDIN Mendeley Bibliography CSL_BIBLIOGRAPHY </w:instrText>
      </w:r>
      <w:r w:rsidRPr="007E1665">
        <w:rPr>
          <w:noProof/>
        </w:rPr>
        <w:fldChar w:fldCharType="separate"/>
      </w:r>
      <w:r w:rsidR="003D4ADE" w:rsidRPr="003D4ADE">
        <w:rPr>
          <w:noProof/>
        </w:rPr>
        <w:t xml:space="preserve">Berry, David, Ben KarimMahfoudh, MichaelWagner, andAlexanderLoy. 2011. “Barcoded Primers Used in Multiplex Amplicon Pyrosequencing Bias Amplification.” </w:t>
      </w:r>
      <w:r w:rsidR="003D4ADE" w:rsidRPr="003D4ADE">
        <w:rPr>
          <w:i/>
          <w:iCs/>
          <w:noProof/>
        </w:rPr>
        <w:t>Applied and Environmental Microbiology</w:t>
      </w:r>
      <w:r w:rsidR="003D4ADE" w:rsidRPr="003D4ADE">
        <w:rPr>
          <w:noProof/>
        </w:rPr>
        <w:t xml:space="preserve"> 77 (21): 7846–49. https://doi.org/10.1128/AEM.05220-11.</w:t>
      </w:r>
    </w:p>
    <w:p w14:paraId="4412F2D1" w14:textId="77777777" w:rsidR="003D4ADE" w:rsidRPr="003D4ADE" w:rsidRDefault="003D4ADE" w:rsidP="0029600B">
      <w:pPr>
        <w:widowControl w:val="0"/>
        <w:autoSpaceDE w:val="0"/>
        <w:autoSpaceDN w:val="0"/>
        <w:adjustRightInd w:val="0"/>
        <w:ind w:left="480" w:hanging="480"/>
        <w:rPr>
          <w:noProof/>
        </w:rPr>
      </w:pPr>
      <w:r w:rsidRPr="003D4ADE">
        <w:rPr>
          <w:noProof/>
        </w:rPr>
        <w:t xml:space="preserve">Cai, L, LYe, A HTong, SLok, andTZhang. 2013. “Biased Diversity Metrics Revealed by Bacterial 16S Pyrotags Derived from Different Primer Sets.” </w:t>
      </w:r>
      <w:r w:rsidRPr="003D4ADE">
        <w:rPr>
          <w:i/>
          <w:iCs/>
          <w:noProof/>
        </w:rPr>
        <w:t>PLoS One</w:t>
      </w:r>
      <w:r w:rsidRPr="003D4ADE">
        <w:rPr>
          <w:noProof/>
        </w:rPr>
        <w:t xml:space="preserve"> 8 (1): e53649. https://doi.org/10.1371/journal.pone.0053649.</w:t>
      </w:r>
    </w:p>
    <w:p w14:paraId="25FA0907" w14:textId="77777777" w:rsidR="003D4ADE" w:rsidRPr="003D4ADE" w:rsidRDefault="003D4ADE" w:rsidP="0029600B">
      <w:pPr>
        <w:widowControl w:val="0"/>
        <w:autoSpaceDE w:val="0"/>
        <w:autoSpaceDN w:val="0"/>
        <w:adjustRightInd w:val="0"/>
        <w:ind w:left="480" w:hanging="480"/>
        <w:rPr>
          <w:noProof/>
        </w:rPr>
      </w:pPr>
      <w:r w:rsidRPr="003D4ADE">
        <w:rPr>
          <w:noProof/>
        </w:rPr>
        <w:t xml:space="preserve">Callahan, B J, P JMcMurdie, M JRosen, A WHan, A JJohnson, andS PHolmes. 2016. “DADA2: High-Resolution Sample Inference from Illumina Amplicon Data.” </w:t>
      </w:r>
      <w:r w:rsidRPr="003D4ADE">
        <w:rPr>
          <w:i/>
          <w:iCs/>
          <w:noProof/>
        </w:rPr>
        <w:t>Nat Methods</w:t>
      </w:r>
      <w:r w:rsidRPr="003D4ADE">
        <w:rPr>
          <w:noProof/>
        </w:rPr>
        <w:t xml:space="preserve"> 13 (7): 581–83. https://doi.org/10.1038/nmeth.3869.</w:t>
      </w:r>
    </w:p>
    <w:p w14:paraId="043927DD" w14:textId="77777777" w:rsidR="003D4ADE" w:rsidRPr="003D4ADE" w:rsidRDefault="003D4ADE" w:rsidP="0029600B">
      <w:pPr>
        <w:widowControl w:val="0"/>
        <w:autoSpaceDE w:val="0"/>
        <w:autoSpaceDN w:val="0"/>
        <w:adjustRightInd w:val="0"/>
        <w:ind w:left="480" w:hanging="480"/>
        <w:rPr>
          <w:noProof/>
        </w:rPr>
      </w:pPr>
      <w:r w:rsidRPr="003D4ADE">
        <w:rPr>
          <w:noProof/>
        </w:rPr>
        <w:t xml:space="preserve">Leibold, M. A., M.Holyoak, N.Mouquet, P.Amarasekare, J. M.Chase, M. F.Hoopes, R. D.Holt, et al. 2004. “The Metacommunity Concept: A Framework for Multi-Scale Community Ecology.” </w:t>
      </w:r>
      <w:r w:rsidRPr="003D4ADE">
        <w:rPr>
          <w:i/>
          <w:iCs/>
          <w:noProof/>
        </w:rPr>
        <w:t>Ecology Letters</w:t>
      </w:r>
      <w:r w:rsidRPr="003D4ADE">
        <w:rPr>
          <w:noProof/>
        </w:rPr>
        <w:t xml:space="preserve"> 7 (7): 601–13. https://doi.org/10.1111/j.1461-0248.2004.00608.x.</w:t>
      </w:r>
    </w:p>
    <w:p w14:paraId="1FBB065B" w14:textId="32FD4B82" w:rsidR="003D4ADE" w:rsidRPr="003D4ADE" w:rsidRDefault="003D4ADE" w:rsidP="0029600B">
      <w:pPr>
        <w:widowControl w:val="0"/>
        <w:autoSpaceDE w:val="0"/>
        <w:autoSpaceDN w:val="0"/>
        <w:adjustRightInd w:val="0"/>
        <w:ind w:left="480" w:hanging="480"/>
        <w:rPr>
          <w:noProof/>
        </w:rPr>
      </w:pPr>
      <w:r w:rsidRPr="003D4ADE">
        <w:rPr>
          <w:noProof/>
        </w:rPr>
        <w:t xml:space="preserve">McArdle, Brian H, andMarti JAnderson. 2001. “Fitting Multicariate Models to Community Data A Comment on Distance-Based Reduadancy Analysis.” </w:t>
      </w:r>
      <w:r w:rsidRPr="003D4ADE">
        <w:rPr>
          <w:i/>
          <w:iCs/>
          <w:noProof/>
        </w:rPr>
        <w:t>Ecology</w:t>
      </w:r>
      <w:r w:rsidRPr="003D4ADE">
        <w:rPr>
          <w:noProof/>
        </w:rPr>
        <w:t xml:space="preserve"> 82 (1): 290–97. https://doi.org/10.1890/0012-9658(2001)082[0290:FMMTCD]2.0.CO;2.</w:t>
      </w:r>
    </w:p>
    <w:p w14:paraId="64EF85F5" w14:textId="248CF519" w:rsidR="003D4ADE" w:rsidRPr="003D4ADE" w:rsidRDefault="003D4ADE" w:rsidP="0029600B">
      <w:pPr>
        <w:widowControl w:val="0"/>
        <w:autoSpaceDE w:val="0"/>
        <w:autoSpaceDN w:val="0"/>
        <w:adjustRightInd w:val="0"/>
        <w:ind w:left="480" w:hanging="480"/>
        <w:rPr>
          <w:noProof/>
        </w:rPr>
      </w:pPr>
      <w:r w:rsidRPr="003D4ADE">
        <w:rPr>
          <w:noProof/>
        </w:rPr>
        <w:t xml:space="preserve">Peres-Neto, Pedro R, PierreLegendre, StéphaneDray, andDanielBorcard. 2006. “Variation Partitioning of Species Data Matrices: Estimation and Comparison of Fractions.” </w:t>
      </w:r>
      <w:r w:rsidRPr="003D4ADE">
        <w:rPr>
          <w:i/>
          <w:iCs/>
          <w:noProof/>
        </w:rPr>
        <w:t>Ecology</w:t>
      </w:r>
      <w:r w:rsidRPr="003D4ADE">
        <w:rPr>
          <w:noProof/>
        </w:rPr>
        <w:t xml:space="preserve"> 87 (10): 2614–25. https://doi.org/10.1890/0012-9658(2006)87[2614:VPOSDM]2.0.CO;2.</w:t>
      </w:r>
    </w:p>
    <w:p w14:paraId="30AFF5F7" w14:textId="20B222B9" w:rsidR="008E24E1" w:rsidRPr="002622DA" w:rsidRDefault="00E776E8" w:rsidP="0029600B">
      <w:pPr>
        <w:autoSpaceDE w:val="0"/>
        <w:autoSpaceDN w:val="0"/>
        <w:adjustRightInd w:val="0"/>
        <w:rPr>
          <w:i/>
          <w:iCs/>
        </w:rPr>
      </w:pPr>
      <w:r w:rsidRPr="007E1665">
        <w:rPr>
          <w:noProof/>
        </w:rPr>
        <w:fldChar w:fldCharType="end"/>
      </w:r>
    </w:p>
    <w:sectPr w:rsidR="008E24E1" w:rsidRPr="002622DA" w:rsidSect="000B516F">
      <w:footerReference w:type="even" r:id="rId37"/>
      <w:footerReference w:type="default" r:id="rId38"/>
      <w:pgSz w:w="12240" w:h="15840"/>
      <w:pgMar w:top="1440" w:right="1797" w:bottom="1440" w:left="179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467248" w14:textId="77777777" w:rsidR="002B2607" w:rsidRDefault="002B2607">
      <w:r>
        <w:separator/>
      </w:r>
    </w:p>
  </w:endnote>
  <w:endnote w:type="continuationSeparator" w:id="0">
    <w:p w14:paraId="35DC3CA7" w14:textId="77777777" w:rsidR="002B2607" w:rsidRDefault="002B2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nQuanYi Zen Hei">
    <w:altName w:val="Times New Roman"/>
    <w:panose1 w:val="00000000000000000000"/>
    <w:charset w:val="00"/>
    <w:family w:val="roman"/>
    <w:notTrueType/>
    <w:pitch w:val="default"/>
  </w:font>
  <w:font w:name="Lohit Hindi">
    <w:altName w:val="Cambria"/>
    <w:panose1 w:val="00000000000000000000"/>
    <w:charset w:val="00"/>
    <w:family w:val="roman"/>
    <w:notTrueType/>
    <w:pitch w:val="default"/>
  </w:font>
  <w:font w:name="Lucida Grande">
    <w:altName w:val="Arial"/>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8"/>
      </w:rPr>
      <w:id w:val="-1119674252"/>
      <w:docPartObj>
        <w:docPartGallery w:val="Page Numbers (Bottom of Page)"/>
        <w:docPartUnique/>
      </w:docPartObj>
    </w:sdtPr>
    <w:sdtContent>
      <w:p w14:paraId="252CEA3D" w14:textId="77777777" w:rsidR="00DB5037" w:rsidRDefault="00DB5037" w:rsidP="00670D3E">
        <w:pPr>
          <w:pStyle w:val="ac"/>
          <w:framePr w:wrap="none" w:vAnchor="text" w:hAnchor="margin" w:xAlign="right" w:y="1"/>
          <w:rPr>
            <w:rStyle w:val="af8"/>
          </w:rPr>
        </w:pPr>
        <w:r>
          <w:rPr>
            <w:rStyle w:val="af8"/>
          </w:rPr>
          <w:fldChar w:fldCharType="begin"/>
        </w:r>
        <w:r>
          <w:rPr>
            <w:rStyle w:val="af8"/>
          </w:rPr>
          <w:instrText xml:space="preserve"> PAGE </w:instrText>
        </w:r>
        <w:r>
          <w:rPr>
            <w:rStyle w:val="af8"/>
          </w:rPr>
          <w:fldChar w:fldCharType="end"/>
        </w:r>
      </w:p>
    </w:sdtContent>
  </w:sdt>
  <w:p w14:paraId="4722E613" w14:textId="77777777" w:rsidR="00DB5037" w:rsidRDefault="00DB5037" w:rsidP="00670D3E">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8"/>
      </w:rPr>
      <w:id w:val="996998935"/>
      <w:docPartObj>
        <w:docPartGallery w:val="Page Numbers (Bottom of Page)"/>
        <w:docPartUnique/>
      </w:docPartObj>
    </w:sdtPr>
    <w:sdtContent>
      <w:p w14:paraId="7C246EB3" w14:textId="5E6FBBC5" w:rsidR="00DB5037" w:rsidRDefault="00DB5037" w:rsidP="00670D3E">
        <w:pPr>
          <w:pStyle w:val="ac"/>
          <w:framePr w:wrap="none" w:vAnchor="text" w:hAnchor="margin" w:xAlign="right" w:y="1"/>
          <w:rPr>
            <w:rStyle w:val="af8"/>
          </w:rPr>
        </w:pPr>
        <w:r>
          <w:rPr>
            <w:rStyle w:val="af8"/>
          </w:rPr>
          <w:fldChar w:fldCharType="begin"/>
        </w:r>
        <w:r>
          <w:rPr>
            <w:rStyle w:val="af8"/>
          </w:rPr>
          <w:instrText xml:space="preserve"> PAGE </w:instrText>
        </w:r>
        <w:r>
          <w:rPr>
            <w:rStyle w:val="af8"/>
          </w:rPr>
          <w:fldChar w:fldCharType="separate"/>
        </w:r>
        <w:r>
          <w:rPr>
            <w:rStyle w:val="af8"/>
            <w:noProof/>
          </w:rPr>
          <w:t>1</w:t>
        </w:r>
        <w:r>
          <w:rPr>
            <w:rStyle w:val="af8"/>
          </w:rPr>
          <w:fldChar w:fldCharType="end"/>
        </w:r>
      </w:p>
    </w:sdtContent>
  </w:sdt>
  <w:p w14:paraId="1CB7D572" w14:textId="77777777" w:rsidR="00DB5037" w:rsidRDefault="00DB5037" w:rsidP="00670D3E">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49E311" w14:textId="77777777" w:rsidR="002B2607" w:rsidRDefault="002B2607">
      <w:r>
        <w:separator/>
      </w:r>
    </w:p>
  </w:footnote>
  <w:footnote w:type="continuationSeparator" w:id="0">
    <w:p w14:paraId="0F27D960" w14:textId="77777777" w:rsidR="002B2607" w:rsidRDefault="002B26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A6EE0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9C7738"/>
    <w:multiLevelType w:val="multilevel"/>
    <w:tmpl w:val="EA66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22795"/>
    <w:multiLevelType w:val="hybridMultilevel"/>
    <w:tmpl w:val="5AA268E0"/>
    <w:lvl w:ilvl="0" w:tplc="A2E01E3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03A907BF"/>
    <w:multiLevelType w:val="hybridMultilevel"/>
    <w:tmpl w:val="0CC2DB4C"/>
    <w:lvl w:ilvl="0" w:tplc="A23C883C">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D4D72F6"/>
    <w:multiLevelType w:val="hybridMultilevel"/>
    <w:tmpl w:val="1326D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C5B77"/>
    <w:multiLevelType w:val="hybridMultilevel"/>
    <w:tmpl w:val="35B00E9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C800CDD"/>
    <w:multiLevelType w:val="hybridMultilevel"/>
    <w:tmpl w:val="6FA0CBD8"/>
    <w:lvl w:ilvl="0" w:tplc="04090001">
      <w:start w:val="1"/>
      <w:numFmt w:val="bullet"/>
      <w:lvlText w:val=""/>
      <w:lvlJc w:val="left"/>
      <w:pPr>
        <w:ind w:left="480" w:hanging="480"/>
      </w:pPr>
      <w:rPr>
        <w:rFonts w:ascii="Wingdings" w:hAnsi="Wingdings" w:cs="Wingdings"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7" w15:restartNumberingAfterBreak="0">
    <w:nsid w:val="1D1558C5"/>
    <w:multiLevelType w:val="hybridMultilevel"/>
    <w:tmpl w:val="954E64C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4162AE0"/>
    <w:multiLevelType w:val="multilevel"/>
    <w:tmpl w:val="29227770"/>
    <w:lvl w:ilvl="0">
      <w:start w:val="1"/>
      <w:numFmt w:val="decimal"/>
      <w:lvlText w:val="%1."/>
      <w:lvlJc w:val="left"/>
      <w:pPr>
        <w:ind w:left="84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60" w:hanging="1080"/>
      </w:pPr>
      <w:rPr>
        <w:rFonts w:hint="default"/>
      </w:rPr>
    </w:lvl>
    <w:lvl w:ilvl="6">
      <w:start w:val="1"/>
      <w:numFmt w:val="decimal"/>
      <w:isLgl/>
      <w:lvlText w:val="%1.%2.%3.%4.%5.%6.%7"/>
      <w:lvlJc w:val="left"/>
      <w:pPr>
        <w:ind w:left="336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200" w:hanging="1800"/>
      </w:pPr>
      <w:rPr>
        <w:rFonts w:hint="default"/>
      </w:rPr>
    </w:lvl>
  </w:abstractNum>
  <w:abstractNum w:abstractNumId="9" w15:restartNumberingAfterBreak="0">
    <w:nsid w:val="24F763E5"/>
    <w:multiLevelType w:val="multilevel"/>
    <w:tmpl w:val="BF42CC1A"/>
    <w:lvl w:ilvl="0">
      <w:start w:val="5"/>
      <w:numFmt w:val="decimal"/>
      <w:lvlText w:val="%1"/>
      <w:lvlJc w:val="left"/>
      <w:pPr>
        <w:ind w:left="360" w:hanging="360"/>
      </w:pPr>
      <w:rPr>
        <w:rFonts w:hint="default"/>
      </w:rPr>
    </w:lvl>
    <w:lvl w:ilvl="1">
      <w:start w:val="1"/>
      <w:numFmt w:val="decimal"/>
      <w:isLgl/>
      <w:lvlText w:val="%1.%2"/>
      <w:lvlJc w:val="left"/>
      <w:pPr>
        <w:ind w:left="1080" w:hanging="360"/>
      </w:pPr>
      <w:rPr>
        <w:rFonts w:hint="default"/>
        <w:b w:val="0"/>
        <w:color w:val="404040" w:themeColor="text1" w:themeTint="BF"/>
      </w:rPr>
    </w:lvl>
    <w:lvl w:ilvl="2">
      <w:start w:val="1"/>
      <w:numFmt w:val="decimal"/>
      <w:isLgl/>
      <w:lvlText w:val="%1.%2.%3"/>
      <w:lvlJc w:val="left"/>
      <w:pPr>
        <w:ind w:left="2160" w:hanging="720"/>
      </w:pPr>
      <w:rPr>
        <w:rFonts w:hint="default"/>
        <w:b w:val="0"/>
        <w:color w:val="404040" w:themeColor="text1" w:themeTint="BF"/>
      </w:rPr>
    </w:lvl>
    <w:lvl w:ilvl="3">
      <w:start w:val="1"/>
      <w:numFmt w:val="decimal"/>
      <w:isLgl/>
      <w:lvlText w:val="%1.%2.%3.%4"/>
      <w:lvlJc w:val="left"/>
      <w:pPr>
        <w:ind w:left="2880" w:hanging="720"/>
      </w:pPr>
      <w:rPr>
        <w:rFonts w:hint="default"/>
        <w:b w:val="0"/>
        <w:color w:val="404040" w:themeColor="text1" w:themeTint="BF"/>
      </w:rPr>
    </w:lvl>
    <w:lvl w:ilvl="4">
      <w:start w:val="1"/>
      <w:numFmt w:val="decimal"/>
      <w:isLgl/>
      <w:lvlText w:val="%1.%2.%3.%4.%5"/>
      <w:lvlJc w:val="left"/>
      <w:pPr>
        <w:ind w:left="3960" w:hanging="1080"/>
      </w:pPr>
      <w:rPr>
        <w:rFonts w:hint="default"/>
        <w:b w:val="0"/>
        <w:color w:val="404040" w:themeColor="text1" w:themeTint="BF"/>
      </w:rPr>
    </w:lvl>
    <w:lvl w:ilvl="5">
      <w:start w:val="1"/>
      <w:numFmt w:val="decimal"/>
      <w:isLgl/>
      <w:lvlText w:val="%1.%2.%3.%4.%5.%6"/>
      <w:lvlJc w:val="left"/>
      <w:pPr>
        <w:ind w:left="4680" w:hanging="1080"/>
      </w:pPr>
      <w:rPr>
        <w:rFonts w:hint="default"/>
        <w:b w:val="0"/>
        <w:color w:val="404040" w:themeColor="text1" w:themeTint="BF"/>
      </w:rPr>
    </w:lvl>
    <w:lvl w:ilvl="6">
      <w:start w:val="1"/>
      <w:numFmt w:val="decimal"/>
      <w:isLgl/>
      <w:lvlText w:val="%1.%2.%3.%4.%5.%6.%7"/>
      <w:lvlJc w:val="left"/>
      <w:pPr>
        <w:ind w:left="5760" w:hanging="1440"/>
      </w:pPr>
      <w:rPr>
        <w:rFonts w:hint="default"/>
        <w:b w:val="0"/>
        <w:color w:val="404040" w:themeColor="text1" w:themeTint="BF"/>
      </w:rPr>
    </w:lvl>
    <w:lvl w:ilvl="7">
      <w:start w:val="1"/>
      <w:numFmt w:val="decimal"/>
      <w:isLgl/>
      <w:lvlText w:val="%1.%2.%3.%4.%5.%6.%7.%8"/>
      <w:lvlJc w:val="left"/>
      <w:pPr>
        <w:ind w:left="6480" w:hanging="1440"/>
      </w:pPr>
      <w:rPr>
        <w:rFonts w:hint="default"/>
        <w:b w:val="0"/>
        <w:color w:val="404040" w:themeColor="text1" w:themeTint="BF"/>
      </w:rPr>
    </w:lvl>
    <w:lvl w:ilvl="8">
      <w:start w:val="1"/>
      <w:numFmt w:val="decimal"/>
      <w:isLgl/>
      <w:lvlText w:val="%1.%2.%3.%4.%5.%6.%7.%8.%9"/>
      <w:lvlJc w:val="left"/>
      <w:pPr>
        <w:ind w:left="7560" w:hanging="1800"/>
      </w:pPr>
      <w:rPr>
        <w:rFonts w:hint="default"/>
        <w:b w:val="0"/>
        <w:color w:val="404040" w:themeColor="text1" w:themeTint="BF"/>
      </w:rPr>
    </w:lvl>
  </w:abstractNum>
  <w:abstractNum w:abstractNumId="10" w15:restartNumberingAfterBreak="0">
    <w:nsid w:val="3C967868"/>
    <w:multiLevelType w:val="multilevel"/>
    <w:tmpl w:val="E6F6236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453A136A"/>
    <w:multiLevelType w:val="hybridMultilevel"/>
    <w:tmpl w:val="E0BE6CE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AD506D6"/>
    <w:multiLevelType w:val="hybridMultilevel"/>
    <w:tmpl w:val="D4A8B990"/>
    <w:lvl w:ilvl="0" w:tplc="79540BE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3" w15:restartNumberingAfterBreak="0">
    <w:nsid w:val="577C02CB"/>
    <w:multiLevelType w:val="hybridMultilevel"/>
    <w:tmpl w:val="A036CB0E"/>
    <w:lvl w:ilvl="0" w:tplc="10B65E5E">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DC80484"/>
    <w:multiLevelType w:val="hybridMultilevel"/>
    <w:tmpl w:val="1B76C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4F1458"/>
    <w:multiLevelType w:val="multilevel"/>
    <w:tmpl w:val="5DD63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1D06DE"/>
    <w:multiLevelType w:val="hybridMultilevel"/>
    <w:tmpl w:val="E87C98D0"/>
    <w:lvl w:ilvl="0" w:tplc="F52675A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61A954AB"/>
    <w:multiLevelType w:val="hybridMultilevel"/>
    <w:tmpl w:val="C1602C3A"/>
    <w:lvl w:ilvl="0" w:tplc="EDE635F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8" w15:restartNumberingAfterBreak="0">
    <w:nsid w:val="73333918"/>
    <w:multiLevelType w:val="hybridMultilevel"/>
    <w:tmpl w:val="1754688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73DD440F"/>
    <w:multiLevelType w:val="hybridMultilevel"/>
    <w:tmpl w:val="6FB042F6"/>
    <w:lvl w:ilvl="0" w:tplc="04090001">
      <w:start w:val="1"/>
      <w:numFmt w:val="bullet"/>
      <w:lvlText w:val=""/>
      <w:lvlJc w:val="left"/>
      <w:pPr>
        <w:ind w:left="980"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0" w15:restartNumberingAfterBreak="0">
    <w:nsid w:val="74454DE4"/>
    <w:multiLevelType w:val="hybridMultilevel"/>
    <w:tmpl w:val="BB005EF4"/>
    <w:lvl w:ilvl="0" w:tplc="4DAACA12">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98958E5"/>
    <w:multiLevelType w:val="hybridMultilevel"/>
    <w:tmpl w:val="6504D57A"/>
    <w:lvl w:ilvl="0" w:tplc="D7BAA7B6">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A5A2E11"/>
    <w:multiLevelType w:val="hybridMultilevel"/>
    <w:tmpl w:val="270A079E"/>
    <w:lvl w:ilvl="0" w:tplc="88F0FAA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3" w15:restartNumberingAfterBreak="0">
    <w:nsid w:val="7B6D5BE8"/>
    <w:multiLevelType w:val="hybridMultilevel"/>
    <w:tmpl w:val="4844C77A"/>
    <w:lvl w:ilvl="0" w:tplc="04090001">
      <w:start w:val="1"/>
      <w:numFmt w:val="bullet"/>
      <w:lvlText w:val=""/>
      <w:lvlJc w:val="left"/>
      <w:pPr>
        <w:ind w:left="480" w:hanging="480"/>
      </w:pPr>
      <w:rPr>
        <w:rFonts w:ascii="Wingdings" w:hAnsi="Wingdings" w:cs="Wingdings" w:hint="default"/>
      </w:rPr>
    </w:lvl>
    <w:lvl w:ilvl="1" w:tplc="04090003" w:tentative="1">
      <w:start w:val="1"/>
      <w:numFmt w:val="bullet"/>
      <w:lvlText w:val=""/>
      <w:lvlJc w:val="left"/>
      <w:pPr>
        <w:ind w:left="960" w:hanging="480"/>
      </w:pPr>
      <w:rPr>
        <w:rFonts w:ascii="Wingdings" w:hAnsi="Wingdings" w:cs="Wingdings" w:hint="default"/>
      </w:rPr>
    </w:lvl>
    <w:lvl w:ilvl="2" w:tplc="04090005" w:tentative="1">
      <w:start w:val="1"/>
      <w:numFmt w:val="bullet"/>
      <w:lvlText w:val=""/>
      <w:lvlJc w:val="left"/>
      <w:pPr>
        <w:ind w:left="1440" w:hanging="480"/>
      </w:pPr>
      <w:rPr>
        <w:rFonts w:ascii="Wingdings" w:hAnsi="Wingdings" w:cs="Wingdings" w:hint="default"/>
      </w:rPr>
    </w:lvl>
    <w:lvl w:ilvl="3" w:tplc="04090001" w:tentative="1">
      <w:start w:val="1"/>
      <w:numFmt w:val="bullet"/>
      <w:lvlText w:val=""/>
      <w:lvlJc w:val="left"/>
      <w:pPr>
        <w:ind w:left="1920" w:hanging="480"/>
      </w:pPr>
      <w:rPr>
        <w:rFonts w:ascii="Wingdings" w:hAnsi="Wingdings" w:cs="Wingdings" w:hint="default"/>
      </w:rPr>
    </w:lvl>
    <w:lvl w:ilvl="4" w:tplc="04090003" w:tentative="1">
      <w:start w:val="1"/>
      <w:numFmt w:val="bullet"/>
      <w:lvlText w:val=""/>
      <w:lvlJc w:val="left"/>
      <w:pPr>
        <w:ind w:left="2400" w:hanging="480"/>
      </w:pPr>
      <w:rPr>
        <w:rFonts w:ascii="Wingdings" w:hAnsi="Wingdings" w:cs="Wingdings" w:hint="default"/>
      </w:rPr>
    </w:lvl>
    <w:lvl w:ilvl="5" w:tplc="04090005" w:tentative="1">
      <w:start w:val="1"/>
      <w:numFmt w:val="bullet"/>
      <w:lvlText w:val=""/>
      <w:lvlJc w:val="left"/>
      <w:pPr>
        <w:ind w:left="2880" w:hanging="480"/>
      </w:pPr>
      <w:rPr>
        <w:rFonts w:ascii="Wingdings" w:hAnsi="Wingdings" w:cs="Wingdings" w:hint="default"/>
      </w:rPr>
    </w:lvl>
    <w:lvl w:ilvl="6" w:tplc="04090001" w:tentative="1">
      <w:start w:val="1"/>
      <w:numFmt w:val="bullet"/>
      <w:lvlText w:val=""/>
      <w:lvlJc w:val="left"/>
      <w:pPr>
        <w:ind w:left="3360" w:hanging="480"/>
      </w:pPr>
      <w:rPr>
        <w:rFonts w:ascii="Wingdings" w:hAnsi="Wingdings" w:cs="Wingdings" w:hint="default"/>
      </w:rPr>
    </w:lvl>
    <w:lvl w:ilvl="7" w:tplc="04090003" w:tentative="1">
      <w:start w:val="1"/>
      <w:numFmt w:val="bullet"/>
      <w:lvlText w:val=""/>
      <w:lvlJc w:val="left"/>
      <w:pPr>
        <w:ind w:left="3840" w:hanging="480"/>
      </w:pPr>
      <w:rPr>
        <w:rFonts w:ascii="Wingdings" w:hAnsi="Wingdings" w:cs="Wingdings" w:hint="default"/>
      </w:rPr>
    </w:lvl>
    <w:lvl w:ilvl="8" w:tplc="04090005" w:tentative="1">
      <w:start w:val="1"/>
      <w:numFmt w:val="bullet"/>
      <w:lvlText w:val=""/>
      <w:lvlJc w:val="left"/>
      <w:pPr>
        <w:ind w:left="4320" w:hanging="480"/>
      </w:pPr>
      <w:rPr>
        <w:rFonts w:ascii="Wingdings" w:hAnsi="Wingdings" w:cs="Wingdings" w:hint="default"/>
      </w:rPr>
    </w:lvl>
  </w:abstractNum>
  <w:abstractNum w:abstractNumId="24" w15:restartNumberingAfterBreak="0">
    <w:nsid w:val="7F4C52C8"/>
    <w:multiLevelType w:val="hybridMultilevel"/>
    <w:tmpl w:val="F0B88BE0"/>
    <w:lvl w:ilvl="0" w:tplc="8F60E03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23"/>
  </w:num>
  <w:num w:numId="2">
    <w:abstractNumId w:val="6"/>
  </w:num>
  <w:num w:numId="3">
    <w:abstractNumId w:val="0"/>
  </w:num>
  <w:num w:numId="4">
    <w:abstractNumId w:val="14"/>
  </w:num>
  <w:num w:numId="5">
    <w:abstractNumId w:val="4"/>
  </w:num>
  <w:num w:numId="6">
    <w:abstractNumId w:val="17"/>
  </w:num>
  <w:num w:numId="7">
    <w:abstractNumId w:val="12"/>
  </w:num>
  <w:num w:numId="8">
    <w:abstractNumId w:val="24"/>
  </w:num>
  <w:num w:numId="9">
    <w:abstractNumId w:val="15"/>
  </w:num>
  <w:num w:numId="10">
    <w:abstractNumId w:val="22"/>
  </w:num>
  <w:num w:numId="11">
    <w:abstractNumId w:val="10"/>
  </w:num>
  <w:num w:numId="12">
    <w:abstractNumId w:val="19"/>
  </w:num>
  <w:num w:numId="13">
    <w:abstractNumId w:val="1"/>
  </w:num>
  <w:num w:numId="14">
    <w:abstractNumId w:val="11"/>
  </w:num>
  <w:num w:numId="15">
    <w:abstractNumId w:val="8"/>
  </w:num>
  <w:num w:numId="16">
    <w:abstractNumId w:val="20"/>
  </w:num>
  <w:num w:numId="17">
    <w:abstractNumId w:val="7"/>
  </w:num>
  <w:num w:numId="18">
    <w:abstractNumId w:val="18"/>
  </w:num>
  <w:num w:numId="19">
    <w:abstractNumId w:val="16"/>
  </w:num>
  <w:num w:numId="20">
    <w:abstractNumId w:val="9"/>
  </w:num>
  <w:num w:numId="21">
    <w:abstractNumId w:val="13"/>
  </w:num>
  <w:num w:numId="22">
    <w:abstractNumId w:val="3"/>
  </w:num>
  <w:num w:numId="23">
    <w:abstractNumId w:val="21"/>
  </w:num>
  <w:num w:numId="24">
    <w:abstractNumId w:val="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s>
  <w:rsids>
    <w:rsidRoot w:val="00E12D96"/>
    <w:rsid w:val="000017CB"/>
    <w:rsid w:val="000059CD"/>
    <w:rsid w:val="000110E3"/>
    <w:rsid w:val="00013625"/>
    <w:rsid w:val="00013E33"/>
    <w:rsid w:val="00015FE8"/>
    <w:rsid w:val="00020C87"/>
    <w:rsid w:val="000271A7"/>
    <w:rsid w:val="00032900"/>
    <w:rsid w:val="00033C08"/>
    <w:rsid w:val="00035FAA"/>
    <w:rsid w:val="00045228"/>
    <w:rsid w:val="00045ECC"/>
    <w:rsid w:val="00050A44"/>
    <w:rsid w:val="00060668"/>
    <w:rsid w:val="0006114C"/>
    <w:rsid w:val="000643B0"/>
    <w:rsid w:val="00065123"/>
    <w:rsid w:val="00065EF0"/>
    <w:rsid w:val="00071373"/>
    <w:rsid w:val="00071A47"/>
    <w:rsid w:val="00071B5B"/>
    <w:rsid w:val="0007247B"/>
    <w:rsid w:val="00072D8C"/>
    <w:rsid w:val="00074F95"/>
    <w:rsid w:val="000763C3"/>
    <w:rsid w:val="00077070"/>
    <w:rsid w:val="00082CC6"/>
    <w:rsid w:val="00084381"/>
    <w:rsid w:val="0008555D"/>
    <w:rsid w:val="0008611C"/>
    <w:rsid w:val="00092ED8"/>
    <w:rsid w:val="000932F3"/>
    <w:rsid w:val="00095DED"/>
    <w:rsid w:val="0009732E"/>
    <w:rsid w:val="000A5239"/>
    <w:rsid w:val="000A5C92"/>
    <w:rsid w:val="000A66B5"/>
    <w:rsid w:val="000A7308"/>
    <w:rsid w:val="000A75C3"/>
    <w:rsid w:val="000B0371"/>
    <w:rsid w:val="000B12FA"/>
    <w:rsid w:val="000B516F"/>
    <w:rsid w:val="000B666C"/>
    <w:rsid w:val="000B7830"/>
    <w:rsid w:val="000C5332"/>
    <w:rsid w:val="000C5429"/>
    <w:rsid w:val="000C6999"/>
    <w:rsid w:val="000D01BC"/>
    <w:rsid w:val="000D10CD"/>
    <w:rsid w:val="000D447C"/>
    <w:rsid w:val="000E247D"/>
    <w:rsid w:val="000E3861"/>
    <w:rsid w:val="000E4097"/>
    <w:rsid w:val="000E531B"/>
    <w:rsid w:val="000E7866"/>
    <w:rsid w:val="000F0D82"/>
    <w:rsid w:val="000F2FE2"/>
    <w:rsid w:val="00102FF5"/>
    <w:rsid w:val="00103BA5"/>
    <w:rsid w:val="00105442"/>
    <w:rsid w:val="0011291C"/>
    <w:rsid w:val="001169B4"/>
    <w:rsid w:val="0012408D"/>
    <w:rsid w:val="00126623"/>
    <w:rsid w:val="00126C0C"/>
    <w:rsid w:val="00130565"/>
    <w:rsid w:val="00132896"/>
    <w:rsid w:val="00132CE6"/>
    <w:rsid w:val="00133F77"/>
    <w:rsid w:val="0013405C"/>
    <w:rsid w:val="00134EDD"/>
    <w:rsid w:val="00135FF2"/>
    <w:rsid w:val="00140596"/>
    <w:rsid w:val="00141BBA"/>
    <w:rsid w:val="001426DA"/>
    <w:rsid w:val="0014275A"/>
    <w:rsid w:val="001552E8"/>
    <w:rsid w:val="001560B8"/>
    <w:rsid w:val="00157140"/>
    <w:rsid w:val="00161CBF"/>
    <w:rsid w:val="00161E8D"/>
    <w:rsid w:val="00162F77"/>
    <w:rsid w:val="00165908"/>
    <w:rsid w:val="00166F6E"/>
    <w:rsid w:val="001674A2"/>
    <w:rsid w:val="00171B8C"/>
    <w:rsid w:val="00174067"/>
    <w:rsid w:val="001857D7"/>
    <w:rsid w:val="00187D20"/>
    <w:rsid w:val="00194304"/>
    <w:rsid w:val="001952EC"/>
    <w:rsid w:val="001A153B"/>
    <w:rsid w:val="001A6933"/>
    <w:rsid w:val="001A6E03"/>
    <w:rsid w:val="001A7094"/>
    <w:rsid w:val="001B1F39"/>
    <w:rsid w:val="001B290B"/>
    <w:rsid w:val="001B799C"/>
    <w:rsid w:val="001C7B87"/>
    <w:rsid w:val="001C7FDA"/>
    <w:rsid w:val="001D00FF"/>
    <w:rsid w:val="001D0E2E"/>
    <w:rsid w:val="001D5A41"/>
    <w:rsid w:val="001D5AEF"/>
    <w:rsid w:val="001D6E75"/>
    <w:rsid w:val="001E1C49"/>
    <w:rsid w:val="001E2BFA"/>
    <w:rsid w:val="001F20F4"/>
    <w:rsid w:val="001F2C05"/>
    <w:rsid w:val="001F4E02"/>
    <w:rsid w:val="001F5CD7"/>
    <w:rsid w:val="001F7E5D"/>
    <w:rsid w:val="002010C7"/>
    <w:rsid w:val="00201A93"/>
    <w:rsid w:val="00207D34"/>
    <w:rsid w:val="002107B7"/>
    <w:rsid w:val="002116F9"/>
    <w:rsid w:val="00215449"/>
    <w:rsid w:val="00217C36"/>
    <w:rsid w:val="00220937"/>
    <w:rsid w:val="002225F0"/>
    <w:rsid w:val="00224196"/>
    <w:rsid w:val="00225034"/>
    <w:rsid w:val="002266B2"/>
    <w:rsid w:val="0022689A"/>
    <w:rsid w:val="002351A5"/>
    <w:rsid w:val="0023668A"/>
    <w:rsid w:val="0023739C"/>
    <w:rsid w:val="00240C4F"/>
    <w:rsid w:val="00241B53"/>
    <w:rsid w:val="0024301F"/>
    <w:rsid w:val="00243517"/>
    <w:rsid w:val="002458E9"/>
    <w:rsid w:val="00246857"/>
    <w:rsid w:val="00251C9F"/>
    <w:rsid w:val="00252264"/>
    <w:rsid w:val="0025296E"/>
    <w:rsid w:val="00252BAE"/>
    <w:rsid w:val="00253EAE"/>
    <w:rsid w:val="00255210"/>
    <w:rsid w:val="00257326"/>
    <w:rsid w:val="0025745B"/>
    <w:rsid w:val="0026080C"/>
    <w:rsid w:val="00261077"/>
    <w:rsid w:val="002622DA"/>
    <w:rsid w:val="00263072"/>
    <w:rsid w:val="00263BB6"/>
    <w:rsid w:val="002665D3"/>
    <w:rsid w:val="00271081"/>
    <w:rsid w:val="0027113A"/>
    <w:rsid w:val="00282B72"/>
    <w:rsid w:val="002835A0"/>
    <w:rsid w:val="00286E26"/>
    <w:rsid w:val="00290733"/>
    <w:rsid w:val="00294E60"/>
    <w:rsid w:val="002950A0"/>
    <w:rsid w:val="00295E5C"/>
    <w:rsid w:val="0029600B"/>
    <w:rsid w:val="00296852"/>
    <w:rsid w:val="002A2434"/>
    <w:rsid w:val="002A264B"/>
    <w:rsid w:val="002A7DCB"/>
    <w:rsid w:val="002B1E7D"/>
    <w:rsid w:val="002B2607"/>
    <w:rsid w:val="002B45F0"/>
    <w:rsid w:val="002B57F4"/>
    <w:rsid w:val="002B7939"/>
    <w:rsid w:val="002B7EEC"/>
    <w:rsid w:val="002C20C3"/>
    <w:rsid w:val="002C2D6C"/>
    <w:rsid w:val="002C3998"/>
    <w:rsid w:val="002C4D2D"/>
    <w:rsid w:val="002C734D"/>
    <w:rsid w:val="002D0643"/>
    <w:rsid w:val="002D10F3"/>
    <w:rsid w:val="002D3068"/>
    <w:rsid w:val="002E03BB"/>
    <w:rsid w:val="002E4796"/>
    <w:rsid w:val="002E5727"/>
    <w:rsid w:val="002E699C"/>
    <w:rsid w:val="002E6CAB"/>
    <w:rsid w:val="002F0065"/>
    <w:rsid w:val="002F04FC"/>
    <w:rsid w:val="00301DB1"/>
    <w:rsid w:val="00302082"/>
    <w:rsid w:val="003065BD"/>
    <w:rsid w:val="00310CED"/>
    <w:rsid w:val="003126C1"/>
    <w:rsid w:val="00312B4D"/>
    <w:rsid w:val="0031471F"/>
    <w:rsid w:val="00320D26"/>
    <w:rsid w:val="00320D84"/>
    <w:rsid w:val="00332F95"/>
    <w:rsid w:val="00333ECD"/>
    <w:rsid w:val="003417C4"/>
    <w:rsid w:val="00345118"/>
    <w:rsid w:val="0034700C"/>
    <w:rsid w:val="0035275E"/>
    <w:rsid w:val="003560F6"/>
    <w:rsid w:val="00356642"/>
    <w:rsid w:val="00357264"/>
    <w:rsid w:val="003637EC"/>
    <w:rsid w:val="003670B7"/>
    <w:rsid w:val="00370EC0"/>
    <w:rsid w:val="0038385D"/>
    <w:rsid w:val="00384F2E"/>
    <w:rsid w:val="0039019E"/>
    <w:rsid w:val="00391A86"/>
    <w:rsid w:val="00393A6B"/>
    <w:rsid w:val="00397A6F"/>
    <w:rsid w:val="003A0C84"/>
    <w:rsid w:val="003A0CB9"/>
    <w:rsid w:val="003A34FC"/>
    <w:rsid w:val="003A3B3D"/>
    <w:rsid w:val="003A406F"/>
    <w:rsid w:val="003A70CE"/>
    <w:rsid w:val="003A7FD6"/>
    <w:rsid w:val="003B01B8"/>
    <w:rsid w:val="003B64E3"/>
    <w:rsid w:val="003C41C5"/>
    <w:rsid w:val="003C60C2"/>
    <w:rsid w:val="003D4ADE"/>
    <w:rsid w:val="003D5188"/>
    <w:rsid w:val="003D5CDA"/>
    <w:rsid w:val="003E5D0A"/>
    <w:rsid w:val="003F0175"/>
    <w:rsid w:val="003F26CC"/>
    <w:rsid w:val="003F27BB"/>
    <w:rsid w:val="003F2CB6"/>
    <w:rsid w:val="003F2FC7"/>
    <w:rsid w:val="003F4DC0"/>
    <w:rsid w:val="003F713F"/>
    <w:rsid w:val="004007C6"/>
    <w:rsid w:val="00401513"/>
    <w:rsid w:val="004131D7"/>
    <w:rsid w:val="00417470"/>
    <w:rsid w:val="00421D45"/>
    <w:rsid w:val="00423F7C"/>
    <w:rsid w:val="004253A9"/>
    <w:rsid w:val="00427D55"/>
    <w:rsid w:val="004333BE"/>
    <w:rsid w:val="00445FE9"/>
    <w:rsid w:val="00452B44"/>
    <w:rsid w:val="0046250B"/>
    <w:rsid w:val="00462F07"/>
    <w:rsid w:val="0046707F"/>
    <w:rsid w:val="0047054A"/>
    <w:rsid w:val="0047265D"/>
    <w:rsid w:val="00474300"/>
    <w:rsid w:val="00480CE9"/>
    <w:rsid w:val="00480D07"/>
    <w:rsid w:val="0048110E"/>
    <w:rsid w:val="00483C10"/>
    <w:rsid w:val="00487A3D"/>
    <w:rsid w:val="00491CF4"/>
    <w:rsid w:val="0049430E"/>
    <w:rsid w:val="004961B8"/>
    <w:rsid w:val="00496591"/>
    <w:rsid w:val="004A062E"/>
    <w:rsid w:val="004B412E"/>
    <w:rsid w:val="004C36FD"/>
    <w:rsid w:val="004C4A74"/>
    <w:rsid w:val="004D0AF2"/>
    <w:rsid w:val="004D25E0"/>
    <w:rsid w:val="004E2C16"/>
    <w:rsid w:val="004E3A5A"/>
    <w:rsid w:val="004E55FF"/>
    <w:rsid w:val="004E6208"/>
    <w:rsid w:val="004E7B92"/>
    <w:rsid w:val="004F0E68"/>
    <w:rsid w:val="004F194F"/>
    <w:rsid w:val="004F21D7"/>
    <w:rsid w:val="004F2319"/>
    <w:rsid w:val="004F2EE8"/>
    <w:rsid w:val="004F3EE2"/>
    <w:rsid w:val="004F47C6"/>
    <w:rsid w:val="00500967"/>
    <w:rsid w:val="00502422"/>
    <w:rsid w:val="005037C3"/>
    <w:rsid w:val="00506275"/>
    <w:rsid w:val="00511BE8"/>
    <w:rsid w:val="005128AF"/>
    <w:rsid w:val="00512D06"/>
    <w:rsid w:val="00513475"/>
    <w:rsid w:val="00513ADB"/>
    <w:rsid w:val="00513D01"/>
    <w:rsid w:val="0051681D"/>
    <w:rsid w:val="005175A7"/>
    <w:rsid w:val="005177ED"/>
    <w:rsid w:val="0052195C"/>
    <w:rsid w:val="00525526"/>
    <w:rsid w:val="00532295"/>
    <w:rsid w:val="005322E0"/>
    <w:rsid w:val="00534E28"/>
    <w:rsid w:val="0053539E"/>
    <w:rsid w:val="005403EB"/>
    <w:rsid w:val="0054254B"/>
    <w:rsid w:val="00543A44"/>
    <w:rsid w:val="00546D1D"/>
    <w:rsid w:val="00546DC4"/>
    <w:rsid w:val="00550470"/>
    <w:rsid w:val="0055211E"/>
    <w:rsid w:val="00552C18"/>
    <w:rsid w:val="00556229"/>
    <w:rsid w:val="00556564"/>
    <w:rsid w:val="005601EB"/>
    <w:rsid w:val="00561AEB"/>
    <w:rsid w:val="0056215C"/>
    <w:rsid w:val="005622BB"/>
    <w:rsid w:val="00570D6F"/>
    <w:rsid w:val="0057335E"/>
    <w:rsid w:val="00574B2B"/>
    <w:rsid w:val="0057782C"/>
    <w:rsid w:val="0058098A"/>
    <w:rsid w:val="005824A9"/>
    <w:rsid w:val="00590A7B"/>
    <w:rsid w:val="00595E84"/>
    <w:rsid w:val="0059607D"/>
    <w:rsid w:val="00597533"/>
    <w:rsid w:val="005A30D0"/>
    <w:rsid w:val="005A32DA"/>
    <w:rsid w:val="005B0887"/>
    <w:rsid w:val="005B1343"/>
    <w:rsid w:val="005B7B1F"/>
    <w:rsid w:val="005C3973"/>
    <w:rsid w:val="005C459B"/>
    <w:rsid w:val="005C4CD2"/>
    <w:rsid w:val="005C5F0C"/>
    <w:rsid w:val="005D615C"/>
    <w:rsid w:val="005E17AC"/>
    <w:rsid w:val="005E64D6"/>
    <w:rsid w:val="005F271C"/>
    <w:rsid w:val="005F6492"/>
    <w:rsid w:val="006041D0"/>
    <w:rsid w:val="00612984"/>
    <w:rsid w:val="00615BB6"/>
    <w:rsid w:val="00620AE1"/>
    <w:rsid w:val="00621564"/>
    <w:rsid w:val="00623678"/>
    <w:rsid w:val="00625A21"/>
    <w:rsid w:val="00626D69"/>
    <w:rsid w:val="006305B7"/>
    <w:rsid w:val="006329CB"/>
    <w:rsid w:val="006350E7"/>
    <w:rsid w:val="0063610A"/>
    <w:rsid w:val="0063749C"/>
    <w:rsid w:val="00637A53"/>
    <w:rsid w:val="006415E2"/>
    <w:rsid w:val="00642BE1"/>
    <w:rsid w:val="006431D5"/>
    <w:rsid w:val="0064365C"/>
    <w:rsid w:val="006466AA"/>
    <w:rsid w:val="006506CB"/>
    <w:rsid w:val="006515BB"/>
    <w:rsid w:val="00651815"/>
    <w:rsid w:val="006565A4"/>
    <w:rsid w:val="00662B2C"/>
    <w:rsid w:val="00663B15"/>
    <w:rsid w:val="006660BC"/>
    <w:rsid w:val="006662BA"/>
    <w:rsid w:val="00670D3E"/>
    <w:rsid w:val="0067378B"/>
    <w:rsid w:val="00675FD9"/>
    <w:rsid w:val="0068022B"/>
    <w:rsid w:val="006826F4"/>
    <w:rsid w:val="00685C35"/>
    <w:rsid w:val="006865C1"/>
    <w:rsid w:val="006872E8"/>
    <w:rsid w:val="00692800"/>
    <w:rsid w:val="006938E5"/>
    <w:rsid w:val="00694A65"/>
    <w:rsid w:val="00697C92"/>
    <w:rsid w:val="006A0C99"/>
    <w:rsid w:val="006A27DB"/>
    <w:rsid w:val="006B0F93"/>
    <w:rsid w:val="006B378F"/>
    <w:rsid w:val="006B494B"/>
    <w:rsid w:val="006B5663"/>
    <w:rsid w:val="006B7050"/>
    <w:rsid w:val="006C14DF"/>
    <w:rsid w:val="006C1717"/>
    <w:rsid w:val="006C423F"/>
    <w:rsid w:val="006C66F8"/>
    <w:rsid w:val="006C75ED"/>
    <w:rsid w:val="006D76FF"/>
    <w:rsid w:val="006E43AD"/>
    <w:rsid w:val="006E4793"/>
    <w:rsid w:val="006E6376"/>
    <w:rsid w:val="006E65F3"/>
    <w:rsid w:val="006E6E7F"/>
    <w:rsid w:val="006F0B39"/>
    <w:rsid w:val="006F7A79"/>
    <w:rsid w:val="0070057A"/>
    <w:rsid w:val="00700BF0"/>
    <w:rsid w:val="00705177"/>
    <w:rsid w:val="00706D56"/>
    <w:rsid w:val="00710D08"/>
    <w:rsid w:val="00713CBC"/>
    <w:rsid w:val="00714C3D"/>
    <w:rsid w:val="007156E0"/>
    <w:rsid w:val="00715B34"/>
    <w:rsid w:val="007200A2"/>
    <w:rsid w:val="00720A77"/>
    <w:rsid w:val="00723DFF"/>
    <w:rsid w:val="00726838"/>
    <w:rsid w:val="00735F96"/>
    <w:rsid w:val="00737181"/>
    <w:rsid w:val="00740B8D"/>
    <w:rsid w:val="00744BEA"/>
    <w:rsid w:val="00745703"/>
    <w:rsid w:val="007479E1"/>
    <w:rsid w:val="0075720D"/>
    <w:rsid w:val="00761A48"/>
    <w:rsid w:val="0077277C"/>
    <w:rsid w:val="0077449C"/>
    <w:rsid w:val="007747F9"/>
    <w:rsid w:val="00795EB6"/>
    <w:rsid w:val="007A5780"/>
    <w:rsid w:val="007A6281"/>
    <w:rsid w:val="007A72A0"/>
    <w:rsid w:val="007C0369"/>
    <w:rsid w:val="007C3C35"/>
    <w:rsid w:val="007C6AA3"/>
    <w:rsid w:val="007C783A"/>
    <w:rsid w:val="007D087B"/>
    <w:rsid w:val="007D21AA"/>
    <w:rsid w:val="007E1665"/>
    <w:rsid w:val="007E5AE1"/>
    <w:rsid w:val="007E660F"/>
    <w:rsid w:val="007F213E"/>
    <w:rsid w:val="007F50A5"/>
    <w:rsid w:val="00801D13"/>
    <w:rsid w:val="00805D7C"/>
    <w:rsid w:val="00807F91"/>
    <w:rsid w:val="008139BD"/>
    <w:rsid w:val="00814A91"/>
    <w:rsid w:val="00814FA5"/>
    <w:rsid w:val="008154D1"/>
    <w:rsid w:val="008167AF"/>
    <w:rsid w:val="00822DFA"/>
    <w:rsid w:val="00826400"/>
    <w:rsid w:val="00830B04"/>
    <w:rsid w:val="00834EF6"/>
    <w:rsid w:val="00835510"/>
    <w:rsid w:val="00836A51"/>
    <w:rsid w:val="00837F95"/>
    <w:rsid w:val="00840F06"/>
    <w:rsid w:val="00843B1C"/>
    <w:rsid w:val="00844F49"/>
    <w:rsid w:val="00847134"/>
    <w:rsid w:val="008509C2"/>
    <w:rsid w:val="008560F3"/>
    <w:rsid w:val="00856D98"/>
    <w:rsid w:val="00857510"/>
    <w:rsid w:val="00857A8F"/>
    <w:rsid w:val="00870BD8"/>
    <w:rsid w:val="008729F3"/>
    <w:rsid w:val="00880BCF"/>
    <w:rsid w:val="00884465"/>
    <w:rsid w:val="00892619"/>
    <w:rsid w:val="008972B2"/>
    <w:rsid w:val="00897B5E"/>
    <w:rsid w:val="008A0157"/>
    <w:rsid w:val="008A0F60"/>
    <w:rsid w:val="008A15BD"/>
    <w:rsid w:val="008A3A9D"/>
    <w:rsid w:val="008B1D86"/>
    <w:rsid w:val="008B4728"/>
    <w:rsid w:val="008B5351"/>
    <w:rsid w:val="008C0E7C"/>
    <w:rsid w:val="008C1101"/>
    <w:rsid w:val="008C3085"/>
    <w:rsid w:val="008C4E84"/>
    <w:rsid w:val="008D0A07"/>
    <w:rsid w:val="008D5804"/>
    <w:rsid w:val="008D60D8"/>
    <w:rsid w:val="008D61A6"/>
    <w:rsid w:val="008D7848"/>
    <w:rsid w:val="008E13D6"/>
    <w:rsid w:val="008E1483"/>
    <w:rsid w:val="008E1974"/>
    <w:rsid w:val="008E24E1"/>
    <w:rsid w:val="008E34BE"/>
    <w:rsid w:val="008F05F4"/>
    <w:rsid w:val="008F2F3B"/>
    <w:rsid w:val="008F6F4A"/>
    <w:rsid w:val="008F7D6D"/>
    <w:rsid w:val="00900AE8"/>
    <w:rsid w:val="00900CF4"/>
    <w:rsid w:val="009022FD"/>
    <w:rsid w:val="00904E02"/>
    <w:rsid w:val="00907F79"/>
    <w:rsid w:val="0091655E"/>
    <w:rsid w:val="009175D9"/>
    <w:rsid w:val="00920785"/>
    <w:rsid w:val="00920942"/>
    <w:rsid w:val="009227A8"/>
    <w:rsid w:val="00922C42"/>
    <w:rsid w:val="00933A5B"/>
    <w:rsid w:val="00943C09"/>
    <w:rsid w:val="00951411"/>
    <w:rsid w:val="009515AB"/>
    <w:rsid w:val="009519D9"/>
    <w:rsid w:val="00951B1F"/>
    <w:rsid w:val="00952864"/>
    <w:rsid w:val="00954E37"/>
    <w:rsid w:val="00955E81"/>
    <w:rsid w:val="00971E8F"/>
    <w:rsid w:val="00975B1F"/>
    <w:rsid w:val="00975FA0"/>
    <w:rsid w:val="00977821"/>
    <w:rsid w:val="009823CF"/>
    <w:rsid w:val="009846E8"/>
    <w:rsid w:val="009862AB"/>
    <w:rsid w:val="00990D46"/>
    <w:rsid w:val="00992674"/>
    <w:rsid w:val="0099277B"/>
    <w:rsid w:val="00997493"/>
    <w:rsid w:val="009A4D03"/>
    <w:rsid w:val="009A6A98"/>
    <w:rsid w:val="009B27E8"/>
    <w:rsid w:val="009B5B21"/>
    <w:rsid w:val="009B6379"/>
    <w:rsid w:val="009B7247"/>
    <w:rsid w:val="009D0CE7"/>
    <w:rsid w:val="009D110B"/>
    <w:rsid w:val="009D3149"/>
    <w:rsid w:val="009D59EA"/>
    <w:rsid w:val="009D6D88"/>
    <w:rsid w:val="009E2138"/>
    <w:rsid w:val="009E24E9"/>
    <w:rsid w:val="009E4031"/>
    <w:rsid w:val="009E515F"/>
    <w:rsid w:val="009F03A8"/>
    <w:rsid w:val="009F0437"/>
    <w:rsid w:val="009F0A2E"/>
    <w:rsid w:val="009F2E4C"/>
    <w:rsid w:val="009F4CF4"/>
    <w:rsid w:val="00A015EA"/>
    <w:rsid w:val="00A02A87"/>
    <w:rsid w:val="00A030FB"/>
    <w:rsid w:val="00A06F7C"/>
    <w:rsid w:val="00A07B6C"/>
    <w:rsid w:val="00A07CEB"/>
    <w:rsid w:val="00A135DE"/>
    <w:rsid w:val="00A16673"/>
    <w:rsid w:val="00A16C8F"/>
    <w:rsid w:val="00A1734A"/>
    <w:rsid w:val="00A20A80"/>
    <w:rsid w:val="00A2687D"/>
    <w:rsid w:val="00A27FA2"/>
    <w:rsid w:val="00A316E3"/>
    <w:rsid w:val="00A32A99"/>
    <w:rsid w:val="00A335D1"/>
    <w:rsid w:val="00A36DEA"/>
    <w:rsid w:val="00A41E4C"/>
    <w:rsid w:val="00A4239D"/>
    <w:rsid w:val="00A43FA3"/>
    <w:rsid w:val="00A54C49"/>
    <w:rsid w:val="00A55095"/>
    <w:rsid w:val="00A624D0"/>
    <w:rsid w:val="00A6385F"/>
    <w:rsid w:val="00A63E8D"/>
    <w:rsid w:val="00A672B7"/>
    <w:rsid w:val="00A70B8E"/>
    <w:rsid w:val="00A714F9"/>
    <w:rsid w:val="00A71DD8"/>
    <w:rsid w:val="00A733FD"/>
    <w:rsid w:val="00A81212"/>
    <w:rsid w:val="00A821BC"/>
    <w:rsid w:val="00A90F0E"/>
    <w:rsid w:val="00A96938"/>
    <w:rsid w:val="00AA08C7"/>
    <w:rsid w:val="00AA09BA"/>
    <w:rsid w:val="00AA53F3"/>
    <w:rsid w:val="00AA7D90"/>
    <w:rsid w:val="00AB2690"/>
    <w:rsid w:val="00AC0B3F"/>
    <w:rsid w:val="00AC406E"/>
    <w:rsid w:val="00AC5CA0"/>
    <w:rsid w:val="00AD2CE9"/>
    <w:rsid w:val="00AD5579"/>
    <w:rsid w:val="00AD6588"/>
    <w:rsid w:val="00AD6768"/>
    <w:rsid w:val="00AD7B78"/>
    <w:rsid w:val="00AE0FBD"/>
    <w:rsid w:val="00AE1D50"/>
    <w:rsid w:val="00AE6B61"/>
    <w:rsid w:val="00AE733B"/>
    <w:rsid w:val="00B0365E"/>
    <w:rsid w:val="00B04452"/>
    <w:rsid w:val="00B04A4C"/>
    <w:rsid w:val="00B0639F"/>
    <w:rsid w:val="00B120AE"/>
    <w:rsid w:val="00B12B51"/>
    <w:rsid w:val="00B146EB"/>
    <w:rsid w:val="00B15463"/>
    <w:rsid w:val="00B17F49"/>
    <w:rsid w:val="00B22ABD"/>
    <w:rsid w:val="00B332D1"/>
    <w:rsid w:val="00B36CA1"/>
    <w:rsid w:val="00B407AF"/>
    <w:rsid w:val="00B446A7"/>
    <w:rsid w:val="00B45236"/>
    <w:rsid w:val="00B50AB3"/>
    <w:rsid w:val="00B50D11"/>
    <w:rsid w:val="00B53D88"/>
    <w:rsid w:val="00B53FB7"/>
    <w:rsid w:val="00B56A06"/>
    <w:rsid w:val="00B61DCB"/>
    <w:rsid w:val="00B76F25"/>
    <w:rsid w:val="00B80D05"/>
    <w:rsid w:val="00B8249D"/>
    <w:rsid w:val="00B85401"/>
    <w:rsid w:val="00B86A78"/>
    <w:rsid w:val="00B90534"/>
    <w:rsid w:val="00B95FE4"/>
    <w:rsid w:val="00BA18B7"/>
    <w:rsid w:val="00BA383E"/>
    <w:rsid w:val="00BB3C35"/>
    <w:rsid w:val="00BB512A"/>
    <w:rsid w:val="00BB52F0"/>
    <w:rsid w:val="00BB6D32"/>
    <w:rsid w:val="00BC5934"/>
    <w:rsid w:val="00BD0180"/>
    <w:rsid w:val="00BD14EE"/>
    <w:rsid w:val="00BD3C21"/>
    <w:rsid w:val="00BD4A0E"/>
    <w:rsid w:val="00BD6530"/>
    <w:rsid w:val="00BE1149"/>
    <w:rsid w:val="00BE1615"/>
    <w:rsid w:val="00BE5607"/>
    <w:rsid w:val="00BE6627"/>
    <w:rsid w:val="00BE7F9C"/>
    <w:rsid w:val="00BF02AA"/>
    <w:rsid w:val="00BF729B"/>
    <w:rsid w:val="00C03059"/>
    <w:rsid w:val="00C04520"/>
    <w:rsid w:val="00C06472"/>
    <w:rsid w:val="00C06A64"/>
    <w:rsid w:val="00C06FFD"/>
    <w:rsid w:val="00C0776D"/>
    <w:rsid w:val="00C1135F"/>
    <w:rsid w:val="00C161D1"/>
    <w:rsid w:val="00C16BDE"/>
    <w:rsid w:val="00C2483F"/>
    <w:rsid w:val="00C32B66"/>
    <w:rsid w:val="00C3460E"/>
    <w:rsid w:val="00C44CA9"/>
    <w:rsid w:val="00C52D48"/>
    <w:rsid w:val="00C6126A"/>
    <w:rsid w:val="00C657DC"/>
    <w:rsid w:val="00C65B7C"/>
    <w:rsid w:val="00C65EE4"/>
    <w:rsid w:val="00C675C2"/>
    <w:rsid w:val="00C677A8"/>
    <w:rsid w:val="00C75C76"/>
    <w:rsid w:val="00C77B51"/>
    <w:rsid w:val="00C81BEA"/>
    <w:rsid w:val="00C94A18"/>
    <w:rsid w:val="00C95397"/>
    <w:rsid w:val="00CA1657"/>
    <w:rsid w:val="00CA537A"/>
    <w:rsid w:val="00CA7995"/>
    <w:rsid w:val="00CB15C6"/>
    <w:rsid w:val="00CB48A3"/>
    <w:rsid w:val="00CB5E7B"/>
    <w:rsid w:val="00CB709B"/>
    <w:rsid w:val="00CC3462"/>
    <w:rsid w:val="00CC3DB1"/>
    <w:rsid w:val="00CC5371"/>
    <w:rsid w:val="00CC5DE3"/>
    <w:rsid w:val="00CC6243"/>
    <w:rsid w:val="00CD19DB"/>
    <w:rsid w:val="00CD2A65"/>
    <w:rsid w:val="00CD428E"/>
    <w:rsid w:val="00CE354A"/>
    <w:rsid w:val="00CE7812"/>
    <w:rsid w:val="00CF45EB"/>
    <w:rsid w:val="00D044FD"/>
    <w:rsid w:val="00D05A7F"/>
    <w:rsid w:val="00D06906"/>
    <w:rsid w:val="00D17406"/>
    <w:rsid w:val="00D21ABF"/>
    <w:rsid w:val="00D23BCB"/>
    <w:rsid w:val="00D251F6"/>
    <w:rsid w:val="00D278CD"/>
    <w:rsid w:val="00D3013F"/>
    <w:rsid w:val="00D31E58"/>
    <w:rsid w:val="00D344F7"/>
    <w:rsid w:val="00D36488"/>
    <w:rsid w:val="00D37CDF"/>
    <w:rsid w:val="00D4629E"/>
    <w:rsid w:val="00D52A2E"/>
    <w:rsid w:val="00D56B7F"/>
    <w:rsid w:val="00D57481"/>
    <w:rsid w:val="00D620E3"/>
    <w:rsid w:val="00D62F7D"/>
    <w:rsid w:val="00D67CE2"/>
    <w:rsid w:val="00D71D47"/>
    <w:rsid w:val="00D75B57"/>
    <w:rsid w:val="00D77CEB"/>
    <w:rsid w:val="00D80CFB"/>
    <w:rsid w:val="00D819D5"/>
    <w:rsid w:val="00D87863"/>
    <w:rsid w:val="00D87B8B"/>
    <w:rsid w:val="00D93575"/>
    <w:rsid w:val="00D96AE8"/>
    <w:rsid w:val="00D973F0"/>
    <w:rsid w:val="00DA4178"/>
    <w:rsid w:val="00DA4F6C"/>
    <w:rsid w:val="00DA5D14"/>
    <w:rsid w:val="00DB5037"/>
    <w:rsid w:val="00DB52DA"/>
    <w:rsid w:val="00DC20E0"/>
    <w:rsid w:val="00DC3BFB"/>
    <w:rsid w:val="00DC7351"/>
    <w:rsid w:val="00DD2D43"/>
    <w:rsid w:val="00DD54F1"/>
    <w:rsid w:val="00DD6D71"/>
    <w:rsid w:val="00DE0B11"/>
    <w:rsid w:val="00DE2FF2"/>
    <w:rsid w:val="00DE3C0E"/>
    <w:rsid w:val="00DE607A"/>
    <w:rsid w:val="00DE6356"/>
    <w:rsid w:val="00DE6414"/>
    <w:rsid w:val="00DF1689"/>
    <w:rsid w:val="00DF56BC"/>
    <w:rsid w:val="00E01798"/>
    <w:rsid w:val="00E02447"/>
    <w:rsid w:val="00E04C2D"/>
    <w:rsid w:val="00E065EF"/>
    <w:rsid w:val="00E07C38"/>
    <w:rsid w:val="00E12D96"/>
    <w:rsid w:val="00E21058"/>
    <w:rsid w:val="00E232D3"/>
    <w:rsid w:val="00E23C7F"/>
    <w:rsid w:val="00E26ACC"/>
    <w:rsid w:val="00E27D0B"/>
    <w:rsid w:val="00E303B7"/>
    <w:rsid w:val="00E32A6F"/>
    <w:rsid w:val="00E33167"/>
    <w:rsid w:val="00E375D8"/>
    <w:rsid w:val="00E400DD"/>
    <w:rsid w:val="00E40C2E"/>
    <w:rsid w:val="00E466C5"/>
    <w:rsid w:val="00E47064"/>
    <w:rsid w:val="00E47545"/>
    <w:rsid w:val="00E47597"/>
    <w:rsid w:val="00E5406C"/>
    <w:rsid w:val="00E61437"/>
    <w:rsid w:val="00E667CB"/>
    <w:rsid w:val="00E67766"/>
    <w:rsid w:val="00E75475"/>
    <w:rsid w:val="00E75CF8"/>
    <w:rsid w:val="00E762B1"/>
    <w:rsid w:val="00E776E8"/>
    <w:rsid w:val="00E811C5"/>
    <w:rsid w:val="00E85DAD"/>
    <w:rsid w:val="00E86A31"/>
    <w:rsid w:val="00E971A2"/>
    <w:rsid w:val="00EA40C0"/>
    <w:rsid w:val="00EB07D7"/>
    <w:rsid w:val="00EB1412"/>
    <w:rsid w:val="00EB1545"/>
    <w:rsid w:val="00EB3487"/>
    <w:rsid w:val="00EB5C44"/>
    <w:rsid w:val="00EB67A2"/>
    <w:rsid w:val="00EB7567"/>
    <w:rsid w:val="00EC0280"/>
    <w:rsid w:val="00EC1D9D"/>
    <w:rsid w:val="00EC39D0"/>
    <w:rsid w:val="00EC439A"/>
    <w:rsid w:val="00ED09CA"/>
    <w:rsid w:val="00EE281F"/>
    <w:rsid w:val="00EE567C"/>
    <w:rsid w:val="00EE5D8F"/>
    <w:rsid w:val="00EF19B3"/>
    <w:rsid w:val="00EF4C00"/>
    <w:rsid w:val="00EF6BB3"/>
    <w:rsid w:val="00F01DD1"/>
    <w:rsid w:val="00F04424"/>
    <w:rsid w:val="00F04595"/>
    <w:rsid w:val="00F07259"/>
    <w:rsid w:val="00F078C0"/>
    <w:rsid w:val="00F103E2"/>
    <w:rsid w:val="00F11906"/>
    <w:rsid w:val="00F12272"/>
    <w:rsid w:val="00F1554C"/>
    <w:rsid w:val="00F15C82"/>
    <w:rsid w:val="00F161B4"/>
    <w:rsid w:val="00F17DE4"/>
    <w:rsid w:val="00F23A3A"/>
    <w:rsid w:val="00F2619A"/>
    <w:rsid w:val="00F27CC3"/>
    <w:rsid w:val="00F32507"/>
    <w:rsid w:val="00F33FB1"/>
    <w:rsid w:val="00F36A98"/>
    <w:rsid w:val="00F45EDD"/>
    <w:rsid w:val="00F51115"/>
    <w:rsid w:val="00F5165D"/>
    <w:rsid w:val="00F54624"/>
    <w:rsid w:val="00F556CB"/>
    <w:rsid w:val="00F567B1"/>
    <w:rsid w:val="00F56CDC"/>
    <w:rsid w:val="00F60AA0"/>
    <w:rsid w:val="00F6185A"/>
    <w:rsid w:val="00F61D1E"/>
    <w:rsid w:val="00F65D82"/>
    <w:rsid w:val="00F7265D"/>
    <w:rsid w:val="00F765DF"/>
    <w:rsid w:val="00F77367"/>
    <w:rsid w:val="00F80CB3"/>
    <w:rsid w:val="00F82C34"/>
    <w:rsid w:val="00F87E7D"/>
    <w:rsid w:val="00F948FF"/>
    <w:rsid w:val="00F95991"/>
    <w:rsid w:val="00F95E99"/>
    <w:rsid w:val="00FA14E0"/>
    <w:rsid w:val="00FA4DAD"/>
    <w:rsid w:val="00FA5E60"/>
    <w:rsid w:val="00FB0D4B"/>
    <w:rsid w:val="00FB4E78"/>
    <w:rsid w:val="00FB67B6"/>
    <w:rsid w:val="00FB7AFA"/>
    <w:rsid w:val="00FC26B8"/>
    <w:rsid w:val="00FC3162"/>
    <w:rsid w:val="00FC5398"/>
    <w:rsid w:val="00FC5ACA"/>
    <w:rsid w:val="00FC7196"/>
    <w:rsid w:val="00FD14DA"/>
    <w:rsid w:val="00FD6E2F"/>
    <w:rsid w:val="00FE00F8"/>
    <w:rsid w:val="00FE11D1"/>
    <w:rsid w:val="00FE2502"/>
    <w:rsid w:val="00FE33D0"/>
    <w:rsid w:val="00FE6CAC"/>
    <w:rsid w:val="00FE7441"/>
    <w:rsid w:val="00FF00DE"/>
    <w:rsid w:val="00FF3D73"/>
    <w:rsid w:val="00FF4BCF"/>
    <w:rsid w:val="00FF69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8166C"/>
  <w15:chartTrackingRefBased/>
  <w15:docId w15:val="{974B99EB-D925-8942-A3EA-BCB2D8DFB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63B15"/>
    <w:rPr>
      <w:rFonts w:ascii="Times New Roman" w:eastAsia="Times New Roman" w:hAnsi="Times New Roman" w:cs="Times New Roman"/>
    </w:rPr>
  </w:style>
  <w:style w:type="paragraph" w:styleId="1">
    <w:name w:val="heading 1"/>
    <w:basedOn w:val="a"/>
    <w:next w:val="a"/>
    <w:link w:val="10"/>
    <w:uiPriority w:val="9"/>
    <w:rsid w:val="00E12D96"/>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rsid w:val="00E12D96"/>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rsid w:val="00E12D96"/>
    <w:pPr>
      <w:keepNext/>
      <w:spacing w:line="720" w:lineRule="auto"/>
      <w:outlineLvl w:val="2"/>
    </w:pPr>
    <w:rPr>
      <w:rFonts w:asciiTheme="majorHAnsi" w:eastAsiaTheme="majorEastAsia" w:hAnsiTheme="majorHAnsi" w:cstheme="majorBidi"/>
      <w:b/>
      <w:bCs/>
      <w:sz w:val="40"/>
      <w:szCs w:val="36"/>
    </w:rPr>
  </w:style>
  <w:style w:type="paragraph" w:styleId="4">
    <w:name w:val="heading 4"/>
    <w:basedOn w:val="a"/>
    <w:next w:val="a"/>
    <w:link w:val="40"/>
    <w:uiPriority w:val="9"/>
    <w:unhideWhenUsed/>
    <w:rsid w:val="00E12D96"/>
    <w:pPr>
      <w:keepNext/>
      <w:spacing w:line="720" w:lineRule="auto"/>
      <w:ind w:leftChars="100" w:left="640" w:rightChars="100" w:right="100"/>
      <w:outlineLvl w:val="3"/>
    </w:pPr>
    <w:rPr>
      <w:rFonts w:asciiTheme="majorHAnsi" w:eastAsiaTheme="majorEastAsia" w:hAnsiTheme="majorHAnsi" w:cstheme="majorBidi"/>
      <w:b/>
      <w:sz w:val="36"/>
      <w:szCs w:val="36"/>
    </w:rPr>
  </w:style>
  <w:style w:type="paragraph" w:styleId="5">
    <w:name w:val="heading 5"/>
    <w:basedOn w:val="a"/>
    <w:next w:val="a"/>
    <w:link w:val="50"/>
    <w:uiPriority w:val="9"/>
    <w:unhideWhenUsed/>
    <w:rsid w:val="00E12D96"/>
    <w:pPr>
      <w:keepNext/>
      <w:spacing w:line="720" w:lineRule="auto"/>
      <w:ind w:leftChars="100" w:left="3400" w:rightChars="100" w:right="100"/>
      <w:outlineLvl w:val="4"/>
    </w:pPr>
    <w:rPr>
      <w:rFonts w:asciiTheme="majorHAnsi" w:eastAsiaTheme="majorEastAsia" w:hAnsiTheme="majorHAnsi" w:cstheme="majorBidi"/>
      <w:b/>
      <w:bCs/>
      <w:sz w:val="28"/>
      <w:szCs w:val="36"/>
    </w:rPr>
  </w:style>
  <w:style w:type="paragraph" w:styleId="6">
    <w:name w:val="heading 6"/>
    <w:basedOn w:val="a"/>
    <w:next w:val="a"/>
    <w:link w:val="60"/>
    <w:uiPriority w:val="9"/>
    <w:semiHidden/>
    <w:unhideWhenUsed/>
    <w:rsid w:val="00E12D96"/>
    <w:pPr>
      <w:keepNext/>
      <w:spacing w:line="720" w:lineRule="auto"/>
      <w:ind w:leftChars="200" w:left="200"/>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E12D96"/>
    <w:rPr>
      <w:rFonts w:asciiTheme="majorHAnsi" w:eastAsiaTheme="majorEastAsia" w:hAnsiTheme="majorHAnsi" w:cstheme="majorBidi"/>
      <w:b/>
      <w:bCs/>
      <w:kern w:val="52"/>
      <w:sz w:val="52"/>
      <w:szCs w:val="52"/>
      <w:lang w:val="en-US"/>
    </w:rPr>
  </w:style>
  <w:style w:type="character" w:customStyle="1" w:styleId="20">
    <w:name w:val="標題 2 字元"/>
    <w:basedOn w:val="a0"/>
    <w:link w:val="2"/>
    <w:uiPriority w:val="9"/>
    <w:rsid w:val="00E12D96"/>
    <w:rPr>
      <w:rFonts w:asciiTheme="majorHAnsi" w:eastAsiaTheme="majorEastAsia" w:hAnsiTheme="majorHAnsi" w:cstheme="majorBidi"/>
      <w:b/>
      <w:bCs/>
      <w:sz w:val="48"/>
      <w:szCs w:val="48"/>
      <w:lang w:val="en-US"/>
    </w:rPr>
  </w:style>
  <w:style w:type="character" w:customStyle="1" w:styleId="30">
    <w:name w:val="標題 3 字元"/>
    <w:basedOn w:val="a0"/>
    <w:link w:val="3"/>
    <w:uiPriority w:val="9"/>
    <w:rsid w:val="00E12D96"/>
    <w:rPr>
      <w:rFonts w:asciiTheme="majorHAnsi" w:eastAsiaTheme="majorEastAsia" w:hAnsiTheme="majorHAnsi" w:cstheme="majorBidi"/>
      <w:b/>
      <w:bCs/>
      <w:sz w:val="40"/>
      <w:szCs w:val="36"/>
      <w:lang w:val="en-US"/>
    </w:rPr>
  </w:style>
  <w:style w:type="character" w:customStyle="1" w:styleId="40">
    <w:name w:val="標題 4 字元"/>
    <w:basedOn w:val="a0"/>
    <w:link w:val="4"/>
    <w:uiPriority w:val="9"/>
    <w:rsid w:val="00E12D96"/>
    <w:rPr>
      <w:rFonts w:asciiTheme="majorHAnsi" w:eastAsiaTheme="majorEastAsia" w:hAnsiTheme="majorHAnsi" w:cstheme="majorBidi"/>
      <w:b/>
      <w:sz w:val="36"/>
      <w:szCs w:val="36"/>
      <w:lang w:val="en-US"/>
    </w:rPr>
  </w:style>
  <w:style w:type="character" w:customStyle="1" w:styleId="50">
    <w:name w:val="標題 5 字元"/>
    <w:basedOn w:val="a0"/>
    <w:link w:val="5"/>
    <w:uiPriority w:val="9"/>
    <w:rsid w:val="00E12D96"/>
    <w:rPr>
      <w:rFonts w:asciiTheme="majorHAnsi" w:eastAsiaTheme="majorEastAsia" w:hAnsiTheme="majorHAnsi" w:cstheme="majorBidi"/>
      <w:b/>
      <w:bCs/>
      <w:sz w:val="28"/>
      <w:szCs w:val="36"/>
      <w:lang w:val="en-US"/>
    </w:rPr>
  </w:style>
  <w:style w:type="character" w:customStyle="1" w:styleId="60">
    <w:name w:val="標題 6 字元"/>
    <w:basedOn w:val="a0"/>
    <w:link w:val="6"/>
    <w:uiPriority w:val="9"/>
    <w:semiHidden/>
    <w:rsid w:val="00E12D96"/>
    <w:rPr>
      <w:rFonts w:asciiTheme="majorHAnsi" w:eastAsiaTheme="majorEastAsia" w:hAnsiTheme="majorHAnsi" w:cstheme="majorBidi"/>
      <w:sz w:val="36"/>
      <w:szCs w:val="36"/>
      <w:lang w:val="en-US"/>
    </w:rPr>
  </w:style>
  <w:style w:type="paragraph" w:customStyle="1" w:styleId="Script-Chapter">
    <w:name w:val="Script- Chapter"/>
    <w:basedOn w:val="2"/>
    <w:autoRedefine/>
    <w:qFormat/>
    <w:rsid w:val="00E12D96"/>
    <w:pPr>
      <w:spacing w:line="240" w:lineRule="auto"/>
    </w:pPr>
    <w:rPr>
      <w:rFonts w:ascii="Times New Roman" w:eastAsia="Times New Roman" w:hAnsi="Times New Roman" w:cs="Times New Roman"/>
      <w:bCs w:val="0"/>
      <w:sz w:val="28"/>
      <w:szCs w:val="28"/>
    </w:rPr>
  </w:style>
  <w:style w:type="paragraph" w:styleId="a3">
    <w:name w:val="Title"/>
    <w:basedOn w:val="a"/>
    <w:next w:val="a"/>
    <w:link w:val="a4"/>
    <w:uiPriority w:val="10"/>
    <w:rsid w:val="00E12D96"/>
    <w:pPr>
      <w:spacing w:before="240" w:after="60"/>
      <w:outlineLvl w:val="0"/>
    </w:pPr>
    <w:rPr>
      <w:rFonts w:asciiTheme="majorHAnsi" w:eastAsiaTheme="minorEastAsia" w:hAnsiTheme="majorHAnsi" w:cstheme="majorBidi"/>
      <w:bCs/>
    </w:rPr>
  </w:style>
  <w:style w:type="character" w:customStyle="1" w:styleId="a4">
    <w:name w:val="標題 字元"/>
    <w:basedOn w:val="a0"/>
    <w:link w:val="a3"/>
    <w:uiPriority w:val="10"/>
    <w:rsid w:val="00E12D96"/>
    <w:rPr>
      <w:rFonts w:asciiTheme="majorHAnsi" w:hAnsiTheme="majorHAnsi" w:cstheme="majorBidi"/>
      <w:bCs/>
      <w:lang w:val="en-US"/>
    </w:rPr>
  </w:style>
  <w:style w:type="character" w:styleId="a5">
    <w:name w:val="Book Title"/>
    <w:basedOn w:val="a0"/>
    <w:uiPriority w:val="33"/>
    <w:qFormat/>
    <w:rsid w:val="00E12D96"/>
    <w:rPr>
      <w:rFonts w:ascii="Times New Roman" w:eastAsia="Times New Roman" w:hAnsi="Times New Roman"/>
      <w:b/>
      <w:bCs/>
      <w:i/>
      <w:iCs/>
      <w:spacing w:val="5"/>
      <w:sz w:val="32"/>
    </w:rPr>
  </w:style>
  <w:style w:type="paragraph" w:styleId="a6">
    <w:name w:val="caption"/>
    <w:aliases w:val="Chapter"/>
    <w:basedOn w:val="a"/>
    <w:next w:val="a"/>
    <w:uiPriority w:val="35"/>
    <w:unhideWhenUsed/>
    <w:qFormat/>
    <w:rsid w:val="00E12D96"/>
    <w:rPr>
      <w:rFonts w:ascii="新細明體" w:eastAsia="新細明體" w:hAnsi="新細明體" w:cs="新細明體"/>
      <w:b/>
      <w:sz w:val="28"/>
    </w:rPr>
  </w:style>
  <w:style w:type="paragraph" w:styleId="a7">
    <w:name w:val="footnote text"/>
    <w:basedOn w:val="a"/>
    <w:link w:val="a8"/>
    <w:uiPriority w:val="99"/>
    <w:semiHidden/>
    <w:unhideWhenUsed/>
    <w:rsid w:val="00E12D96"/>
    <w:pPr>
      <w:snapToGrid w:val="0"/>
    </w:pPr>
    <w:rPr>
      <w:rFonts w:ascii="新細明體" w:eastAsia="新細明體" w:hAnsi="新細明體" w:cs="新細明體"/>
      <w:sz w:val="20"/>
      <w:szCs w:val="20"/>
    </w:rPr>
  </w:style>
  <w:style w:type="character" w:customStyle="1" w:styleId="a8">
    <w:name w:val="註腳文字 字元"/>
    <w:basedOn w:val="a0"/>
    <w:link w:val="a7"/>
    <w:uiPriority w:val="99"/>
    <w:semiHidden/>
    <w:rsid w:val="00E12D96"/>
    <w:rPr>
      <w:rFonts w:ascii="新細明體" w:eastAsia="新細明體" w:hAnsi="新細明體" w:cs="新細明體"/>
      <w:sz w:val="20"/>
      <w:szCs w:val="20"/>
      <w:lang w:val="en-US"/>
    </w:rPr>
  </w:style>
  <w:style w:type="character" w:styleId="a9">
    <w:name w:val="footnote reference"/>
    <w:basedOn w:val="a0"/>
    <w:uiPriority w:val="99"/>
    <w:semiHidden/>
    <w:unhideWhenUsed/>
    <w:rsid w:val="00E12D96"/>
    <w:rPr>
      <w:vertAlign w:val="superscript"/>
    </w:rPr>
  </w:style>
  <w:style w:type="character" w:customStyle="1" w:styleId="InternetLink">
    <w:name w:val="Internet Link"/>
    <w:rsid w:val="00E12D96"/>
    <w:rPr>
      <w:color w:val="000080"/>
      <w:u w:val="single"/>
      <w:lang w:val="en-US" w:eastAsia="en-US" w:bidi="en-US"/>
    </w:rPr>
  </w:style>
  <w:style w:type="paragraph" w:styleId="aa">
    <w:name w:val="header"/>
    <w:basedOn w:val="a"/>
    <w:link w:val="ab"/>
    <w:uiPriority w:val="99"/>
    <w:unhideWhenUsed/>
    <w:rsid w:val="00E12D96"/>
    <w:pPr>
      <w:widowControl w:val="0"/>
      <w:pBdr>
        <w:bottom w:val="single" w:sz="6" w:space="1" w:color="auto"/>
      </w:pBdr>
      <w:tabs>
        <w:tab w:val="center" w:pos="4153"/>
        <w:tab w:val="right" w:pos="8306"/>
      </w:tabs>
      <w:snapToGrid w:val="0"/>
      <w:jc w:val="center"/>
    </w:pPr>
    <w:rPr>
      <w:rFonts w:ascii="新細明體" w:eastAsia="SimSun" w:hAnsi="新細明體" w:cs="新細明體"/>
      <w:kern w:val="2"/>
      <w:sz w:val="18"/>
      <w:szCs w:val="18"/>
      <w:lang w:eastAsia="zh-CN"/>
    </w:rPr>
  </w:style>
  <w:style w:type="character" w:customStyle="1" w:styleId="ab">
    <w:name w:val="頁首 字元"/>
    <w:basedOn w:val="a0"/>
    <w:link w:val="aa"/>
    <w:uiPriority w:val="99"/>
    <w:rsid w:val="00E12D96"/>
    <w:rPr>
      <w:rFonts w:ascii="新細明體" w:eastAsia="SimSun" w:hAnsi="新細明體" w:cs="新細明體"/>
      <w:kern w:val="2"/>
      <w:sz w:val="18"/>
      <w:szCs w:val="18"/>
      <w:lang w:val="en-US" w:eastAsia="zh-CN"/>
    </w:rPr>
  </w:style>
  <w:style w:type="paragraph" w:styleId="ac">
    <w:name w:val="footer"/>
    <w:basedOn w:val="a"/>
    <w:link w:val="ad"/>
    <w:uiPriority w:val="99"/>
    <w:unhideWhenUsed/>
    <w:rsid w:val="00E12D96"/>
    <w:pPr>
      <w:widowControl w:val="0"/>
      <w:tabs>
        <w:tab w:val="center" w:pos="4153"/>
        <w:tab w:val="right" w:pos="8306"/>
      </w:tabs>
      <w:snapToGrid w:val="0"/>
    </w:pPr>
    <w:rPr>
      <w:rFonts w:ascii="新細明體" w:eastAsia="SimSun" w:hAnsi="新細明體" w:cs="新細明體"/>
      <w:kern w:val="2"/>
      <w:sz w:val="18"/>
      <w:szCs w:val="18"/>
      <w:lang w:eastAsia="zh-CN"/>
    </w:rPr>
  </w:style>
  <w:style w:type="character" w:customStyle="1" w:styleId="ad">
    <w:name w:val="頁尾 字元"/>
    <w:basedOn w:val="a0"/>
    <w:link w:val="ac"/>
    <w:uiPriority w:val="99"/>
    <w:rsid w:val="00E12D96"/>
    <w:rPr>
      <w:rFonts w:ascii="新細明體" w:eastAsia="SimSun" w:hAnsi="新細明體" w:cs="新細明體"/>
      <w:kern w:val="2"/>
      <w:sz w:val="18"/>
      <w:szCs w:val="18"/>
      <w:lang w:val="en-US" w:eastAsia="zh-CN"/>
    </w:rPr>
  </w:style>
  <w:style w:type="paragraph" w:customStyle="1" w:styleId="Textbody">
    <w:name w:val="Text body"/>
    <w:basedOn w:val="a"/>
    <w:rsid w:val="00E12D96"/>
    <w:pPr>
      <w:widowControl w:val="0"/>
      <w:tabs>
        <w:tab w:val="left" w:pos="420"/>
      </w:tabs>
      <w:suppressAutoHyphens/>
      <w:spacing w:after="120"/>
    </w:pPr>
    <w:rPr>
      <w:rFonts w:ascii="新細明體" w:eastAsia="WenQuanYi Zen Hei" w:hAnsi="新細明體" w:cs="Lohit Hindi"/>
      <w:color w:val="00000A"/>
      <w:kern w:val="2"/>
      <w:lang w:eastAsia="zh-CN" w:bidi="hi-IN"/>
    </w:rPr>
  </w:style>
  <w:style w:type="paragraph" w:styleId="Web">
    <w:name w:val="Normal (Web)"/>
    <w:basedOn w:val="a"/>
    <w:uiPriority w:val="99"/>
    <w:unhideWhenUsed/>
    <w:rsid w:val="00E12D96"/>
    <w:pPr>
      <w:spacing w:before="100" w:beforeAutospacing="1" w:after="100" w:afterAutospacing="1"/>
    </w:pPr>
    <w:rPr>
      <w:rFonts w:ascii="SimSun" w:eastAsia="SimSun" w:hAnsi="SimSun" w:cs="SimSun"/>
      <w:lang w:eastAsia="zh-CN"/>
    </w:rPr>
  </w:style>
  <w:style w:type="paragraph" w:customStyle="1" w:styleId="-51">
    <w:name w:val="淺色網底 - 輔色 51"/>
    <w:hidden/>
    <w:uiPriority w:val="99"/>
    <w:semiHidden/>
    <w:rsid w:val="00E12D96"/>
    <w:rPr>
      <w:rFonts w:ascii="Calibri" w:eastAsia="SimSun" w:hAnsi="Calibri" w:cs="Times New Roman"/>
      <w:kern w:val="2"/>
      <w:sz w:val="21"/>
      <w:szCs w:val="22"/>
      <w:lang w:eastAsia="zh-CN"/>
    </w:rPr>
  </w:style>
  <w:style w:type="character" w:styleId="ae">
    <w:name w:val="line number"/>
    <w:basedOn w:val="a0"/>
    <w:uiPriority w:val="99"/>
    <w:semiHidden/>
    <w:unhideWhenUsed/>
    <w:rsid w:val="00E12D96"/>
  </w:style>
  <w:style w:type="paragraph" w:customStyle="1" w:styleId="-510">
    <w:name w:val="淺色清單 - 輔色 51"/>
    <w:basedOn w:val="a"/>
    <w:uiPriority w:val="34"/>
    <w:rsid w:val="00E12D96"/>
    <w:pPr>
      <w:widowControl w:val="0"/>
      <w:ind w:firstLine="420"/>
      <w:jc w:val="both"/>
    </w:pPr>
    <w:rPr>
      <w:rFonts w:ascii="新細明體" w:eastAsia="SimSun" w:hAnsi="新細明體" w:cs="新細明體"/>
      <w:kern w:val="2"/>
      <w:sz w:val="21"/>
      <w:szCs w:val="22"/>
      <w:lang w:eastAsia="zh-CN"/>
    </w:rPr>
  </w:style>
  <w:style w:type="paragraph" w:styleId="af">
    <w:name w:val="Balloon Text"/>
    <w:basedOn w:val="a"/>
    <w:link w:val="af0"/>
    <w:uiPriority w:val="99"/>
    <w:semiHidden/>
    <w:unhideWhenUsed/>
    <w:rsid w:val="00E12D96"/>
    <w:pPr>
      <w:widowControl w:val="0"/>
      <w:jc w:val="both"/>
    </w:pPr>
    <w:rPr>
      <w:rFonts w:ascii="Lucida Grande" w:eastAsia="SimSun" w:hAnsi="Lucida Grande" w:cs="Lucida Grande"/>
      <w:kern w:val="2"/>
      <w:sz w:val="18"/>
      <w:szCs w:val="18"/>
      <w:lang w:eastAsia="zh-CN"/>
    </w:rPr>
  </w:style>
  <w:style w:type="character" w:customStyle="1" w:styleId="af0">
    <w:name w:val="註解方塊文字 字元"/>
    <w:basedOn w:val="a0"/>
    <w:link w:val="af"/>
    <w:uiPriority w:val="99"/>
    <w:semiHidden/>
    <w:rsid w:val="00E12D96"/>
    <w:rPr>
      <w:rFonts w:ascii="Lucida Grande" w:eastAsia="SimSun" w:hAnsi="Lucida Grande" w:cs="Lucida Grande"/>
      <w:kern w:val="2"/>
      <w:sz w:val="18"/>
      <w:szCs w:val="18"/>
      <w:lang w:val="en-US" w:eastAsia="zh-CN"/>
    </w:rPr>
  </w:style>
  <w:style w:type="character" w:styleId="af1">
    <w:name w:val="annotation reference"/>
    <w:uiPriority w:val="99"/>
    <w:semiHidden/>
    <w:unhideWhenUsed/>
    <w:rsid w:val="00E12D96"/>
    <w:rPr>
      <w:sz w:val="18"/>
      <w:szCs w:val="18"/>
    </w:rPr>
  </w:style>
  <w:style w:type="paragraph" w:styleId="af2">
    <w:name w:val="annotation text"/>
    <w:basedOn w:val="a"/>
    <w:link w:val="af3"/>
    <w:uiPriority w:val="99"/>
    <w:unhideWhenUsed/>
    <w:rsid w:val="00E12D96"/>
    <w:pPr>
      <w:widowControl w:val="0"/>
      <w:jc w:val="both"/>
    </w:pPr>
    <w:rPr>
      <w:rFonts w:ascii="新細明體" w:eastAsia="SimSun" w:hAnsi="新細明體" w:cs="新細明體"/>
      <w:kern w:val="2"/>
      <w:lang w:eastAsia="zh-CN"/>
    </w:rPr>
  </w:style>
  <w:style w:type="character" w:customStyle="1" w:styleId="af3">
    <w:name w:val="註解文字 字元"/>
    <w:basedOn w:val="a0"/>
    <w:link w:val="af2"/>
    <w:uiPriority w:val="99"/>
    <w:rsid w:val="00E12D96"/>
    <w:rPr>
      <w:rFonts w:ascii="新細明體" w:eastAsia="SimSun" w:hAnsi="新細明體" w:cs="新細明體"/>
      <w:kern w:val="2"/>
      <w:lang w:val="en-US" w:eastAsia="zh-CN"/>
    </w:rPr>
  </w:style>
  <w:style w:type="paragraph" w:styleId="af4">
    <w:name w:val="annotation subject"/>
    <w:basedOn w:val="af2"/>
    <w:next w:val="af2"/>
    <w:link w:val="af5"/>
    <w:uiPriority w:val="99"/>
    <w:semiHidden/>
    <w:unhideWhenUsed/>
    <w:rsid w:val="00E12D96"/>
    <w:rPr>
      <w:b/>
      <w:bCs/>
      <w:sz w:val="20"/>
      <w:szCs w:val="20"/>
    </w:rPr>
  </w:style>
  <w:style w:type="character" w:customStyle="1" w:styleId="af5">
    <w:name w:val="註解主旨 字元"/>
    <w:basedOn w:val="af3"/>
    <w:link w:val="af4"/>
    <w:uiPriority w:val="99"/>
    <w:semiHidden/>
    <w:rsid w:val="00E12D96"/>
    <w:rPr>
      <w:rFonts w:ascii="新細明體" w:eastAsia="SimSun" w:hAnsi="新細明體" w:cs="新細明體"/>
      <w:b/>
      <w:bCs/>
      <w:kern w:val="2"/>
      <w:sz w:val="20"/>
      <w:szCs w:val="20"/>
      <w:lang w:val="en-US" w:eastAsia="zh-CN"/>
    </w:rPr>
  </w:style>
  <w:style w:type="character" w:customStyle="1" w:styleId="apple-converted-space">
    <w:name w:val="apple-converted-space"/>
    <w:basedOn w:val="a0"/>
    <w:rsid w:val="00E12D96"/>
  </w:style>
  <w:style w:type="character" w:styleId="af6">
    <w:name w:val="Emphasis"/>
    <w:uiPriority w:val="20"/>
    <w:qFormat/>
    <w:rsid w:val="00E12D96"/>
    <w:rPr>
      <w:i/>
      <w:iCs/>
    </w:rPr>
  </w:style>
  <w:style w:type="character" w:styleId="af7">
    <w:name w:val="Hyperlink"/>
    <w:uiPriority w:val="99"/>
    <w:unhideWhenUsed/>
    <w:rsid w:val="00E12D96"/>
    <w:rPr>
      <w:color w:val="0563C1"/>
      <w:u w:val="single"/>
    </w:rPr>
  </w:style>
  <w:style w:type="paragraph" w:customStyle="1" w:styleId="1-41">
    <w:name w:val="暗色清單 1 - 輔色 41"/>
    <w:hidden/>
    <w:uiPriority w:val="71"/>
    <w:unhideWhenUsed/>
    <w:rsid w:val="00E12D96"/>
    <w:rPr>
      <w:rFonts w:ascii="Times New Roman" w:eastAsia="SimSun" w:hAnsi="Times New Roman" w:cs="Times New Roman"/>
      <w:kern w:val="2"/>
      <w:sz w:val="21"/>
      <w:szCs w:val="22"/>
      <w:lang w:eastAsia="zh-CN"/>
    </w:rPr>
  </w:style>
  <w:style w:type="character" w:styleId="af8">
    <w:name w:val="page number"/>
    <w:uiPriority w:val="99"/>
    <w:semiHidden/>
    <w:unhideWhenUsed/>
    <w:rsid w:val="00E12D96"/>
  </w:style>
  <w:style w:type="paragraph" w:customStyle="1" w:styleId="-31">
    <w:name w:val="深色清單 - 輔色 31"/>
    <w:hidden/>
    <w:uiPriority w:val="71"/>
    <w:unhideWhenUsed/>
    <w:rsid w:val="00E12D96"/>
    <w:rPr>
      <w:rFonts w:ascii="Times New Roman" w:eastAsia="SimSun" w:hAnsi="Times New Roman" w:cs="Times New Roman"/>
      <w:kern w:val="2"/>
      <w:sz w:val="21"/>
      <w:szCs w:val="22"/>
      <w:lang w:eastAsia="zh-CN"/>
    </w:rPr>
  </w:style>
  <w:style w:type="paragraph" w:customStyle="1" w:styleId="-11">
    <w:name w:val="彩色網底 - 輔色 11"/>
    <w:hidden/>
    <w:uiPriority w:val="99"/>
    <w:semiHidden/>
    <w:rsid w:val="00E12D96"/>
    <w:rPr>
      <w:rFonts w:ascii="Times New Roman" w:eastAsia="SimSun" w:hAnsi="Times New Roman" w:cs="Times New Roman"/>
      <w:kern w:val="2"/>
      <w:sz w:val="21"/>
      <w:szCs w:val="22"/>
      <w:lang w:eastAsia="zh-CN"/>
    </w:rPr>
  </w:style>
  <w:style w:type="paragraph" w:styleId="af9">
    <w:name w:val="No Spacing"/>
    <w:basedOn w:val="a"/>
    <w:uiPriority w:val="1"/>
    <w:rsid w:val="00E12D96"/>
    <w:pPr>
      <w:pBdr>
        <w:top w:val="nil"/>
        <w:left w:val="nil"/>
        <w:bottom w:val="nil"/>
        <w:right w:val="nil"/>
        <w:between w:val="nil"/>
        <w:bar w:val="nil"/>
      </w:pBdr>
      <w:spacing w:line="480" w:lineRule="auto"/>
      <w:jc w:val="both"/>
    </w:pPr>
    <w:rPr>
      <w:rFonts w:ascii="新細明體" w:eastAsia="新細明體" w:hAnsi="新細明體" w:cs="新細明體"/>
      <w:color w:val="000000"/>
      <w:u w:color="000000"/>
      <w:bdr w:val="nil"/>
    </w:rPr>
  </w:style>
  <w:style w:type="paragraph" w:styleId="afa">
    <w:name w:val="List Paragraph"/>
    <w:basedOn w:val="a"/>
    <w:uiPriority w:val="34"/>
    <w:rsid w:val="00E12D96"/>
    <w:pPr>
      <w:ind w:leftChars="200" w:left="480"/>
    </w:pPr>
    <w:rPr>
      <w:rFonts w:ascii="Cambria" w:eastAsia="MS Mincho" w:hAnsi="Cambria" w:cs="新細明體"/>
      <w:lang w:eastAsia="de-DE"/>
    </w:rPr>
  </w:style>
  <w:style w:type="paragraph" w:styleId="afb">
    <w:name w:val="Revision"/>
    <w:hidden/>
    <w:uiPriority w:val="71"/>
    <w:unhideWhenUsed/>
    <w:rsid w:val="00E12D96"/>
    <w:rPr>
      <w:rFonts w:ascii="Times New Roman" w:eastAsia="SimSun" w:hAnsi="Times New Roman" w:cs="Times New Roman"/>
      <w:kern w:val="2"/>
      <w:sz w:val="21"/>
      <w:szCs w:val="22"/>
      <w:lang w:eastAsia="zh-CN"/>
    </w:rPr>
  </w:style>
  <w:style w:type="character" w:customStyle="1" w:styleId="citationref">
    <w:name w:val="citationref"/>
    <w:basedOn w:val="a0"/>
    <w:rsid w:val="00E12D96"/>
  </w:style>
  <w:style w:type="character" w:customStyle="1" w:styleId="author">
    <w:name w:val="author"/>
    <w:basedOn w:val="a0"/>
    <w:rsid w:val="00E12D96"/>
  </w:style>
  <w:style w:type="character" w:customStyle="1" w:styleId="pubyear">
    <w:name w:val="pubyear"/>
    <w:basedOn w:val="a0"/>
    <w:rsid w:val="00E12D96"/>
  </w:style>
  <w:style w:type="character" w:customStyle="1" w:styleId="articletitle">
    <w:name w:val="articletitle"/>
    <w:basedOn w:val="a0"/>
    <w:rsid w:val="00E12D96"/>
  </w:style>
  <w:style w:type="character" w:customStyle="1" w:styleId="journaltitle">
    <w:name w:val="journaltitle"/>
    <w:basedOn w:val="a0"/>
    <w:rsid w:val="00E12D96"/>
  </w:style>
  <w:style w:type="character" w:customStyle="1" w:styleId="vol">
    <w:name w:val="vol"/>
    <w:basedOn w:val="a0"/>
    <w:rsid w:val="00E12D96"/>
  </w:style>
  <w:style w:type="character" w:customStyle="1" w:styleId="pagefirst">
    <w:name w:val="pagefirst"/>
    <w:basedOn w:val="a0"/>
    <w:rsid w:val="00E12D96"/>
  </w:style>
  <w:style w:type="character" w:customStyle="1" w:styleId="pagelast">
    <w:name w:val="pagelast"/>
    <w:basedOn w:val="a0"/>
    <w:rsid w:val="00E12D96"/>
  </w:style>
  <w:style w:type="character" w:styleId="HTML">
    <w:name w:val="HTML Cite"/>
    <w:basedOn w:val="a0"/>
    <w:uiPriority w:val="99"/>
    <w:semiHidden/>
    <w:unhideWhenUsed/>
    <w:rsid w:val="00E12D96"/>
    <w:rPr>
      <w:i/>
      <w:iCs/>
    </w:rPr>
  </w:style>
  <w:style w:type="character" w:styleId="afc">
    <w:name w:val="Strong"/>
    <w:basedOn w:val="a0"/>
    <w:uiPriority w:val="22"/>
    <w:qFormat/>
    <w:rsid w:val="00E12D96"/>
    <w:rPr>
      <w:b/>
      <w:bCs/>
    </w:rPr>
  </w:style>
  <w:style w:type="character" w:customStyle="1" w:styleId="cit-pub-date">
    <w:name w:val="cit-pub-date"/>
    <w:basedOn w:val="a0"/>
    <w:rsid w:val="00E12D96"/>
  </w:style>
  <w:style w:type="character" w:customStyle="1" w:styleId="cit-source">
    <w:name w:val="cit-source"/>
    <w:basedOn w:val="a0"/>
    <w:rsid w:val="00E12D96"/>
  </w:style>
  <w:style w:type="character" w:customStyle="1" w:styleId="cit-vol">
    <w:name w:val="cit-vol"/>
    <w:basedOn w:val="a0"/>
    <w:rsid w:val="00E12D96"/>
  </w:style>
  <w:style w:type="character" w:customStyle="1" w:styleId="cit-fpage">
    <w:name w:val="cit-fpage"/>
    <w:basedOn w:val="a0"/>
    <w:rsid w:val="00E12D96"/>
  </w:style>
  <w:style w:type="character" w:customStyle="1" w:styleId="5yl5">
    <w:name w:val="_5yl5"/>
    <w:basedOn w:val="a0"/>
    <w:rsid w:val="00E12D96"/>
  </w:style>
  <w:style w:type="character" w:customStyle="1" w:styleId="element-citation">
    <w:name w:val="element-citation"/>
    <w:basedOn w:val="a0"/>
    <w:rsid w:val="00E12D96"/>
  </w:style>
  <w:style w:type="character" w:customStyle="1" w:styleId="ref-journal">
    <w:name w:val="ref-journal"/>
    <w:basedOn w:val="a0"/>
    <w:rsid w:val="00E12D96"/>
  </w:style>
  <w:style w:type="character" w:customStyle="1" w:styleId="name">
    <w:name w:val="name"/>
    <w:basedOn w:val="a0"/>
    <w:rsid w:val="00E12D96"/>
  </w:style>
  <w:style w:type="paragraph" w:customStyle="1" w:styleId="11">
    <w:name w:val="段落1"/>
    <w:basedOn w:val="a6"/>
    <w:rsid w:val="00E12D96"/>
    <w:pPr>
      <w:ind w:firstLine="500"/>
    </w:pPr>
    <w:rPr>
      <w:b w:val="0"/>
      <w:sz w:val="24"/>
    </w:rPr>
  </w:style>
  <w:style w:type="paragraph" w:customStyle="1" w:styleId="12">
    <w:name w:val="樣式1"/>
    <w:basedOn w:val="a6"/>
    <w:rsid w:val="00E12D96"/>
    <w:pPr>
      <w:ind w:firstLine="500"/>
    </w:pPr>
    <w:rPr>
      <w:b w:val="0"/>
      <w:i/>
      <w:sz w:val="24"/>
    </w:rPr>
  </w:style>
  <w:style w:type="character" w:styleId="afd">
    <w:name w:val="Subtle Emphasis"/>
    <w:basedOn w:val="a0"/>
    <w:uiPriority w:val="19"/>
    <w:rsid w:val="00E12D96"/>
    <w:rPr>
      <w:i/>
      <w:iCs/>
      <w:color w:val="404040" w:themeColor="text1" w:themeTint="BF"/>
    </w:rPr>
  </w:style>
  <w:style w:type="paragraph" w:styleId="afe">
    <w:name w:val="Subtitle"/>
    <w:basedOn w:val="a"/>
    <w:next w:val="a"/>
    <w:link w:val="aff"/>
    <w:uiPriority w:val="11"/>
    <w:rsid w:val="00E12D96"/>
    <w:pPr>
      <w:spacing w:after="60"/>
      <w:jc w:val="center"/>
      <w:outlineLvl w:val="1"/>
    </w:pPr>
    <w:rPr>
      <w:rFonts w:ascii="新細明體" w:eastAsiaTheme="minorEastAsia" w:hAnsi="新細明體" w:cstheme="minorBidi"/>
    </w:rPr>
  </w:style>
  <w:style w:type="character" w:customStyle="1" w:styleId="aff">
    <w:name w:val="副標題 字元"/>
    <w:basedOn w:val="a0"/>
    <w:link w:val="afe"/>
    <w:uiPriority w:val="11"/>
    <w:rsid w:val="00E12D96"/>
    <w:rPr>
      <w:rFonts w:ascii="新細明體" w:hAnsi="新細明體"/>
      <w:lang w:val="en-US"/>
    </w:rPr>
  </w:style>
  <w:style w:type="character" w:styleId="aff0">
    <w:name w:val="Intense Emphasis"/>
    <w:basedOn w:val="a0"/>
    <w:uiPriority w:val="21"/>
    <w:rsid w:val="00E12D96"/>
    <w:rPr>
      <w:i/>
      <w:iCs/>
      <w:color w:val="4472C4" w:themeColor="accent1"/>
    </w:rPr>
  </w:style>
  <w:style w:type="paragraph" w:styleId="aff1">
    <w:name w:val="Quote"/>
    <w:basedOn w:val="a"/>
    <w:next w:val="a"/>
    <w:link w:val="aff2"/>
    <w:uiPriority w:val="29"/>
    <w:rsid w:val="00E12D96"/>
    <w:pPr>
      <w:spacing w:before="200" w:after="160"/>
      <w:ind w:left="864" w:right="864"/>
      <w:jc w:val="center"/>
    </w:pPr>
    <w:rPr>
      <w:rFonts w:ascii="新細明體" w:eastAsia="新細明體" w:hAnsi="新細明體" w:cs="新細明體"/>
      <w:i/>
      <w:iCs/>
    </w:rPr>
  </w:style>
  <w:style w:type="character" w:customStyle="1" w:styleId="aff2">
    <w:name w:val="引文 字元"/>
    <w:basedOn w:val="a0"/>
    <w:link w:val="aff1"/>
    <w:uiPriority w:val="29"/>
    <w:rsid w:val="00E12D96"/>
    <w:rPr>
      <w:rFonts w:ascii="新細明體" w:eastAsia="新細明體" w:hAnsi="新細明體" w:cs="新細明體"/>
      <w:i/>
      <w:iCs/>
      <w:lang w:val="en-US"/>
    </w:rPr>
  </w:style>
  <w:style w:type="paragraph" w:styleId="aff3">
    <w:name w:val="Intense Quote"/>
    <w:basedOn w:val="a"/>
    <w:next w:val="a"/>
    <w:link w:val="aff4"/>
    <w:uiPriority w:val="30"/>
    <w:rsid w:val="00E12D96"/>
    <w:pPr>
      <w:pBdr>
        <w:top w:val="single" w:sz="4" w:space="10" w:color="4472C4" w:themeColor="accent1"/>
        <w:bottom w:val="single" w:sz="4" w:space="10" w:color="4472C4" w:themeColor="accent1"/>
      </w:pBdr>
      <w:spacing w:before="360" w:after="360"/>
      <w:ind w:left="864" w:right="864"/>
      <w:jc w:val="center"/>
    </w:pPr>
    <w:rPr>
      <w:rFonts w:ascii="新細明體" w:eastAsia="新細明體" w:hAnsi="新細明體" w:cs="新細明體"/>
      <w:i/>
      <w:iCs/>
      <w:color w:val="4472C4" w:themeColor="accent1"/>
    </w:rPr>
  </w:style>
  <w:style w:type="character" w:customStyle="1" w:styleId="aff4">
    <w:name w:val="鮮明引文 字元"/>
    <w:basedOn w:val="a0"/>
    <w:link w:val="aff3"/>
    <w:uiPriority w:val="30"/>
    <w:rsid w:val="00E12D96"/>
    <w:rPr>
      <w:rFonts w:ascii="新細明體" w:eastAsia="新細明體" w:hAnsi="新細明體" w:cs="新細明體"/>
      <w:i/>
      <w:iCs/>
      <w:color w:val="4472C4" w:themeColor="accent1"/>
      <w:lang w:val="en-US"/>
    </w:rPr>
  </w:style>
  <w:style w:type="character" w:styleId="aff5">
    <w:name w:val="Subtle Reference"/>
    <w:basedOn w:val="a0"/>
    <w:uiPriority w:val="31"/>
    <w:rsid w:val="00E12D96"/>
    <w:rPr>
      <w:smallCaps/>
      <w:color w:val="5A5A5A" w:themeColor="text1" w:themeTint="A5"/>
    </w:rPr>
  </w:style>
  <w:style w:type="paragraph" w:customStyle="1" w:styleId="Script-Section">
    <w:name w:val="Script-Section"/>
    <w:basedOn w:val="Script-Paragraph"/>
    <w:autoRedefine/>
    <w:qFormat/>
    <w:rsid w:val="00E12D96"/>
    <w:rPr>
      <w:i/>
    </w:rPr>
  </w:style>
  <w:style w:type="character" w:styleId="aff6">
    <w:name w:val="Placeholder Text"/>
    <w:basedOn w:val="a0"/>
    <w:uiPriority w:val="99"/>
    <w:semiHidden/>
    <w:rsid w:val="00E12D96"/>
    <w:rPr>
      <w:color w:val="808080"/>
    </w:rPr>
  </w:style>
  <w:style w:type="paragraph" w:styleId="HTML0">
    <w:name w:val="HTML Preformatted"/>
    <w:basedOn w:val="a"/>
    <w:link w:val="HTML1"/>
    <w:uiPriority w:val="99"/>
    <w:semiHidden/>
    <w:unhideWhenUsed/>
    <w:rsid w:val="00E12D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1">
    <w:name w:val="HTML 預設格式 字元"/>
    <w:basedOn w:val="a0"/>
    <w:link w:val="HTML0"/>
    <w:uiPriority w:val="99"/>
    <w:semiHidden/>
    <w:rsid w:val="00E12D96"/>
    <w:rPr>
      <w:rFonts w:ascii="細明體" w:eastAsia="細明體" w:hAnsi="細明體" w:cs="細明體"/>
      <w:lang w:val="en-US"/>
    </w:rPr>
  </w:style>
  <w:style w:type="character" w:customStyle="1" w:styleId="pl-e">
    <w:name w:val="pl-e"/>
    <w:basedOn w:val="a0"/>
    <w:rsid w:val="00E12D96"/>
  </w:style>
  <w:style w:type="paragraph" w:customStyle="1" w:styleId="Script-Topic">
    <w:name w:val="Script-Topic"/>
    <w:basedOn w:val="1"/>
    <w:autoRedefine/>
    <w:qFormat/>
    <w:rsid w:val="00E12D96"/>
    <w:pPr>
      <w:spacing w:before="240" w:after="240" w:line="240" w:lineRule="auto"/>
      <w:jc w:val="center"/>
    </w:pPr>
    <w:rPr>
      <w:rFonts w:ascii="Times New Roman" w:eastAsia="Times New Roman" w:hAnsi="Times New Roman" w:cs="Times New Roman"/>
      <w:bCs w:val="0"/>
      <w:sz w:val="36"/>
      <w:szCs w:val="36"/>
    </w:rPr>
  </w:style>
  <w:style w:type="paragraph" w:customStyle="1" w:styleId="Script-Paragraph">
    <w:name w:val="Script-Paragraph"/>
    <w:basedOn w:val="3"/>
    <w:autoRedefine/>
    <w:qFormat/>
    <w:rsid w:val="00E12D96"/>
    <w:pPr>
      <w:spacing w:before="120" w:after="120" w:line="240" w:lineRule="auto"/>
      <w:ind w:leftChars="100" w:left="240" w:rightChars="100" w:right="240" w:firstLine="480"/>
    </w:pPr>
    <w:rPr>
      <w:rFonts w:ascii="Times New Roman" w:eastAsia="Times New Roman" w:hAnsi="Times New Roman" w:cs="Times New Roman"/>
      <w:bCs w:val="0"/>
      <w:iCs/>
      <w:sz w:val="24"/>
    </w:rPr>
  </w:style>
  <w:style w:type="paragraph" w:customStyle="1" w:styleId="Script-Text">
    <w:name w:val="Script-Text"/>
    <w:basedOn w:val="Web"/>
    <w:autoRedefine/>
    <w:qFormat/>
    <w:rsid w:val="00E12D96"/>
    <w:pPr>
      <w:adjustRightInd w:val="0"/>
      <w:snapToGrid w:val="0"/>
      <w:spacing w:before="0" w:beforeAutospacing="0" w:after="0" w:afterAutospacing="0" w:line="480" w:lineRule="auto"/>
      <w:ind w:firstLine="480"/>
    </w:pPr>
    <w:rPr>
      <w:rFonts w:ascii="Times New Roman" w:eastAsia="新細明體" w:hAnsi="Times New Roman" w:cs="Times New Roman"/>
      <w:color w:val="000000" w:themeColor="text1"/>
      <w:lang w:eastAsia="zh-TW"/>
    </w:rPr>
  </w:style>
  <w:style w:type="character" w:styleId="aff7">
    <w:name w:val="FollowedHyperlink"/>
    <w:basedOn w:val="a0"/>
    <w:uiPriority w:val="99"/>
    <w:semiHidden/>
    <w:unhideWhenUsed/>
    <w:rsid w:val="00E12D96"/>
    <w:rPr>
      <w:color w:val="954F72" w:themeColor="followedHyperlink"/>
      <w:u w:val="single"/>
    </w:rPr>
  </w:style>
  <w:style w:type="table" w:styleId="aff8">
    <w:name w:val="Table Grid"/>
    <w:basedOn w:val="a1"/>
    <w:uiPriority w:val="39"/>
    <w:rsid w:val="00E12D96"/>
    <w:rPr>
      <w:rFonts w:ascii="Times New Roman" w:eastAsia="微軟正黑體" w:hAnsi="Times New Roman" w:cs="Times New Roman"/>
      <w:color w:val="404040" w:themeColor="text1" w:themeTint="BF"/>
      <w:szCs w:val="3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Grid Table 3 Accent 1"/>
    <w:basedOn w:val="a1"/>
    <w:uiPriority w:val="48"/>
    <w:rsid w:val="00E12D96"/>
    <w:rPr>
      <w:rFonts w:ascii="Times New Roman" w:eastAsia="微軟正黑體" w:hAnsi="Times New Roman" w:cs="Times New Roman"/>
      <w:color w:val="404040" w:themeColor="text1" w:themeTint="BF"/>
      <w:szCs w:val="3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6-5">
    <w:name w:val="Grid Table 6 Colorful Accent 5"/>
    <w:basedOn w:val="a1"/>
    <w:uiPriority w:val="51"/>
    <w:rsid w:val="00E12D96"/>
    <w:rPr>
      <w:rFonts w:ascii="Times New Roman" w:eastAsia="微軟正黑體" w:hAnsi="Times New Roman" w:cs="Times New Roman"/>
      <w:color w:val="2E74B5" w:themeColor="accent5" w:themeShade="BF"/>
      <w:szCs w:val="3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1"/>
    <w:uiPriority w:val="52"/>
    <w:rsid w:val="00E12D96"/>
    <w:rPr>
      <w:rFonts w:ascii="Times New Roman" w:eastAsia="微軟正黑體" w:hAnsi="Times New Roman" w:cs="Times New Roman"/>
      <w:color w:val="2E74B5" w:themeColor="accent5" w:themeShade="BF"/>
      <w:szCs w:val="3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customStyle="1" w:styleId="EndNoteBibliographyTitle">
    <w:name w:val="EndNote Bibliography Title"/>
    <w:basedOn w:val="a"/>
    <w:link w:val="EndNoteBibliographyTitleChar"/>
    <w:rsid w:val="00E12D96"/>
    <w:pPr>
      <w:jc w:val="center"/>
    </w:pPr>
    <w:rPr>
      <w:rFonts w:ascii="新細明體" w:eastAsia="新細明體" w:hAnsi="新細明體" w:cs="新細明體"/>
    </w:rPr>
  </w:style>
  <w:style w:type="character" w:customStyle="1" w:styleId="EndNoteBibliographyTitleChar">
    <w:name w:val="EndNote Bibliography Title Char"/>
    <w:basedOn w:val="a0"/>
    <w:link w:val="EndNoteBibliographyTitle"/>
    <w:rsid w:val="00E12D96"/>
    <w:rPr>
      <w:rFonts w:ascii="新細明體" w:eastAsia="新細明體" w:hAnsi="新細明體" w:cs="新細明體"/>
      <w:lang w:val="en-US"/>
    </w:rPr>
  </w:style>
  <w:style w:type="paragraph" w:customStyle="1" w:styleId="EndNoteBibliography">
    <w:name w:val="EndNote Bibliography"/>
    <w:basedOn w:val="a"/>
    <w:link w:val="EndNoteBibliographyChar"/>
    <w:rsid w:val="00E12D96"/>
    <w:rPr>
      <w:rFonts w:ascii="新細明體" w:eastAsia="新細明體" w:hAnsi="新細明體" w:cs="新細明體"/>
    </w:rPr>
  </w:style>
  <w:style w:type="character" w:customStyle="1" w:styleId="EndNoteBibliographyChar">
    <w:name w:val="EndNote Bibliography Char"/>
    <w:basedOn w:val="a0"/>
    <w:link w:val="EndNoteBibliography"/>
    <w:rsid w:val="00E12D96"/>
    <w:rPr>
      <w:rFonts w:ascii="新細明體" w:eastAsia="新細明體" w:hAnsi="新細明體" w:cs="新細明體"/>
      <w:lang w:val="en-US"/>
    </w:rPr>
  </w:style>
  <w:style w:type="character" w:customStyle="1" w:styleId="UnresolvedMention1">
    <w:name w:val="Unresolved Mention1"/>
    <w:basedOn w:val="a0"/>
    <w:uiPriority w:val="99"/>
    <w:semiHidden/>
    <w:unhideWhenUsed/>
    <w:rsid w:val="00E12D96"/>
    <w:rPr>
      <w:color w:val="605E5C"/>
      <w:shd w:val="clear" w:color="auto" w:fill="E1DFDD"/>
    </w:rPr>
  </w:style>
  <w:style w:type="table" w:styleId="31">
    <w:name w:val="Plain Table 3"/>
    <w:basedOn w:val="a1"/>
    <w:uiPriority w:val="43"/>
    <w:rsid w:val="00E12D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2">
    <w:name w:val="HTML Code"/>
    <w:basedOn w:val="a0"/>
    <w:uiPriority w:val="99"/>
    <w:semiHidden/>
    <w:unhideWhenUsed/>
    <w:rsid w:val="007268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55433">
      <w:bodyDiv w:val="1"/>
      <w:marLeft w:val="0"/>
      <w:marRight w:val="0"/>
      <w:marTop w:val="0"/>
      <w:marBottom w:val="0"/>
      <w:divBdr>
        <w:top w:val="none" w:sz="0" w:space="0" w:color="auto"/>
        <w:left w:val="none" w:sz="0" w:space="0" w:color="auto"/>
        <w:bottom w:val="none" w:sz="0" w:space="0" w:color="auto"/>
        <w:right w:val="none" w:sz="0" w:space="0" w:color="auto"/>
      </w:divBdr>
    </w:div>
    <w:div w:id="74717115">
      <w:bodyDiv w:val="1"/>
      <w:marLeft w:val="0"/>
      <w:marRight w:val="0"/>
      <w:marTop w:val="0"/>
      <w:marBottom w:val="0"/>
      <w:divBdr>
        <w:top w:val="none" w:sz="0" w:space="0" w:color="auto"/>
        <w:left w:val="none" w:sz="0" w:space="0" w:color="auto"/>
        <w:bottom w:val="none" w:sz="0" w:space="0" w:color="auto"/>
        <w:right w:val="none" w:sz="0" w:space="0" w:color="auto"/>
      </w:divBdr>
    </w:div>
    <w:div w:id="221455044">
      <w:bodyDiv w:val="1"/>
      <w:marLeft w:val="0"/>
      <w:marRight w:val="0"/>
      <w:marTop w:val="0"/>
      <w:marBottom w:val="0"/>
      <w:divBdr>
        <w:top w:val="none" w:sz="0" w:space="0" w:color="auto"/>
        <w:left w:val="none" w:sz="0" w:space="0" w:color="auto"/>
        <w:bottom w:val="none" w:sz="0" w:space="0" w:color="auto"/>
        <w:right w:val="none" w:sz="0" w:space="0" w:color="auto"/>
      </w:divBdr>
    </w:div>
    <w:div w:id="779108632">
      <w:bodyDiv w:val="1"/>
      <w:marLeft w:val="0"/>
      <w:marRight w:val="0"/>
      <w:marTop w:val="0"/>
      <w:marBottom w:val="0"/>
      <w:divBdr>
        <w:top w:val="none" w:sz="0" w:space="0" w:color="auto"/>
        <w:left w:val="none" w:sz="0" w:space="0" w:color="auto"/>
        <w:bottom w:val="none" w:sz="0" w:space="0" w:color="auto"/>
        <w:right w:val="none" w:sz="0" w:space="0" w:color="auto"/>
      </w:divBdr>
    </w:div>
    <w:div w:id="983000974">
      <w:bodyDiv w:val="1"/>
      <w:marLeft w:val="0"/>
      <w:marRight w:val="0"/>
      <w:marTop w:val="0"/>
      <w:marBottom w:val="0"/>
      <w:divBdr>
        <w:top w:val="none" w:sz="0" w:space="0" w:color="auto"/>
        <w:left w:val="none" w:sz="0" w:space="0" w:color="auto"/>
        <w:bottom w:val="none" w:sz="0" w:space="0" w:color="auto"/>
        <w:right w:val="none" w:sz="0" w:space="0" w:color="auto"/>
      </w:divBdr>
    </w:div>
    <w:div w:id="1100444852">
      <w:bodyDiv w:val="1"/>
      <w:marLeft w:val="0"/>
      <w:marRight w:val="0"/>
      <w:marTop w:val="0"/>
      <w:marBottom w:val="0"/>
      <w:divBdr>
        <w:top w:val="none" w:sz="0" w:space="0" w:color="auto"/>
        <w:left w:val="none" w:sz="0" w:space="0" w:color="auto"/>
        <w:bottom w:val="none" w:sz="0" w:space="0" w:color="auto"/>
        <w:right w:val="none" w:sz="0" w:space="0" w:color="auto"/>
      </w:divBdr>
    </w:div>
    <w:div w:id="1134909142">
      <w:bodyDiv w:val="1"/>
      <w:marLeft w:val="0"/>
      <w:marRight w:val="0"/>
      <w:marTop w:val="0"/>
      <w:marBottom w:val="0"/>
      <w:divBdr>
        <w:top w:val="none" w:sz="0" w:space="0" w:color="auto"/>
        <w:left w:val="none" w:sz="0" w:space="0" w:color="auto"/>
        <w:bottom w:val="none" w:sz="0" w:space="0" w:color="auto"/>
        <w:right w:val="none" w:sz="0" w:space="0" w:color="auto"/>
      </w:divBdr>
    </w:div>
    <w:div w:id="1243905999">
      <w:bodyDiv w:val="1"/>
      <w:marLeft w:val="0"/>
      <w:marRight w:val="0"/>
      <w:marTop w:val="0"/>
      <w:marBottom w:val="0"/>
      <w:divBdr>
        <w:top w:val="none" w:sz="0" w:space="0" w:color="auto"/>
        <w:left w:val="none" w:sz="0" w:space="0" w:color="auto"/>
        <w:bottom w:val="none" w:sz="0" w:space="0" w:color="auto"/>
        <w:right w:val="none" w:sz="0" w:space="0" w:color="auto"/>
      </w:divBdr>
    </w:div>
    <w:div w:id="1499881540">
      <w:bodyDiv w:val="1"/>
      <w:marLeft w:val="0"/>
      <w:marRight w:val="0"/>
      <w:marTop w:val="0"/>
      <w:marBottom w:val="0"/>
      <w:divBdr>
        <w:top w:val="none" w:sz="0" w:space="0" w:color="auto"/>
        <w:left w:val="none" w:sz="0" w:space="0" w:color="auto"/>
        <w:bottom w:val="none" w:sz="0" w:space="0" w:color="auto"/>
        <w:right w:val="none" w:sz="0" w:space="0" w:color="auto"/>
      </w:divBdr>
    </w:div>
    <w:div w:id="1562134553">
      <w:bodyDiv w:val="1"/>
      <w:marLeft w:val="0"/>
      <w:marRight w:val="0"/>
      <w:marTop w:val="0"/>
      <w:marBottom w:val="0"/>
      <w:divBdr>
        <w:top w:val="none" w:sz="0" w:space="0" w:color="auto"/>
        <w:left w:val="none" w:sz="0" w:space="0" w:color="auto"/>
        <w:bottom w:val="none" w:sz="0" w:space="0" w:color="auto"/>
        <w:right w:val="none" w:sz="0" w:space="0" w:color="auto"/>
      </w:divBdr>
    </w:div>
    <w:div w:id="1731148167">
      <w:bodyDiv w:val="1"/>
      <w:marLeft w:val="0"/>
      <w:marRight w:val="0"/>
      <w:marTop w:val="0"/>
      <w:marBottom w:val="0"/>
      <w:divBdr>
        <w:top w:val="none" w:sz="0" w:space="0" w:color="auto"/>
        <w:left w:val="none" w:sz="0" w:space="0" w:color="auto"/>
        <w:bottom w:val="none" w:sz="0" w:space="0" w:color="auto"/>
        <w:right w:val="none" w:sz="0" w:space="0" w:color="auto"/>
      </w:divBdr>
    </w:div>
    <w:div w:id="1813474478">
      <w:bodyDiv w:val="1"/>
      <w:marLeft w:val="0"/>
      <w:marRight w:val="0"/>
      <w:marTop w:val="0"/>
      <w:marBottom w:val="0"/>
      <w:divBdr>
        <w:top w:val="none" w:sz="0" w:space="0" w:color="auto"/>
        <w:left w:val="none" w:sz="0" w:space="0" w:color="auto"/>
        <w:bottom w:val="none" w:sz="0" w:space="0" w:color="auto"/>
        <w:right w:val="none" w:sz="0" w:space="0" w:color="auto"/>
      </w:divBdr>
    </w:div>
    <w:div w:id="213787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bioproject/"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MingLiU"/>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PMingLiU"/>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9F0B6-F5EB-478A-89E5-4A68D1223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43</Pages>
  <Words>7971</Words>
  <Characters>45440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劉芝仙</dc:creator>
  <cp:keywords/>
  <dc:description/>
  <cp:lastModifiedBy>Andy Lee</cp:lastModifiedBy>
  <cp:revision>4</cp:revision>
  <dcterms:created xsi:type="dcterms:W3CDTF">2022-02-25T06:03:00Z</dcterms:created>
  <dcterms:modified xsi:type="dcterms:W3CDTF">2022-02-25T06:29:00Z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http://www.zotero.org/styles/frontiers-in-marine-science</vt:lpwstr>
  </property>
  <property fmtid="{D5CDD505-2E9C-101B-9397-08002B2CF9AE}" pid="13" name="Mendeley Recent Style Name 5_1">
    <vt:lpwstr>Frontiers in Marine Science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http://www.zotero.org/styles/the-isme-journal</vt:lpwstr>
  </property>
  <property fmtid="{D5CDD505-2E9C-101B-9397-08002B2CF9AE}" pid="21" name="Mendeley Recent Style Name 9_1">
    <vt:lpwstr>The ISME Journal</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http://www.zotero.org/styles/chicago-author-date</vt:lpwstr>
  </property>
</Properties>
</file>